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77" w:rsidRPr="00E35377" w:rsidRDefault="004F2914" w:rsidP="00E35377">
      <w:pPr>
        <w:jc w:val="right"/>
        <w:outlineLvl w:val="0"/>
        <w:rPr>
          <w:bCs/>
        </w:rPr>
      </w:pPr>
      <w:r>
        <w:rPr>
          <w:bCs/>
        </w:rPr>
        <w:t>проект</w:t>
      </w:r>
    </w:p>
    <w:p w:rsidR="00301F7E" w:rsidRPr="009365B2" w:rsidRDefault="00301F7E" w:rsidP="002B634F">
      <w:pPr>
        <w:ind w:left="5672" w:firstLine="709"/>
        <w:jc w:val="both"/>
        <w:rPr>
          <w:sz w:val="22"/>
          <w:szCs w:val="22"/>
        </w:rPr>
      </w:pPr>
    </w:p>
    <w:p w:rsidR="00B07FB6" w:rsidRDefault="00B07FB6" w:rsidP="004024D4">
      <w:pPr>
        <w:jc w:val="center"/>
        <w:rPr>
          <w:b/>
          <w:sz w:val="28"/>
          <w:szCs w:val="28"/>
        </w:rPr>
      </w:pPr>
    </w:p>
    <w:p w:rsidR="00B07FB6" w:rsidRDefault="00B07FB6" w:rsidP="004024D4">
      <w:pPr>
        <w:jc w:val="center"/>
        <w:rPr>
          <w:b/>
          <w:sz w:val="28"/>
          <w:szCs w:val="28"/>
        </w:rPr>
      </w:pPr>
    </w:p>
    <w:p w:rsidR="00B07FB6" w:rsidRDefault="00B07FB6" w:rsidP="004024D4">
      <w:pPr>
        <w:jc w:val="center"/>
        <w:rPr>
          <w:b/>
          <w:sz w:val="28"/>
          <w:szCs w:val="28"/>
        </w:rPr>
      </w:pPr>
    </w:p>
    <w:p w:rsidR="00B07FB6" w:rsidRDefault="00B07FB6" w:rsidP="004024D4">
      <w:pPr>
        <w:jc w:val="center"/>
        <w:rPr>
          <w:b/>
          <w:sz w:val="28"/>
          <w:szCs w:val="28"/>
        </w:rPr>
      </w:pPr>
    </w:p>
    <w:p w:rsidR="00B07FB6" w:rsidRDefault="00B07FB6" w:rsidP="004024D4">
      <w:pPr>
        <w:jc w:val="center"/>
        <w:rPr>
          <w:b/>
          <w:sz w:val="28"/>
          <w:szCs w:val="28"/>
        </w:rPr>
      </w:pPr>
    </w:p>
    <w:p w:rsidR="00A71053" w:rsidRDefault="00A71053" w:rsidP="00A71053">
      <w:pPr>
        <w:jc w:val="center"/>
        <w:rPr>
          <w:b/>
          <w:sz w:val="40"/>
          <w:szCs w:val="40"/>
        </w:rPr>
      </w:pPr>
      <w:r w:rsidRPr="00B07FB6">
        <w:rPr>
          <w:b/>
          <w:sz w:val="40"/>
          <w:szCs w:val="40"/>
        </w:rPr>
        <w:t>КОЛЛЕКТИВНЫЙ ДОГОВОР</w:t>
      </w:r>
    </w:p>
    <w:p w:rsidR="00A71053" w:rsidRPr="00B07FB6" w:rsidRDefault="00A71053" w:rsidP="00A71053">
      <w:pPr>
        <w:jc w:val="center"/>
        <w:rPr>
          <w:b/>
          <w:sz w:val="40"/>
          <w:szCs w:val="40"/>
        </w:rPr>
      </w:pPr>
    </w:p>
    <w:p w:rsidR="00A71053" w:rsidRDefault="00A71053" w:rsidP="00A71053">
      <w:pPr>
        <w:jc w:val="center"/>
        <w:rPr>
          <w:b/>
          <w:sz w:val="28"/>
          <w:szCs w:val="28"/>
        </w:rPr>
      </w:pPr>
      <w:r>
        <w:rPr>
          <w:b/>
          <w:sz w:val="28"/>
          <w:szCs w:val="28"/>
        </w:rPr>
        <w:t>Муниципального бюджетного общеобразовательного учреждения</w:t>
      </w:r>
    </w:p>
    <w:p w:rsidR="00A71053" w:rsidRDefault="00A71053" w:rsidP="00A71053">
      <w:pPr>
        <w:jc w:val="center"/>
        <w:rPr>
          <w:b/>
          <w:sz w:val="28"/>
          <w:szCs w:val="28"/>
        </w:rPr>
      </w:pPr>
      <w:r>
        <w:rPr>
          <w:b/>
          <w:sz w:val="28"/>
          <w:szCs w:val="28"/>
        </w:rPr>
        <w:t xml:space="preserve"> « Моховская средняя общеобразовательная школа» Залегощенского района Орловской области</w:t>
      </w:r>
    </w:p>
    <w:p w:rsidR="00A71053" w:rsidRDefault="00A71053" w:rsidP="00A71053">
      <w:pPr>
        <w:jc w:val="center"/>
        <w:rPr>
          <w:b/>
          <w:sz w:val="28"/>
          <w:szCs w:val="28"/>
        </w:rPr>
      </w:pPr>
      <w:r>
        <w:rPr>
          <w:b/>
          <w:sz w:val="28"/>
          <w:szCs w:val="28"/>
        </w:rPr>
        <w:t xml:space="preserve"> </w:t>
      </w:r>
      <w:r w:rsidRPr="00B07FB6">
        <w:rPr>
          <w:b/>
          <w:sz w:val="28"/>
          <w:szCs w:val="28"/>
        </w:rPr>
        <w:t>на 20</w:t>
      </w:r>
      <w:r>
        <w:rPr>
          <w:b/>
          <w:sz w:val="28"/>
          <w:szCs w:val="28"/>
        </w:rPr>
        <w:t>24</w:t>
      </w:r>
      <w:r w:rsidRPr="00B07FB6">
        <w:rPr>
          <w:b/>
          <w:sz w:val="28"/>
          <w:szCs w:val="28"/>
        </w:rPr>
        <w:t>- 20</w:t>
      </w:r>
      <w:r>
        <w:rPr>
          <w:b/>
          <w:sz w:val="28"/>
          <w:szCs w:val="28"/>
        </w:rPr>
        <w:t>26 год</w:t>
      </w:r>
      <w:r w:rsidRPr="00B07FB6">
        <w:rPr>
          <w:b/>
          <w:sz w:val="28"/>
          <w:szCs w:val="28"/>
        </w:rPr>
        <w:t>ы</w:t>
      </w:r>
    </w:p>
    <w:p w:rsidR="00A71053" w:rsidRDefault="00A71053" w:rsidP="00A71053">
      <w:pPr>
        <w:jc w:val="center"/>
        <w:rPr>
          <w:b/>
          <w:sz w:val="28"/>
          <w:szCs w:val="28"/>
        </w:rPr>
      </w:pPr>
    </w:p>
    <w:p w:rsidR="00A71053" w:rsidRDefault="00A71053" w:rsidP="00A71053">
      <w:pPr>
        <w:jc w:val="center"/>
        <w:rPr>
          <w:b/>
          <w:sz w:val="28"/>
          <w:szCs w:val="28"/>
        </w:rPr>
      </w:pPr>
    </w:p>
    <w:p w:rsidR="00A71053" w:rsidRPr="00A97EDD" w:rsidRDefault="00A71053" w:rsidP="00A71053">
      <w:pPr>
        <w:jc w:val="both"/>
        <w:rPr>
          <w:sz w:val="28"/>
          <w:szCs w:val="28"/>
        </w:rPr>
      </w:pPr>
      <w:r w:rsidRPr="00A97EDD">
        <w:rPr>
          <w:sz w:val="28"/>
          <w:szCs w:val="28"/>
        </w:rPr>
        <w:t>представитель работодателя                       Представитель работников-</w:t>
      </w:r>
    </w:p>
    <w:p w:rsidR="00A71053" w:rsidRPr="00A97EDD" w:rsidRDefault="00A71053" w:rsidP="00A71053">
      <w:pPr>
        <w:jc w:val="both"/>
        <w:rPr>
          <w:sz w:val="28"/>
          <w:szCs w:val="28"/>
        </w:rPr>
      </w:pPr>
      <w:r w:rsidRPr="00A97EDD">
        <w:rPr>
          <w:sz w:val="28"/>
          <w:szCs w:val="28"/>
        </w:rPr>
        <w:t xml:space="preserve">руководитель организации,                         председатель первичной </w:t>
      </w:r>
    </w:p>
    <w:p w:rsidR="00A71053" w:rsidRPr="00A97EDD" w:rsidRDefault="00A71053" w:rsidP="00A71053">
      <w:pPr>
        <w:jc w:val="both"/>
        <w:rPr>
          <w:sz w:val="28"/>
          <w:szCs w:val="28"/>
        </w:rPr>
      </w:pPr>
      <w:r w:rsidRPr="00A97EDD">
        <w:rPr>
          <w:sz w:val="28"/>
          <w:szCs w:val="28"/>
        </w:rPr>
        <w:t>директор                                                       профсоюзной организации</w:t>
      </w:r>
    </w:p>
    <w:p w:rsidR="00A71053" w:rsidRPr="00A97EDD" w:rsidRDefault="00A71053" w:rsidP="00A71053">
      <w:pPr>
        <w:jc w:val="both"/>
        <w:rPr>
          <w:sz w:val="28"/>
          <w:szCs w:val="28"/>
        </w:rPr>
      </w:pPr>
    </w:p>
    <w:p w:rsidR="00A71053" w:rsidRPr="00A97EDD" w:rsidRDefault="00A71053" w:rsidP="00A71053">
      <w:pPr>
        <w:jc w:val="both"/>
        <w:rPr>
          <w:sz w:val="28"/>
          <w:szCs w:val="28"/>
        </w:rPr>
      </w:pPr>
    </w:p>
    <w:p w:rsidR="00A71053" w:rsidRPr="00A97EDD" w:rsidRDefault="00A71053" w:rsidP="00A71053">
      <w:pPr>
        <w:jc w:val="both"/>
        <w:rPr>
          <w:sz w:val="28"/>
          <w:szCs w:val="28"/>
        </w:rPr>
      </w:pPr>
      <w:r w:rsidRPr="00A97EDD">
        <w:rPr>
          <w:sz w:val="28"/>
          <w:szCs w:val="28"/>
        </w:rPr>
        <w:t>_________    ___________________                __________   __________________</w:t>
      </w:r>
    </w:p>
    <w:p w:rsidR="00A71053" w:rsidRPr="00A97EDD" w:rsidRDefault="00A71053" w:rsidP="00A71053">
      <w:pPr>
        <w:jc w:val="both"/>
        <w:rPr>
          <w:sz w:val="28"/>
          <w:szCs w:val="28"/>
        </w:rPr>
      </w:pPr>
      <w:r w:rsidRPr="00A97EDD">
        <w:rPr>
          <w:sz w:val="28"/>
          <w:szCs w:val="28"/>
        </w:rPr>
        <w:t>(подпись)    (фамилия, инициалы)              (подпись)    (фамилия, инициалы)</w:t>
      </w:r>
    </w:p>
    <w:p w:rsidR="00A71053" w:rsidRPr="00A97EDD" w:rsidRDefault="00A71053" w:rsidP="00A71053">
      <w:pPr>
        <w:jc w:val="both"/>
        <w:rPr>
          <w:sz w:val="28"/>
          <w:szCs w:val="28"/>
        </w:rPr>
      </w:pPr>
    </w:p>
    <w:p w:rsidR="00A71053" w:rsidRPr="00A97EDD" w:rsidRDefault="00A71053" w:rsidP="00A71053">
      <w:pPr>
        <w:jc w:val="both"/>
        <w:rPr>
          <w:sz w:val="28"/>
          <w:szCs w:val="28"/>
        </w:rPr>
      </w:pPr>
    </w:p>
    <w:p w:rsidR="00A71053" w:rsidRPr="00A97EDD" w:rsidRDefault="00A71053" w:rsidP="00A71053">
      <w:pPr>
        <w:jc w:val="both"/>
        <w:rPr>
          <w:sz w:val="28"/>
          <w:szCs w:val="28"/>
        </w:rPr>
      </w:pPr>
      <w:r w:rsidRPr="00A97EDD">
        <w:rPr>
          <w:sz w:val="28"/>
          <w:szCs w:val="28"/>
        </w:rPr>
        <w:t>___   ____________ 202</w:t>
      </w:r>
      <w:r>
        <w:rPr>
          <w:sz w:val="28"/>
          <w:szCs w:val="28"/>
        </w:rPr>
        <w:t>4</w:t>
      </w:r>
      <w:r w:rsidRPr="00A97EDD">
        <w:rPr>
          <w:sz w:val="28"/>
          <w:szCs w:val="28"/>
        </w:rPr>
        <w:t xml:space="preserve"> г                               ___   ____________ 202</w:t>
      </w:r>
      <w:r>
        <w:rPr>
          <w:sz w:val="28"/>
          <w:szCs w:val="28"/>
        </w:rPr>
        <w:t>4</w:t>
      </w:r>
      <w:r w:rsidRPr="00A97EDD">
        <w:rPr>
          <w:sz w:val="28"/>
          <w:szCs w:val="28"/>
        </w:rPr>
        <w:t xml:space="preserve"> г                               </w:t>
      </w:r>
    </w:p>
    <w:p w:rsidR="00A71053" w:rsidRPr="009365B2" w:rsidRDefault="00A71053" w:rsidP="00A71053"/>
    <w:p w:rsidR="00A71053" w:rsidRPr="009365B2" w:rsidRDefault="00A71053" w:rsidP="00A71053">
      <w:r w:rsidRPr="00A97EDD">
        <w:rPr>
          <w:sz w:val="28"/>
          <w:szCs w:val="28"/>
        </w:rPr>
        <w:t>(печать)                                                                (печать)</w:t>
      </w:r>
    </w:p>
    <w:p w:rsidR="00A71053" w:rsidRPr="009365B2" w:rsidRDefault="00A71053" w:rsidP="00A71053"/>
    <w:p w:rsidR="00A71053" w:rsidRPr="009365B2" w:rsidRDefault="00A71053" w:rsidP="00A71053">
      <w:pPr>
        <w:jc w:val="center"/>
      </w:pPr>
    </w:p>
    <w:p w:rsidR="00A71053" w:rsidRPr="009365B2" w:rsidRDefault="00A71053" w:rsidP="00A71053"/>
    <w:p w:rsidR="00A71053" w:rsidRPr="009365B2" w:rsidRDefault="00A71053" w:rsidP="00A71053">
      <w:pPr>
        <w:jc w:val="center"/>
      </w:pPr>
    </w:p>
    <w:p w:rsidR="00A71053" w:rsidRPr="009365B2" w:rsidRDefault="00A71053" w:rsidP="00A71053">
      <w:pPr>
        <w:jc w:val="center"/>
      </w:pPr>
    </w:p>
    <w:p w:rsidR="00A71053" w:rsidRPr="009365B2" w:rsidRDefault="00A71053" w:rsidP="00A71053">
      <w:pPr>
        <w:jc w:val="center"/>
      </w:pPr>
      <w:r w:rsidRPr="009365B2">
        <w:t>КОЛЛЕКТИВНЫЙ ДОГОВОР</w:t>
      </w:r>
    </w:p>
    <w:p w:rsidR="00A71053" w:rsidRPr="009365B2" w:rsidRDefault="00A71053" w:rsidP="00A71053">
      <w:pPr>
        <w:jc w:val="center"/>
      </w:pPr>
      <w:r w:rsidRPr="009365B2">
        <w:t>прош</w:t>
      </w:r>
      <w:r>
        <w:t>ё</w:t>
      </w:r>
      <w:r w:rsidRPr="009365B2">
        <w:t>л уведомительную регистрацию</w:t>
      </w:r>
    </w:p>
    <w:p w:rsidR="00A71053" w:rsidRPr="009365B2" w:rsidRDefault="00A71053" w:rsidP="00A71053">
      <w:pPr>
        <w:jc w:val="center"/>
      </w:pPr>
      <w:r w:rsidRPr="009365B2">
        <w:t>в органе по труду_________________</w:t>
      </w:r>
    </w:p>
    <w:p w:rsidR="00A71053" w:rsidRPr="009365B2" w:rsidRDefault="00A71053" w:rsidP="00A71053">
      <w:pPr>
        <w:jc w:val="center"/>
      </w:pPr>
      <w:r w:rsidRPr="009365B2">
        <w:t>(</w:t>
      </w:r>
      <w:r w:rsidRPr="009365B2">
        <w:rPr>
          <w:i/>
        </w:rPr>
        <w:t xml:space="preserve">указать </w:t>
      </w:r>
      <w:r>
        <w:rPr>
          <w:i/>
        </w:rPr>
        <w:t>соответствующий уполномоченный</w:t>
      </w:r>
      <w:r w:rsidRPr="009365B2">
        <w:rPr>
          <w:i/>
        </w:rPr>
        <w:t xml:space="preserve"> орган</w:t>
      </w:r>
      <w:r w:rsidRPr="009365B2">
        <w:t>)</w:t>
      </w:r>
    </w:p>
    <w:p w:rsidR="00A71053" w:rsidRPr="009365B2" w:rsidRDefault="00A71053" w:rsidP="00A71053">
      <w:pPr>
        <w:jc w:val="center"/>
      </w:pPr>
    </w:p>
    <w:p w:rsidR="00A71053" w:rsidRPr="009365B2" w:rsidRDefault="00A71053" w:rsidP="00A71053">
      <w:pPr>
        <w:jc w:val="center"/>
      </w:pPr>
    </w:p>
    <w:p w:rsidR="00A71053" w:rsidRPr="009365B2" w:rsidRDefault="00A71053" w:rsidP="00A71053">
      <w:pPr>
        <w:jc w:val="center"/>
      </w:pPr>
    </w:p>
    <w:p w:rsidR="00A71053" w:rsidRPr="009365B2" w:rsidRDefault="00A71053" w:rsidP="00A71053">
      <w:pPr>
        <w:jc w:val="center"/>
      </w:pPr>
      <w:r w:rsidRPr="009365B2">
        <w:t>Регистрационный №___ от «___»_____________20_года</w:t>
      </w:r>
    </w:p>
    <w:p w:rsidR="00A71053" w:rsidRPr="009365B2" w:rsidRDefault="00A71053" w:rsidP="00A71053">
      <w:pPr>
        <w:jc w:val="center"/>
      </w:pPr>
    </w:p>
    <w:p w:rsidR="00A71053" w:rsidRPr="009365B2" w:rsidRDefault="00A71053" w:rsidP="00A71053">
      <w:pPr>
        <w:jc w:val="center"/>
      </w:pPr>
    </w:p>
    <w:p w:rsidR="00A71053" w:rsidRPr="009365B2" w:rsidRDefault="00A71053" w:rsidP="00A71053">
      <w:pPr>
        <w:jc w:val="center"/>
      </w:pPr>
      <w:r w:rsidRPr="009365B2">
        <w:t xml:space="preserve">Руководитель органа по </w:t>
      </w:r>
      <w:r w:rsidRPr="00E85B2A">
        <w:t>труду (уполномоченного органа)__________</w:t>
      </w:r>
      <w:r w:rsidRPr="009365B2">
        <w:t>___________</w:t>
      </w:r>
    </w:p>
    <w:p w:rsidR="00A71053" w:rsidRPr="009365B2" w:rsidRDefault="00A71053" w:rsidP="00A71053">
      <w:pPr>
        <w:ind w:left="4963" w:firstLine="709"/>
        <w:jc w:val="center"/>
      </w:pPr>
      <w:r w:rsidRPr="009365B2">
        <w:t>(</w:t>
      </w:r>
      <w:r w:rsidRPr="009365B2">
        <w:rPr>
          <w:i/>
        </w:rPr>
        <w:t>должность, ф.и.о. и подпись</w:t>
      </w:r>
      <w:r w:rsidRPr="009365B2">
        <w:t>)</w:t>
      </w:r>
    </w:p>
    <w:p w:rsidR="00E1046E" w:rsidRPr="00A97EDD" w:rsidRDefault="00A71053" w:rsidP="00A71053">
      <w:pPr>
        <w:jc w:val="center"/>
      </w:pPr>
      <w:r w:rsidRPr="009365B2">
        <w:br w:type="page"/>
      </w:r>
      <w:r w:rsidR="00E1046E" w:rsidRPr="009365B2">
        <w:rPr>
          <w:b/>
        </w:rPr>
        <w:lastRenderedPageBreak/>
        <w:t>I. ОБЩИЕ ПОЛОЖЕНИЯ</w:t>
      </w:r>
    </w:p>
    <w:p w:rsidR="00DD0F12" w:rsidRPr="006012BE" w:rsidRDefault="00DD0F12" w:rsidP="006012BE">
      <w:pPr>
        <w:pStyle w:val="31"/>
        <w:jc w:val="center"/>
      </w:pPr>
    </w:p>
    <w:p w:rsidR="00DD0F12" w:rsidRPr="009365B2" w:rsidRDefault="00DD0F12" w:rsidP="00A97EDD">
      <w:pPr>
        <w:pStyle w:val="31"/>
        <w:ind w:firstLine="709"/>
        <w:contextualSpacing/>
        <w:rPr>
          <w:i/>
          <w:sz w:val="24"/>
          <w:szCs w:val="24"/>
        </w:rPr>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A97EDD">
        <w:t>Муниципальном бюджетном о</w:t>
      </w:r>
      <w:r w:rsidR="003B648A">
        <w:t>бщеобразовательном учреждении «</w:t>
      </w:r>
      <w:r w:rsidR="00A97EDD">
        <w:t>Моховская средняя общеобразовательная школа» Залегощенского района Орловской области</w:t>
      </w:r>
    </w:p>
    <w:p w:rsidR="00DD0F12" w:rsidRDefault="00DD0F12" w:rsidP="008658C1">
      <w:pPr>
        <w:pStyle w:val="31"/>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7174EC" w:rsidRDefault="007174EC" w:rsidP="008658C1">
      <w:pPr>
        <w:pStyle w:val="31"/>
        <w:ind w:firstLine="709"/>
        <w:contextualSpacing/>
      </w:pPr>
      <w:r>
        <w:t>Конституция Российской Федерации;</w:t>
      </w:r>
    </w:p>
    <w:p w:rsidR="00501F36" w:rsidRDefault="00263658" w:rsidP="008658C1">
      <w:pPr>
        <w:pStyle w:val="31"/>
        <w:ind w:firstLine="709"/>
        <w:contextualSpacing/>
      </w:pPr>
      <w:r>
        <w:t>н</w:t>
      </w:r>
      <w:r w:rsidR="00501F36">
        <w:t xml:space="preserve">ормы международного права и международные договоры Российской </w:t>
      </w:r>
      <w:r w:rsidR="00501F36" w:rsidRPr="00D51066">
        <w:t>Федерации</w:t>
      </w:r>
      <w:r w:rsidR="00B5643D">
        <w:t xml:space="preserve"> </w:t>
      </w:r>
      <w:r w:rsidR="003777D2" w:rsidRPr="00D51066">
        <w:t>(если они не противоречат Конституции Российской Федерации</w:t>
      </w:r>
      <w:r w:rsidR="008D16CE">
        <w:t>)</w:t>
      </w:r>
      <w:r w:rsidR="00501F36">
        <w:t>;</w:t>
      </w:r>
    </w:p>
    <w:p w:rsidR="00DD0F12" w:rsidRPr="009365B2" w:rsidRDefault="00DD0F12" w:rsidP="008658C1">
      <w:pPr>
        <w:pStyle w:val="31"/>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1"/>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1"/>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B07FB6" w:rsidRPr="00B07FB6" w:rsidRDefault="00B07FB6" w:rsidP="008658C1">
      <w:pPr>
        <w:pStyle w:val="31"/>
        <w:ind w:firstLine="709"/>
        <w:contextualSpacing/>
      </w:pPr>
      <w:r w:rsidRPr="00B07FB6">
        <w:rPr>
          <w:shd w:val="clear" w:color="auto" w:fill="FBFBFB"/>
        </w:rPr>
        <w:t>Закон </w:t>
      </w:r>
      <w:r w:rsidRPr="00B07FB6">
        <w:rPr>
          <w:bCs/>
          <w:shd w:val="clear" w:color="auto" w:fill="FBFBFB"/>
        </w:rPr>
        <w:t>Орловской</w:t>
      </w:r>
      <w:r w:rsidRPr="00B07FB6">
        <w:rPr>
          <w:shd w:val="clear" w:color="auto" w:fill="FBFBFB"/>
        </w:rPr>
        <w:t> </w:t>
      </w:r>
      <w:r w:rsidRPr="00B07FB6">
        <w:rPr>
          <w:bCs/>
          <w:shd w:val="clear" w:color="auto" w:fill="FBFBFB"/>
        </w:rPr>
        <w:t>области</w:t>
      </w:r>
      <w:r w:rsidR="008C740F">
        <w:rPr>
          <w:shd w:val="clear" w:color="auto" w:fill="FBFBFB"/>
        </w:rPr>
        <w:t xml:space="preserve"> от 6 сентября 2013г. N1525-ОЗ </w:t>
      </w:r>
      <w:r w:rsidRPr="00B07FB6">
        <w:rPr>
          <w:shd w:val="clear" w:color="auto" w:fill="FBFBFB"/>
        </w:rPr>
        <w:t>«</w:t>
      </w:r>
      <w:r w:rsidRPr="00B07FB6">
        <w:rPr>
          <w:bCs/>
          <w:shd w:val="clear" w:color="auto" w:fill="FBFBFB"/>
        </w:rPr>
        <w:t>Об</w:t>
      </w:r>
      <w:r w:rsidRPr="00B07FB6">
        <w:rPr>
          <w:shd w:val="clear" w:color="auto" w:fill="FBFBFB"/>
        </w:rPr>
        <w:t> </w:t>
      </w:r>
      <w:r w:rsidRPr="00B07FB6">
        <w:rPr>
          <w:bCs/>
          <w:shd w:val="clear" w:color="auto" w:fill="FBFBFB"/>
        </w:rPr>
        <w:t>образовании</w:t>
      </w:r>
      <w:r w:rsidRPr="00B07FB6">
        <w:rPr>
          <w:shd w:val="clear" w:color="auto" w:fill="FBFBFB"/>
        </w:rPr>
        <w:t> </w:t>
      </w:r>
      <w:r w:rsidRPr="00B07FB6">
        <w:rPr>
          <w:bCs/>
          <w:shd w:val="clear" w:color="auto" w:fill="FBFBFB"/>
        </w:rPr>
        <w:t>в</w:t>
      </w:r>
      <w:r w:rsidRPr="00B07FB6">
        <w:rPr>
          <w:shd w:val="clear" w:color="auto" w:fill="FBFBFB"/>
        </w:rPr>
        <w:t> </w:t>
      </w:r>
      <w:r w:rsidRPr="00B07FB6">
        <w:rPr>
          <w:bCs/>
          <w:shd w:val="clear" w:color="auto" w:fill="FBFBFB"/>
        </w:rPr>
        <w:t>Орловской</w:t>
      </w:r>
      <w:r w:rsidRPr="00B07FB6">
        <w:rPr>
          <w:shd w:val="clear" w:color="auto" w:fill="FBFBFB"/>
        </w:rPr>
        <w:t> </w:t>
      </w:r>
      <w:r w:rsidRPr="00B07FB6">
        <w:rPr>
          <w:bCs/>
          <w:shd w:val="clear" w:color="auto" w:fill="FBFBFB"/>
        </w:rPr>
        <w:t>области»;</w:t>
      </w:r>
    </w:p>
    <w:p w:rsidR="004B6D54" w:rsidRDefault="004B6D54" w:rsidP="008658C1">
      <w:pPr>
        <w:pStyle w:val="31"/>
        <w:ind w:firstLine="709"/>
        <w:contextualSpacing/>
      </w:pPr>
      <w:r w:rsidRPr="00D51066">
        <w:t>законодательные и иные нормативные правовые акты</w:t>
      </w:r>
      <w:r>
        <w:t>;</w:t>
      </w:r>
    </w:p>
    <w:p w:rsidR="00310681" w:rsidRPr="00A30DAB" w:rsidRDefault="00310681" w:rsidP="008658C1">
      <w:pPr>
        <w:pStyle w:val="31"/>
        <w:ind w:firstLine="709"/>
        <w:contextualSpacing/>
      </w:pPr>
      <w:r w:rsidRPr="00A30DAB">
        <w:t xml:space="preserve">Отраслевое соглашение по организациям, находящимся в ведении Министерства </w:t>
      </w:r>
      <w:r w:rsidR="00B5643D">
        <w:t>просвещения</w:t>
      </w:r>
      <w:r w:rsidRPr="00A30DAB">
        <w:t xml:space="preserve"> Российской Федерации</w:t>
      </w:r>
      <w:r w:rsidR="00B3429D">
        <w:t>, на 2021-2023 годы</w:t>
      </w:r>
      <w:r w:rsidRPr="00A30DAB">
        <w:t>;</w:t>
      </w:r>
    </w:p>
    <w:p w:rsidR="00310681" w:rsidRPr="005D48A8" w:rsidRDefault="00B3429D" w:rsidP="008658C1">
      <w:pPr>
        <w:pStyle w:val="31"/>
        <w:ind w:firstLine="709"/>
        <w:contextualSpacing/>
      </w:pPr>
      <w:r>
        <w:t xml:space="preserve">Региональное </w:t>
      </w:r>
      <w:r w:rsidR="00971862" w:rsidRPr="005D48A8">
        <w:t xml:space="preserve">отраслевое </w:t>
      </w:r>
      <w:r w:rsidR="00310681" w:rsidRPr="005D48A8">
        <w:t xml:space="preserve">соглашение </w:t>
      </w:r>
      <w:r>
        <w:t>между Орловской областной организацией Профессионального союза работников народного образования и науки Российской Федерации</w:t>
      </w:r>
      <w:r w:rsidR="002F5C49">
        <w:t xml:space="preserve"> и Департаментом образования Орловской области на 2022-2024 годы</w:t>
      </w:r>
      <w:r w:rsidR="00310681" w:rsidRPr="005D48A8">
        <w:t>;</w:t>
      </w:r>
    </w:p>
    <w:p w:rsidR="007174EC" w:rsidRPr="00AF6492" w:rsidRDefault="00971862" w:rsidP="008658C1">
      <w:pPr>
        <w:pStyle w:val="31"/>
        <w:ind w:firstLine="709"/>
        <w:contextualSpacing/>
        <w:rPr>
          <w:bCs/>
        </w:rPr>
      </w:pPr>
      <w:r w:rsidRPr="005D48A8">
        <w:rPr>
          <w:bCs/>
        </w:rPr>
        <w:t>т</w:t>
      </w:r>
      <w:r w:rsidR="007174EC" w:rsidRPr="005D48A8">
        <w:rPr>
          <w:bCs/>
        </w:rPr>
        <w:t>ерриториальное</w:t>
      </w:r>
      <w:r w:rsidR="004B6D54" w:rsidRPr="005D48A8">
        <w:rPr>
          <w:bCs/>
        </w:rPr>
        <w:t xml:space="preserve"> (</w:t>
      </w:r>
      <w:r w:rsidR="004B6D54" w:rsidRPr="005D48A8">
        <w:rPr>
          <w:rFonts w:eastAsia="Calibri"/>
          <w:lang w:eastAsia="en-US"/>
        </w:rPr>
        <w:t>муниципальное)</w:t>
      </w:r>
      <w:r w:rsidR="002F5C49" w:rsidRPr="002F5C49">
        <w:rPr>
          <w:bCs/>
        </w:rPr>
        <w:t xml:space="preserve"> </w:t>
      </w:r>
      <w:r w:rsidR="002F5C49" w:rsidRPr="005D48A8">
        <w:rPr>
          <w:bCs/>
        </w:rPr>
        <w:t>отраслевое</w:t>
      </w:r>
      <w:r w:rsidR="007174EC" w:rsidRPr="005D48A8">
        <w:rPr>
          <w:bCs/>
        </w:rPr>
        <w:t xml:space="preserve"> соглашение</w:t>
      </w:r>
      <w:r w:rsidRPr="005D48A8">
        <w:rPr>
          <w:bCs/>
        </w:rPr>
        <w:t>, регулирующее социально-трудовые отношения в системе образования</w:t>
      </w:r>
      <w:r w:rsidR="004B6D54" w:rsidRPr="005D48A8">
        <w:rPr>
          <w:bCs/>
        </w:rPr>
        <w:t>.</w:t>
      </w:r>
    </w:p>
    <w:p w:rsidR="00A80BFB" w:rsidRPr="009365B2" w:rsidRDefault="00B20F8A" w:rsidP="008658C1">
      <w:pPr>
        <w:pStyle w:val="31"/>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97EDD" w:rsidRPr="009365B2" w:rsidRDefault="00A80BFB" w:rsidP="00A97EDD">
      <w:pPr>
        <w:pStyle w:val="31"/>
        <w:ind w:firstLine="709"/>
        <w:contextualSpacing/>
        <w:rPr>
          <w:i/>
          <w:sz w:val="24"/>
          <w:szCs w:val="24"/>
        </w:rPr>
      </w:pPr>
      <w:r>
        <w:t xml:space="preserve">работодатель в </w:t>
      </w:r>
      <w:r w:rsidRPr="007700F9">
        <w:t xml:space="preserve">лице </w:t>
      </w:r>
      <w:r w:rsidRPr="009365B2">
        <w:t>его представителя –</w:t>
      </w:r>
      <w:r w:rsidR="00A97EDD">
        <w:t>директора Муниципального бюджетного общеобразовательного учреждения «Моховская средняя общеобразовательная школа» Залегощенского района Орловской области</w:t>
      </w:r>
    </w:p>
    <w:p w:rsidR="00A80BFB" w:rsidRPr="00A97EDD" w:rsidRDefault="00A97EDD" w:rsidP="00A97EDD">
      <w:pPr>
        <w:pStyle w:val="31"/>
        <w:ind w:firstLine="709"/>
        <w:contextualSpacing/>
      </w:pPr>
      <w:r>
        <w:t>Рыжовой Ирины Николаевны</w:t>
      </w:r>
      <w:r w:rsidR="00A80BFB" w:rsidRPr="009365B2">
        <w:t xml:space="preserve"> (далее – работодатель</w:t>
      </w:r>
      <w:r w:rsidR="00BD3930">
        <w:t xml:space="preserve">, </w:t>
      </w:r>
      <w:r w:rsidR="00BD3930" w:rsidRPr="00EB03E3">
        <w:rPr>
          <w:bCs/>
        </w:rPr>
        <w:t>организация, образовательная организация</w:t>
      </w:r>
      <w:r w:rsidR="00A80BFB" w:rsidRPr="009365B2">
        <w:t>);</w:t>
      </w:r>
    </w:p>
    <w:p w:rsidR="00A80BFB" w:rsidRPr="009365B2" w:rsidRDefault="00A80BFB" w:rsidP="008658C1">
      <w:pPr>
        <w:pStyle w:val="31"/>
        <w:ind w:firstLine="709"/>
        <w:contextualSpacing/>
      </w:pPr>
      <w:r w:rsidRPr="009365B2">
        <w:t>работники образовательной организации в лице их представителя – первичной профсоюзной организации (далее – выборный орган перв</w:t>
      </w:r>
      <w:r w:rsidR="00A97EDD">
        <w:t xml:space="preserve">ичной профсоюзной организации) </w:t>
      </w:r>
      <w:r w:rsidR="009A2637">
        <w:t xml:space="preserve">Васильевой </w:t>
      </w:r>
      <w:proofErr w:type="spellStart"/>
      <w:r w:rsidR="009A2637">
        <w:t>Виталины</w:t>
      </w:r>
      <w:proofErr w:type="spellEnd"/>
      <w:r w:rsidR="009A2637">
        <w:t xml:space="preserve"> Васильевны.</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B20F8A">
        <w:rPr>
          <w:sz w:val="28"/>
          <w:szCs w:val="28"/>
        </w:rPr>
        <w:t xml:space="preserve">. </w:t>
      </w:r>
    </w:p>
    <w:p w:rsidR="00DD0F12" w:rsidRPr="009365B2" w:rsidRDefault="00B20F8A" w:rsidP="008658C1">
      <w:pPr>
        <w:pStyle w:val="31"/>
        <w:ind w:firstLine="709"/>
        <w:contextualSpacing/>
      </w:pPr>
      <w:r>
        <w:lastRenderedPageBreak/>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1"/>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3B648A">
        <w:rPr>
          <w:sz w:val="28"/>
          <w:szCs w:val="28"/>
        </w:rPr>
        <w:t>7 дней</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3B648A">
        <w:rPr>
          <w:sz w:val="28"/>
          <w:szCs w:val="28"/>
        </w:rPr>
        <w:t>7</w:t>
      </w:r>
      <w:r w:rsidRPr="0062259B">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w:t>
      </w:r>
      <w:r w:rsidR="002920CA">
        <w:rPr>
          <w:sz w:val="28"/>
          <w:szCs w:val="28"/>
        </w:rPr>
        <w:lastRenderedPageBreak/>
        <w:t xml:space="preserve">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 xml:space="preserve">ным договором, </w:t>
      </w:r>
      <w:proofErr w:type="spellStart"/>
      <w:r w:rsidR="002200F5" w:rsidRPr="008B6889">
        <w:rPr>
          <w:sz w:val="28"/>
          <w:szCs w:val="28"/>
        </w:rPr>
        <w:t>непредоставление</w:t>
      </w:r>
      <w:proofErr w:type="spellEnd"/>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3B648A">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Pr="004B6D54">
        <w:rPr>
          <w:sz w:val="28"/>
          <w:szCs w:val="28"/>
        </w:rPr>
        <w:t>РФ 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3B648A">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3B648A" w:rsidRPr="003B648A">
        <w:t xml:space="preserve"> </w:t>
      </w:r>
      <w:r w:rsidR="003B648A" w:rsidRPr="003B648A">
        <w:rPr>
          <w:sz w:val="28"/>
        </w:rPr>
        <w:t>Муниципального бюджетного общеобразовательного учреждения «Моховская средняя общеобразовательная школа» Залегощенского района Орловской области</w:t>
      </w:r>
      <w:r w:rsidRPr="009872AD">
        <w:rPr>
          <w:sz w:val="28"/>
          <w:szCs w:val="28"/>
        </w:rPr>
        <w:t xml:space="preserve"> единственным полномочным представителем работников образовательной </w:t>
      </w:r>
      <w:r w:rsidRPr="009872AD">
        <w:rPr>
          <w:sz w:val="28"/>
          <w:szCs w:val="28"/>
        </w:rPr>
        <w:lastRenderedPageBreak/>
        <w:t xml:space="preserve">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1"/>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1"/>
        <w:ind w:firstLine="709"/>
        <w:contextualSpacing/>
        <w:jc w:val="center"/>
      </w:pPr>
    </w:p>
    <w:p w:rsidR="00DD0F12" w:rsidRPr="008167E6" w:rsidRDefault="00DD0F12" w:rsidP="008658C1">
      <w:pPr>
        <w:pStyle w:val="31"/>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3D7FBA">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1"/>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также соглашени</w:t>
      </w:r>
      <w:r w:rsidR="00A514F5">
        <w:t>ем</w:t>
      </w:r>
      <w:r w:rsidR="00E85B2A" w:rsidRPr="00894329">
        <w:rPr>
          <w:b/>
        </w:rPr>
        <w:t>_________________________________</w:t>
      </w:r>
      <w:r w:rsidR="00473657" w:rsidRPr="00894329">
        <w:rPr>
          <w:b/>
        </w:rPr>
        <w:t>_________________</w:t>
      </w:r>
      <w:r w:rsidR="00E85B2A" w:rsidRPr="00894329">
        <w:rPr>
          <w:b/>
        </w:rPr>
        <w:t xml:space="preserve">__ </w:t>
      </w:r>
      <w:r w:rsidRPr="00894329">
        <w:rPr>
          <w:b/>
          <w:i/>
          <w:sz w:val="24"/>
          <w:szCs w:val="24"/>
        </w:rPr>
        <w:t>(указать название соглашения</w:t>
      </w:r>
      <w:r w:rsidR="00D20071" w:rsidRPr="00894329">
        <w:rPr>
          <w:b/>
          <w:i/>
          <w:sz w:val="24"/>
          <w:szCs w:val="24"/>
        </w:rPr>
        <w:t>, заключё</w:t>
      </w:r>
      <w:r w:rsidR="00A514F5" w:rsidRPr="00894329">
        <w:rPr>
          <w:b/>
          <w:i/>
          <w:sz w:val="24"/>
          <w:szCs w:val="24"/>
        </w:rPr>
        <w:t>нного учредителем образовательной организации</w:t>
      </w:r>
      <w:r w:rsidRPr="00894329">
        <w:rPr>
          <w:b/>
        </w:rPr>
        <w:t>)</w:t>
      </w:r>
      <w:r w:rsidRPr="008E6672">
        <w:t xml:space="preserve"> и настоящим коллективным договором.</w:t>
      </w:r>
    </w:p>
    <w:p w:rsidR="00DD0F12" w:rsidRDefault="00DD0F12" w:rsidP="008658C1">
      <w:pPr>
        <w:pStyle w:val="31"/>
        <w:ind w:firstLine="709"/>
        <w:contextualSpacing/>
      </w:pPr>
      <w:r w:rsidRPr="008E6672">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t xml:space="preserve"> (</w:t>
      </w:r>
      <w:r w:rsidR="00A514F5">
        <w:t xml:space="preserve">часть вторая </w:t>
      </w:r>
      <w:r w:rsidR="001608E0">
        <w:t>ст</w:t>
      </w:r>
      <w:r w:rsidR="00A514F5">
        <w:t>атьи</w:t>
      </w:r>
      <w:r w:rsidR="00EA14E0">
        <w:t xml:space="preserve"> 15</w:t>
      </w:r>
      <w:r w:rsidR="0092447A" w:rsidRPr="009365B2">
        <w:rPr>
          <w:rFonts w:eastAsia="Arial Unicode MS"/>
          <w:color w:val="000000"/>
          <w:kern w:val="1"/>
        </w:rPr>
        <w:t> </w:t>
      </w:r>
      <w:r w:rsidR="00EA14E0">
        <w:t>ТК </w:t>
      </w:r>
      <w:r w:rsidR="001608E0">
        <w:t>РФ)</w:t>
      </w:r>
      <w:r w:rsidRPr="008E6672">
        <w:t>.</w:t>
      </w:r>
    </w:p>
    <w:p w:rsidR="000D5659" w:rsidRPr="00B42E6D" w:rsidRDefault="000D5659" w:rsidP="008658C1">
      <w:pPr>
        <w:pStyle w:val="31"/>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t>.</w:t>
      </w:r>
    </w:p>
    <w:p w:rsidR="00DD0F12" w:rsidRPr="0007343E" w:rsidRDefault="00DD0F12" w:rsidP="008658C1">
      <w:pPr>
        <w:pStyle w:val="31"/>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1"/>
        <w:ind w:firstLine="709"/>
        <w:contextualSpacing/>
        <w:rPr>
          <w:iCs/>
        </w:rPr>
      </w:pPr>
      <w:r w:rsidRPr="0007343E">
        <w:rPr>
          <w:iCs/>
        </w:rPr>
        <w:lastRenderedPageBreak/>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1"/>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1"/>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A514F5" w:rsidRPr="00442FC1">
        <w:rPr>
          <w:iCs/>
        </w:rPr>
        <w:t>.</w:t>
      </w:r>
    </w:p>
    <w:p w:rsidR="00A514F5" w:rsidRPr="00A514F5" w:rsidRDefault="00A514F5" w:rsidP="008658C1">
      <w:pPr>
        <w:pStyle w:val="31"/>
        <w:ind w:firstLine="709"/>
        <w:contextualSpacing/>
        <w:rPr>
          <w:iCs/>
          <w:strike/>
        </w:rPr>
      </w:pPr>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46 Федерального закона № 273-ФЗ.</w:t>
      </w:r>
    </w:p>
    <w:p w:rsidR="00A75B01" w:rsidRPr="006D7199" w:rsidRDefault="00DD0F12" w:rsidP="008658C1">
      <w:pPr>
        <w:pStyle w:val="31"/>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1"/>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1"/>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iCs/>
        </w:rPr>
        <w:t>.</w:t>
      </w:r>
    </w:p>
    <w:p w:rsidR="00310681" w:rsidRDefault="00DD0F12" w:rsidP="008658C1">
      <w:pPr>
        <w:pStyle w:val="31"/>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1"/>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92447A">
        <w:rPr>
          <w:iCs/>
        </w:rPr>
        <w:t>.</w:t>
      </w:r>
    </w:p>
    <w:p w:rsidR="00310681" w:rsidRPr="00310681" w:rsidRDefault="00024235" w:rsidP="008658C1">
      <w:pPr>
        <w:pStyle w:val="31"/>
        <w:ind w:firstLine="709"/>
        <w:contextualSpacing/>
        <w:rPr>
          <w:iCs/>
        </w:rPr>
      </w:pPr>
      <w:r>
        <w:rPr>
          <w:iCs/>
        </w:rPr>
        <w:lastRenderedPageBreak/>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1"/>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1"/>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1"/>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1"/>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1"/>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н только по соглашению сторон трудового договора, за исключением случаев, предусмотренных законодательством</w:t>
      </w:r>
      <w:r w:rsidR="00055BE7">
        <w:t xml:space="preserve"> Российской Федерации</w:t>
      </w:r>
      <w:r w:rsidR="00DD0F12" w:rsidRPr="00A75B01">
        <w:t xml:space="preserve">. </w:t>
      </w:r>
      <w:r w:rsidR="00D20071" w:rsidRPr="00442FC1">
        <w:t>Объё</w:t>
      </w:r>
      <w:r w:rsidR="0071200D" w:rsidRPr="00442FC1">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федерального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1"/>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 или дополнительное соглашение к нему.</w:t>
      </w:r>
    </w:p>
    <w:p w:rsidR="000A540D" w:rsidRDefault="00024235" w:rsidP="008658C1">
      <w:pPr>
        <w:tabs>
          <w:tab w:val="left" w:pos="3261"/>
        </w:tabs>
        <w:ind w:firstLine="709"/>
        <w:contextualSpacing/>
        <w:jc w:val="both"/>
        <w:rPr>
          <w:iCs/>
          <w:sz w:val="28"/>
          <w:szCs w:val="28"/>
        </w:rPr>
      </w:pPr>
      <w:r w:rsidRPr="0039753A">
        <w:rPr>
          <w:bCs/>
          <w:sz w:val="28"/>
          <w:szCs w:val="28"/>
        </w:rPr>
        <w:t>2.2</w:t>
      </w:r>
      <w:r w:rsidR="00832D98" w:rsidRPr="0039753A">
        <w:rPr>
          <w:bCs/>
          <w:sz w:val="28"/>
          <w:szCs w:val="28"/>
        </w:rPr>
        <w:t>.6</w:t>
      </w:r>
      <w:r w:rsidR="008F7906" w:rsidRPr="0039753A">
        <w:rPr>
          <w:bCs/>
          <w:sz w:val="28"/>
          <w:szCs w:val="28"/>
        </w:rPr>
        <w:t>.</w:t>
      </w:r>
      <w:r w:rsidR="0092447A" w:rsidRPr="0039753A">
        <w:rPr>
          <w:rFonts w:eastAsia="Arial Unicode MS"/>
          <w:color w:val="000000"/>
          <w:kern w:val="1"/>
          <w:sz w:val="28"/>
          <w:szCs w:val="28"/>
        </w:rPr>
        <w:t> </w:t>
      </w:r>
      <w:r w:rsidR="0071200D" w:rsidRPr="0039753A">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Pr>
          <w:iCs/>
          <w:sz w:val="28"/>
          <w:szCs w:val="28"/>
        </w:rPr>
        <w:t xml:space="preserve">на работу </w:t>
      </w:r>
      <w:r w:rsidR="0071200D" w:rsidRPr="0039753A">
        <w:rPr>
          <w:iCs/>
          <w:sz w:val="28"/>
          <w:szCs w:val="28"/>
        </w:rPr>
        <w:t>инвалидов: при численно</w:t>
      </w:r>
      <w:r w:rsidR="00411749" w:rsidRPr="0039753A">
        <w:rPr>
          <w:iCs/>
          <w:sz w:val="28"/>
          <w:szCs w:val="28"/>
        </w:rPr>
        <w:t>сти</w:t>
      </w:r>
      <w:r w:rsidR="0071200D" w:rsidRPr="0039753A">
        <w:rPr>
          <w:iCs/>
          <w:sz w:val="28"/>
          <w:szCs w:val="28"/>
        </w:rPr>
        <w:t xml:space="preserve"> работников, превышающей 1</w:t>
      </w:r>
      <w:r w:rsidR="0071200D" w:rsidRPr="0039753A">
        <w:rPr>
          <w:bCs/>
          <w:iCs/>
          <w:sz w:val="28"/>
          <w:szCs w:val="28"/>
        </w:rPr>
        <w:t xml:space="preserve">00 человек - </w:t>
      </w:r>
      <w:r w:rsidR="0071200D" w:rsidRPr="0039753A">
        <w:rPr>
          <w:iCs/>
          <w:sz w:val="28"/>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DD0F12" w:rsidRPr="005D48A8" w:rsidRDefault="00024235" w:rsidP="008658C1">
      <w:pPr>
        <w:pStyle w:val="31"/>
        <w:ind w:firstLine="709"/>
        <w:contextualSpacing/>
        <w:rPr>
          <w:iCs/>
        </w:rPr>
      </w:pPr>
      <w:r>
        <w:rPr>
          <w:iCs/>
        </w:rPr>
        <w:t>2.2</w:t>
      </w:r>
      <w:r w:rsidR="00832D98">
        <w:rPr>
          <w:iCs/>
        </w:rPr>
        <w:t>.7</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 xml:space="preserve">. </w:t>
      </w:r>
    </w:p>
    <w:p w:rsidR="00451C91" w:rsidRDefault="00451C91" w:rsidP="008658C1">
      <w:pPr>
        <w:pStyle w:val="31"/>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1"/>
        <w:ind w:firstLine="709"/>
        <w:contextualSpacing/>
      </w:pPr>
      <w:r>
        <w:t>2.2.8</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p>
    <w:p w:rsidR="00C76714" w:rsidRDefault="00C76714" w:rsidP="008658C1">
      <w:pPr>
        <w:pStyle w:val="31"/>
        <w:ind w:firstLine="709"/>
        <w:contextualSpacing/>
      </w:pPr>
      <w:r>
        <w:lastRenderedPageBreak/>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1"/>
        <w:ind w:firstLine="709"/>
        <w:contextualSpacing/>
        <w:rPr>
          <w:b/>
          <w:bCs/>
        </w:rPr>
      </w:pPr>
      <w:r>
        <w:t>2.2</w:t>
      </w:r>
      <w:r w:rsidR="00832D98">
        <w:t>.9</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1"/>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894329">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.10</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.11</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4F42E6">
        <w:rPr>
          <w:sz w:val="28"/>
          <w:szCs w:val="28"/>
        </w:rPr>
        <w:t xml:space="preserve"> </w:t>
      </w:r>
      <w:r w:rsidRPr="00832D98">
        <w:rPr>
          <w:sz w:val="28"/>
          <w:szCs w:val="28"/>
        </w:rPr>
        <w:t xml:space="preserve">рекомендациями и разъяснениями </w:t>
      </w:r>
      <w:proofErr w:type="spellStart"/>
      <w:r w:rsidR="00A85730">
        <w:rPr>
          <w:sz w:val="28"/>
          <w:szCs w:val="28"/>
        </w:rPr>
        <w:t>Минобрнауки</w:t>
      </w:r>
      <w:proofErr w:type="spellEnd"/>
      <w:r w:rsidRPr="00832D98">
        <w:rPr>
          <w:sz w:val="28"/>
          <w:szCs w:val="28"/>
        </w:rPr>
        <w:t xml:space="preserve"> России и </w:t>
      </w:r>
      <w:r w:rsidR="000A0A46">
        <w:rPr>
          <w:sz w:val="28"/>
          <w:szCs w:val="28"/>
        </w:rPr>
        <w:t>Профсоюза:</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2B7390">
        <w:rPr>
          <w:sz w:val="28"/>
          <w:szCs w:val="28"/>
        </w:rPr>
        <w:t xml:space="preserve">в соответствии с квалификационными характеристиками </w:t>
      </w:r>
      <w:r w:rsidR="0071276E" w:rsidRPr="00832D98">
        <w:rPr>
          <w:sz w:val="28"/>
          <w:szCs w:val="28"/>
        </w:rPr>
        <w:t xml:space="preserve">в 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2B7390">
        <w:rPr>
          <w:sz w:val="28"/>
          <w:szCs w:val="28"/>
        </w:rPr>
        <w:t>документации</w:t>
      </w:r>
      <w:r w:rsidR="00A85730" w:rsidRPr="00832D98">
        <w:rPr>
          <w:sz w:val="28"/>
          <w:szCs w:val="28"/>
        </w:rPr>
        <w:t>;</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1"/>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1"/>
        <w:ind w:firstLine="709"/>
        <w:contextualSpacing/>
        <w:rPr>
          <w:i/>
        </w:rPr>
      </w:pPr>
      <w:r w:rsidRPr="00232288">
        <w:rPr>
          <w:i/>
        </w:rPr>
        <w:t>-</w:t>
      </w:r>
      <w:r w:rsidR="007C16BB" w:rsidRPr="00232288">
        <w:rPr>
          <w:rFonts w:eastAsia="Arial Unicode MS"/>
          <w:color w:val="000000"/>
          <w:kern w:val="1"/>
        </w:rPr>
        <w:t> </w:t>
      </w:r>
      <w:r w:rsidRPr="00232288">
        <w:rPr>
          <w:i/>
        </w:rPr>
        <w:t>для учителей:</w:t>
      </w:r>
    </w:p>
    <w:p w:rsidR="00DD0F12" w:rsidRPr="00232288" w:rsidRDefault="00DD0F12" w:rsidP="008658C1">
      <w:pPr>
        <w:pStyle w:val="31"/>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рабочих программ предметов, курсов, дисциплин (модулей);</w:t>
      </w:r>
    </w:p>
    <w:p w:rsidR="00DD0F12" w:rsidRPr="00232288" w:rsidRDefault="00DD0F12" w:rsidP="008658C1">
      <w:pPr>
        <w:pStyle w:val="31"/>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и дневников обучающихся в электронной форме;</w:t>
      </w:r>
    </w:p>
    <w:p w:rsidR="00DD0F12" w:rsidRPr="00232288" w:rsidRDefault="00DD0F12" w:rsidP="008658C1">
      <w:pPr>
        <w:pStyle w:val="31"/>
        <w:ind w:firstLine="709"/>
        <w:contextualSpacing/>
        <w:rPr>
          <w:i/>
        </w:rPr>
      </w:pPr>
      <w:r w:rsidRPr="00232288">
        <w:rPr>
          <w:i/>
        </w:rPr>
        <w:t>-</w:t>
      </w:r>
      <w:r w:rsidR="007C16BB" w:rsidRPr="00232288">
        <w:rPr>
          <w:rFonts w:eastAsia="Arial Unicode MS"/>
          <w:color w:val="000000"/>
          <w:kern w:val="1"/>
        </w:rPr>
        <w:t> </w:t>
      </w:r>
      <w:r w:rsidRPr="00232288">
        <w:rPr>
          <w:i/>
        </w:rPr>
        <w:t>для педагогов дополнительного образования:</w:t>
      </w:r>
    </w:p>
    <w:p w:rsidR="00DD0F12" w:rsidRPr="00232288" w:rsidRDefault="00DD0F12" w:rsidP="008658C1">
      <w:pPr>
        <w:pStyle w:val="31"/>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составлении программы учебных занятий;</w:t>
      </w:r>
    </w:p>
    <w:p w:rsidR="00DD0F12" w:rsidRPr="00232288" w:rsidRDefault="00DD0F12" w:rsidP="008658C1">
      <w:pPr>
        <w:pStyle w:val="31"/>
        <w:ind w:firstLine="709"/>
        <w:contextualSpacing/>
      </w:pPr>
      <w:r w:rsidRPr="00232288">
        <w:t>б)</w:t>
      </w:r>
      <w:r w:rsidR="007C16BB" w:rsidRPr="00232288">
        <w:rPr>
          <w:rFonts w:eastAsia="Arial Unicode MS"/>
          <w:color w:val="000000"/>
          <w:kern w:val="1"/>
        </w:rPr>
        <w:t> </w:t>
      </w:r>
      <w:r w:rsidRPr="00232288">
        <w:t>составление</w:t>
      </w:r>
      <w:r w:rsidR="007B1828" w:rsidRPr="00232288">
        <w:t>м</w:t>
      </w:r>
      <w:r w:rsidRPr="00232288">
        <w:t xml:space="preserve"> планов учебных занятий;</w:t>
      </w:r>
    </w:p>
    <w:p w:rsidR="00DD0F12" w:rsidRPr="00232288" w:rsidRDefault="00DD0F12" w:rsidP="008658C1">
      <w:pPr>
        <w:pStyle w:val="31"/>
        <w:ind w:firstLine="709"/>
        <w:contextualSpacing/>
      </w:pPr>
      <w:r w:rsidRPr="00232288">
        <w:t>в)</w:t>
      </w:r>
      <w:r w:rsidR="007C16BB" w:rsidRPr="00232288">
        <w:rPr>
          <w:rFonts w:eastAsia="Arial Unicode MS"/>
          <w:color w:val="000000"/>
          <w:kern w:val="1"/>
        </w:rPr>
        <w:t> </w:t>
      </w:r>
      <w:r w:rsidRPr="00232288">
        <w:t>ведение</w:t>
      </w:r>
      <w:r w:rsidR="007B1828" w:rsidRPr="00232288">
        <w:t>м</w:t>
      </w:r>
      <w:r w:rsidRPr="00232288">
        <w:t xml:space="preserve"> журнала в электронной форме; </w:t>
      </w:r>
    </w:p>
    <w:p w:rsidR="00DD0F12" w:rsidRPr="00232288" w:rsidRDefault="00DD0F12" w:rsidP="008658C1">
      <w:pPr>
        <w:pStyle w:val="31"/>
        <w:ind w:firstLine="709"/>
        <w:contextualSpacing/>
        <w:rPr>
          <w:i/>
        </w:rPr>
      </w:pPr>
      <w:r w:rsidRPr="00232288">
        <w:rPr>
          <w:i/>
        </w:rPr>
        <w:t>-</w:t>
      </w:r>
      <w:r w:rsidR="007C16BB" w:rsidRPr="00232288">
        <w:rPr>
          <w:rFonts w:eastAsia="Arial Unicode MS"/>
          <w:color w:val="000000"/>
          <w:kern w:val="1"/>
        </w:rPr>
        <w:t> </w:t>
      </w:r>
      <w:r w:rsidRPr="00232288">
        <w:rPr>
          <w:i/>
        </w:rPr>
        <w:t>для педагогических работников, осуществляющих классное руководство:</w:t>
      </w:r>
    </w:p>
    <w:p w:rsidR="00A85730" w:rsidRPr="00232288" w:rsidRDefault="00A85730" w:rsidP="008658C1">
      <w:pPr>
        <w:pStyle w:val="31"/>
        <w:ind w:firstLine="709"/>
        <w:contextualSpacing/>
      </w:pPr>
      <w:r w:rsidRPr="00232288">
        <w:t>а)</w:t>
      </w:r>
      <w:r w:rsidR="007C16BB" w:rsidRPr="00232288">
        <w:rPr>
          <w:rFonts w:eastAsia="Arial Unicode MS"/>
          <w:color w:val="000000"/>
          <w:kern w:val="1"/>
        </w:rPr>
        <w:t> </w:t>
      </w:r>
      <w:r w:rsidRPr="00232288">
        <w:t>ведение классного журнала (в электронной либо бумажной форме – без дублирования);</w:t>
      </w:r>
    </w:p>
    <w:p w:rsidR="00232288" w:rsidRDefault="00A85730" w:rsidP="008658C1">
      <w:pPr>
        <w:pStyle w:val="31"/>
        <w:ind w:firstLine="709"/>
        <w:contextualSpacing/>
      </w:pPr>
      <w:r w:rsidRPr="00232288">
        <w:lastRenderedPageBreak/>
        <w:t>б)</w:t>
      </w:r>
      <w:r w:rsidR="007C16BB" w:rsidRPr="00232288">
        <w:rPr>
          <w:rFonts w:eastAsia="Arial Unicode MS"/>
          <w:color w:val="000000"/>
          <w:kern w:val="1"/>
        </w:rPr>
        <w:t> </w:t>
      </w:r>
      <w:r w:rsidRPr="00232288">
        <w:t xml:space="preserve">составление плана работы классного руководителя, требования к </w:t>
      </w:r>
      <w:r w:rsidR="00232288" w:rsidRPr="00232288">
        <w:t xml:space="preserve">оформлению </w:t>
      </w:r>
      <w:r w:rsidRPr="00232288">
        <w:t>которо</w:t>
      </w:r>
      <w:r w:rsidR="00232288" w:rsidRPr="00232288">
        <w:t>го</w:t>
      </w:r>
      <w:r w:rsidRPr="00232288">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DD0F12" w:rsidRDefault="003851DE" w:rsidP="008658C1">
      <w:pPr>
        <w:pStyle w:val="31"/>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1"/>
        <w:ind w:firstLine="709"/>
        <w:contextualSpacing/>
      </w:pPr>
      <w:r>
        <w:t>2.2.1</w:t>
      </w:r>
      <w:r w:rsidR="000A0A46">
        <w:t>2</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894329">
        <w:t xml:space="preserve"> </w:t>
      </w:r>
      <w:r w:rsidR="00DD0F12" w:rsidRPr="009365B2">
        <w:t>не позднее</w:t>
      </w:r>
      <w:r w:rsidR="00DD0F12">
        <w:t xml:space="preserve">, </w:t>
      </w:r>
      <w:r w:rsidR="00DD0F12" w:rsidRPr="009365B2">
        <w:t>чем за три месяца.</w:t>
      </w:r>
    </w:p>
    <w:p w:rsidR="005B2060" w:rsidRPr="005B2060" w:rsidRDefault="005B2060" w:rsidP="008658C1">
      <w:pPr>
        <w:pStyle w:val="31"/>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1"/>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DD0F12" w:rsidP="008658C1">
      <w:pPr>
        <w:pStyle w:val="31"/>
        <w:ind w:firstLine="709"/>
        <w:contextualSpacing/>
      </w:pPr>
      <w:r w:rsidRPr="00213165">
        <w:t xml:space="preserve">Массовым является увольнение </w:t>
      </w:r>
      <w:r w:rsidR="00885439">
        <w:t>10</w:t>
      </w:r>
      <w:r w:rsidRPr="00213165">
        <w:t xml:space="preserve">% от общего числа работников в течение </w:t>
      </w:r>
      <w:r w:rsidR="00885439">
        <w:t>90 календарных</w:t>
      </w:r>
      <w:r w:rsidRPr="00213165">
        <w:t xml:space="preserve"> дней.</w:t>
      </w:r>
    </w:p>
    <w:p w:rsidR="00DD0F12" w:rsidRPr="008730DF" w:rsidRDefault="00DD0F12" w:rsidP="008658C1">
      <w:pPr>
        <w:pStyle w:val="31"/>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252262" w:rsidRPr="00885439" w:rsidRDefault="000A0A46" w:rsidP="008658C1">
      <w:pPr>
        <w:pStyle w:val="31"/>
        <w:ind w:firstLine="709"/>
        <w:contextualSpacing/>
        <w:rPr>
          <w:b/>
          <w:i/>
          <w:sz w:val="24"/>
          <w:szCs w:val="24"/>
        </w:rPr>
      </w:pPr>
      <w:r>
        <w:t>2.2.13</w:t>
      </w:r>
      <w:r w:rsidR="00DD0F12">
        <w:t>.</w:t>
      </w:r>
      <w:r w:rsidR="007C16BB" w:rsidRPr="009365B2">
        <w:rPr>
          <w:rFonts w:eastAsia="Arial Unicode MS"/>
          <w:color w:val="000000"/>
          <w:kern w:val="1"/>
        </w:rPr>
        <w:t> </w:t>
      </w:r>
      <w:r w:rsidR="005B2060" w:rsidRPr="00EB03E3">
        <w:t>Предусматривать в</w:t>
      </w:r>
      <w:r w:rsidR="00EA14E0" w:rsidRPr="00EB03E3">
        <w:t xml:space="preserve"> соответствии со статьё</w:t>
      </w:r>
      <w:r w:rsidR="005B2060" w:rsidRPr="00EB03E3">
        <w:t>й 179</w:t>
      </w:r>
      <w:r w:rsidR="007C16BB" w:rsidRPr="009365B2">
        <w:rPr>
          <w:rFonts w:eastAsia="Arial Unicode MS"/>
          <w:color w:val="000000"/>
          <w:kern w:val="1"/>
        </w:rPr>
        <w:t> </w:t>
      </w:r>
      <w:r w:rsidR="005B2060" w:rsidRPr="00EB03E3">
        <w:t>ТК</w:t>
      </w:r>
      <w:r w:rsidR="007C16BB" w:rsidRPr="009365B2">
        <w:rPr>
          <w:rFonts w:eastAsia="Arial Unicode MS"/>
          <w:color w:val="000000"/>
          <w:kern w:val="1"/>
        </w:rPr>
        <w:t> </w:t>
      </w:r>
      <w:r w:rsidR="005B2060" w:rsidRPr="00EB03E3">
        <w:t>РФ коллективным договором по согласованию с выборным профсоюзным орган</w:t>
      </w:r>
      <w:r w:rsidR="0014446F" w:rsidRPr="00EB03E3">
        <w:t>о</w:t>
      </w:r>
      <w:r w:rsidR="005B2060" w:rsidRPr="00EB03E3">
        <w:t>м первичной профсоюзной организации</w:t>
      </w:r>
      <w:r w:rsidR="005B2060" w:rsidRPr="00272B7E">
        <w:t xml:space="preserve">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885439">
        <w:t>, в том числе</w:t>
      </w:r>
      <w:r w:rsidR="00A05E70">
        <w:t xml:space="preserve"> </w:t>
      </w:r>
      <w:r w:rsidR="00885439" w:rsidRPr="00885439">
        <w:rPr>
          <w:b/>
          <w:i/>
        </w:rPr>
        <w:t xml:space="preserve">работники, находящиеся в </w:t>
      </w:r>
      <w:proofErr w:type="spellStart"/>
      <w:r w:rsidR="00885439" w:rsidRPr="00885439">
        <w:rPr>
          <w:b/>
          <w:i/>
        </w:rPr>
        <w:t>предпенсионном</w:t>
      </w:r>
      <w:proofErr w:type="spellEnd"/>
      <w:r w:rsidR="00885439" w:rsidRPr="00885439">
        <w:rPr>
          <w:b/>
          <w:i/>
        </w:rPr>
        <w:t xml:space="preserve"> возрасте, члены Профсоюза </w:t>
      </w:r>
      <w:r w:rsidR="005B2060" w:rsidRPr="00885439">
        <w:rPr>
          <w:b/>
          <w:i/>
        </w:rPr>
        <w:t>(перечислить категории работников, помимо указанных в статье 179</w:t>
      </w:r>
      <w:r w:rsidR="00EA14E0" w:rsidRPr="00885439">
        <w:rPr>
          <w:b/>
          <w:i/>
        </w:rPr>
        <w:t xml:space="preserve"> ТК </w:t>
      </w:r>
      <w:r w:rsidR="005B2060" w:rsidRPr="00885439">
        <w:rPr>
          <w:b/>
          <w:i/>
        </w:rPr>
        <w:t xml:space="preserve">РФ, которым предоставляется преимущественное право на оставление на работе при равной производительности труда и квалификации, а также иные категории, например, </w:t>
      </w:r>
      <w:r w:rsidR="00774259" w:rsidRPr="00885439">
        <w:rPr>
          <w:b/>
          <w:i/>
        </w:rPr>
        <w:t>и др.</w:t>
      </w:r>
      <w:r w:rsidR="00A05E70" w:rsidRPr="00885439">
        <w:rPr>
          <w:b/>
          <w:i/>
        </w:rPr>
        <w:t>, опираясь на п.5.3 Регионального отраслевого соглашения</w:t>
      </w:r>
      <w:r w:rsidR="005B2060" w:rsidRPr="00885439">
        <w:rPr>
          <w:b/>
          <w:i/>
        </w:rPr>
        <w:t>).</w:t>
      </w:r>
    </w:p>
    <w:p w:rsidR="005B2060" w:rsidRDefault="000A0A46" w:rsidP="008658C1">
      <w:pPr>
        <w:pStyle w:val="31"/>
        <w:ind w:firstLine="709"/>
        <w:contextualSpacing/>
      </w:pPr>
      <w:r>
        <w:t>2.2.14</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5B2060" w:rsidRPr="00A21537">
        <w:t xml:space="preserve"> (</w:t>
      </w:r>
      <w:r w:rsidR="00885439">
        <w:t>2</w:t>
      </w:r>
      <w:r w:rsidR="005B2060" w:rsidRPr="00A21537">
        <w:t xml:space="preserve"> час</w:t>
      </w:r>
      <w:r w:rsidR="00885439">
        <w:t>а в неделю)</w:t>
      </w:r>
      <w:r w:rsidR="005B2060" w:rsidRPr="00A21537">
        <w:t xml:space="preserve"> с сохранением среднего заработка.</w:t>
      </w:r>
    </w:p>
    <w:p w:rsidR="00DD0F12" w:rsidRPr="009365B2" w:rsidRDefault="000A0A46" w:rsidP="008658C1">
      <w:pPr>
        <w:pStyle w:val="31"/>
        <w:ind w:firstLine="709"/>
        <w:contextualSpacing/>
      </w:pPr>
      <w:r>
        <w:lastRenderedPageBreak/>
        <w:t>2.2.15</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1"/>
        <w:ind w:firstLine="709"/>
        <w:contextualSpacing/>
      </w:pPr>
      <w:r>
        <w:t>2.2</w:t>
      </w:r>
      <w:r w:rsidR="00DD0F12" w:rsidRPr="009365B2">
        <w:t>.1</w:t>
      </w:r>
      <w:r w:rsidR="000A0A46">
        <w:t>6</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DD0F12" w:rsidRPr="009365B2" w:rsidRDefault="00272B7E" w:rsidP="008658C1">
      <w:pPr>
        <w:shd w:val="clear" w:color="auto" w:fill="FFFFFF"/>
        <w:tabs>
          <w:tab w:val="left" w:pos="1464"/>
        </w:tabs>
        <w:ind w:firstLine="709"/>
        <w:contextualSpacing/>
        <w:jc w:val="both"/>
        <w:rPr>
          <w:color w:val="000000"/>
          <w:sz w:val="28"/>
          <w:szCs w:val="28"/>
        </w:rPr>
      </w:pPr>
      <w:r>
        <w:rPr>
          <w:color w:val="000000"/>
          <w:sz w:val="28"/>
          <w:szCs w:val="28"/>
        </w:rPr>
        <w:t>2.2</w:t>
      </w:r>
      <w:r w:rsidR="009472D4">
        <w:rPr>
          <w:color w:val="000000"/>
          <w:sz w:val="28"/>
          <w:szCs w:val="28"/>
        </w:rPr>
        <w:t>.</w:t>
      </w:r>
      <w:r w:rsidR="00DD0F12">
        <w:rPr>
          <w:color w:val="000000"/>
          <w:sz w:val="28"/>
          <w:szCs w:val="28"/>
        </w:rPr>
        <w:t>1</w:t>
      </w:r>
      <w:r w:rsidR="000A0A46">
        <w:rPr>
          <w:color w:val="000000"/>
          <w:sz w:val="28"/>
          <w:szCs w:val="28"/>
        </w:rPr>
        <w:t>7</w:t>
      </w:r>
      <w:r w:rsidR="00DD0F12" w:rsidRPr="001E20AD">
        <w:rPr>
          <w:color w:val="000000"/>
          <w:sz w:val="28"/>
          <w:szCs w:val="28"/>
        </w:rPr>
        <w:t>.</w:t>
      </w:r>
      <w:r w:rsidR="007C16BB" w:rsidRPr="009365B2">
        <w:rPr>
          <w:rFonts w:eastAsia="Arial Unicode MS"/>
          <w:color w:val="000000"/>
          <w:kern w:val="1"/>
          <w:sz w:val="28"/>
          <w:szCs w:val="28"/>
        </w:rPr>
        <w:t> </w:t>
      </w:r>
      <w:r w:rsidR="00B55783">
        <w:rPr>
          <w:color w:val="000000"/>
          <w:sz w:val="28"/>
          <w:szCs w:val="28"/>
        </w:rPr>
        <w:t>Устанавливать п</w:t>
      </w:r>
      <w:r w:rsidR="00DD0F12" w:rsidRPr="009365B2">
        <w:rPr>
          <w:color w:val="000000"/>
          <w:sz w:val="28"/>
          <w:szCs w:val="28"/>
        </w:rPr>
        <w:t>ри направлении работников в служебные командировки норм</w:t>
      </w:r>
      <w:r w:rsidR="00A05E70">
        <w:rPr>
          <w:color w:val="000000"/>
          <w:sz w:val="28"/>
          <w:szCs w:val="28"/>
        </w:rPr>
        <w:t>у</w:t>
      </w:r>
      <w:r w:rsidR="00DD0F12" w:rsidRPr="009365B2">
        <w:rPr>
          <w:color w:val="000000"/>
          <w:sz w:val="28"/>
          <w:szCs w:val="28"/>
        </w:rPr>
        <w:t xml:space="preserve"> суточных за каждые сутки нахождения в командировке в следующих размерах:</w:t>
      </w:r>
    </w:p>
    <w:p w:rsidR="00DD0F12" w:rsidRPr="009365B2" w:rsidRDefault="00885439" w:rsidP="008658C1">
      <w:pPr>
        <w:shd w:val="clear" w:color="auto" w:fill="FFFFFF"/>
        <w:ind w:firstLine="709"/>
        <w:contextualSpacing/>
        <w:jc w:val="both"/>
        <w:rPr>
          <w:rFonts w:eastAsia="Arial Unicode MS"/>
          <w:color w:val="000000"/>
          <w:kern w:val="1"/>
          <w:sz w:val="28"/>
          <w:szCs w:val="28"/>
        </w:rPr>
      </w:pPr>
      <w:r>
        <w:rPr>
          <w:rFonts w:eastAsia="Arial Unicode MS"/>
          <w:color w:val="000000"/>
          <w:kern w:val="1"/>
          <w:sz w:val="28"/>
          <w:szCs w:val="28"/>
        </w:rPr>
        <w:t xml:space="preserve">100 </w:t>
      </w:r>
      <w:r w:rsidR="00DD0F12" w:rsidRPr="009365B2">
        <w:rPr>
          <w:rFonts w:eastAsia="Arial Unicode MS"/>
          <w:color w:val="000000"/>
          <w:kern w:val="1"/>
          <w:sz w:val="28"/>
          <w:szCs w:val="28"/>
        </w:rPr>
        <w:t xml:space="preserve">рублей – по </w:t>
      </w:r>
      <w:r>
        <w:rPr>
          <w:rFonts w:eastAsia="Arial Unicode MS"/>
          <w:color w:val="000000"/>
          <w:kern w:val="1"/>
          <w:sz w:val="28"/>
          <w:szCs w:val="28"/>
        </w:rPr>
        <w:t>Орловской области</w:t>
      </w:r>
      <w:r w:rsidR="00FB240B">
        <w:rPr>
          <w:rFonts w:eastAsia="Arial Unicode MS"/>
          <w:color w:val="000000"/>
          <w:kern w:val="1"/>
          <w:sz w:val="28"/>
          <w:szCs w:val="28"/>
        </w:rPr>
        <w:t>;</w:t>
      </w:r>
    </w:p>
    <w:p w:rsidR="00DD0F12" w:rsidRPr="009365B2" w:rsidRDefault="000E63F0" w:rsidP="008658C1">
      <w:pPr>
        <w:shd w:val="clear" w:color="auto" w:fill="FFFFFF"/>
        <w:ind w:firstLine="709"/>
        <w:contextualSpacing/>
        <w:jc w:val="both"/>
        <w:rPr>
          <w:rFonts w:eastAsia="Arial Unicode MS"/>
          <w:color w:val="000000"/>
          <w:kern w:val="1"/>
          <w:sz w:val="28"/>
          <w:szCs w:val="28"/>
        </w:rPr>
      </w:pPr>
      <w:r>
        <w:rPr>
          <w:rFonts w:eastAsia="Arial Unicode MS"/>
          <w:color w:val="000000"/>
          <w:kern w:val="1"/>
          <w:sz w:val="28"/>
          <w:szCs w:val="28"/>
        </w:rPr>
        <w:t>100</w:t>
      </w:r>
      <w:r w:rsidR="007C16BB" w:rsidRPr="009365B2">
        <w:rPr>
          <w:rFonts w:eastAsia="Arial Unicode MS"/>
          <w:color w:val="000000"/>
          <w:kern w:val="1"/>
          <w:sz w:val="28"/>
          <w:szCs w:val="28"/>
        </w:rPr>
        <w:t> </w:t>
      </w:r>
      <w:r w:rsidR="00DD0F12" w:rsidRPr="009365B2">
        <w:rPr>
          <w:rFonts w:eastAsia="Arial Unicode MS"/>
          <w:color w:val="000000"/>
          <w:kern w:val="1"/>
          <w:sz w:val="28"/>
          <w:szCs w:val="28"/>
        </w:rPr>
        <w:t>рублей – за пределы</w:t>
      </w:r>
      <w:r>
        <w:rPr>
          <w:rFonts w:eastAsia="Arial Unicode MS"/>
          <w:color w:val="000000"/>
          <w:kern w:val="1"/>
          <w:sz w:val="28"/>
          <w:szCs w:val="28"/>
        </w:rPr>
        <w:t xml:space="preserve"> Орловской области</w:t>
      </w:r>
      <w:r w:rsidR="00FB240B">
        <w:rPr>
          <w:rFonts w:eastAsia="Arial Unicode MS"/>
          <w:color w:val="000000"/>
          <w:kern w:val="1"/>
          <w:sz w:val="28"/>
          <w:szCs w:val="28"/>
        </w:rPr>
        <w:t>;</w:t>
      </w:r>
    </w:p>
    <w:p w:rsidR="00DD0F12" w:rsidRPr="009365B2" w:rsidRDefault="000E63F0" w:rsidP="008658C1">
      <w:pPr>
        <w:shd w:val="clear" w:color="auto" w:fill="FFFFFF"/>
        <w:ind w:firstLine="709"/>
        <w:contextualSpacing/>
        <w:jc w:val="both"/>
        <w:rPr>
          <w:rFonts w:eastAsia="Arial Unicode MS"/>
          <w:color w:val="000000"/>
          <w:kern w:val="1"/>
          <w:sz w:val="28"/>
          <w:szCs w:val="28"/>
        </w:rPr>
      </w:pPr>
      <w:r>
        <w:rPr>
          <w:rFonts w:eastAsia="Arial Unicode MS"/>
          <w:color w:val="000000"/>
          <w:kern w:val="1"/>
          <w:sz w:val="28"/>
          <w:szCs w:val="28"/>
        </w:rPr>
        <w:t>100</w:t>
      </w:r>
      <w:r w:rsidR="00DD0F12" w:rsidRPr="009365B2">
        <w:rPr>
          <w:rFonts w:eastAsia="Arial Unicode MS"/>
          <w:color w:val="000000"/>
          <w:kern w:val="1"/>
          <w:sz w:val="28"/>
          <w:szCs w:val="28"/>
        </w:rPr>
        <w:t xml:space="preserve"> рублей – при </w:t>
      </w:r>
      <w:r w:rsidR="0014446F">
        <w:rPr>
          <w:iCs/>
          <w:color w:val="000000"/>
          <w:sz w:val="28"/>
          <w:szCs w:val="28"/>
        </w:rPr>
        <w:t>командировании</w:t>
      </w:r>
      <w:r w:rsidR="00DD0F12" w:rsidRPr="009365B2">
        <w:rPr>
          <w:rFonts w:eastAsia="Arial Unicode MS"/>
          <w:color w:val="000000"/>
          <w:kern w:val="1"/>
          <w:sz w:val="28"/>
          <w:szCs w:val="28"/>
        </w:rPr>
        <w:t xml:space="preserve"> в г</w:t>
      </w:r>
      <w:r w:rsidR="0014446F">
        <w:rPr>
          <w:rFonts w:eastAsia="Arial Unicode MS"/>
          <w:color w:val="000000"/>
          <w:kern w:val="1"/>
          <w:sz w:val="28"/>
          <w:szCs w:val="28"/>
        </w:rPr>
        <w:t>орода федерального значения</w:t>
      </w:r>
      <w:r w:rsidR="00DD0F12" w:rsidRPr="009365B2">
        <w:rPr>
          <w:rFonts w:eastAsia="Arial Unicode MS"/>
          <w:color w:val="000000"/>
          <w:kern w:val="1"/>
          <w:sz w:val="28"/>
          <w:szCs w:val="28"/>
        </w:rPr>
        <w:t> Москву и Санкт-Петербург.</w:t>
      </w:r>
    </w:p>
    <w:p w:rsidR="000C69A3" w:rsidRDefault="000A0A46" w:rsidP="008658C1">
      <w:pPr>
        <w:pStyle w:val="31"/>
        <w:tabs>
          <w:tab w:val="left" w:pos="709"/>
          <w:tab w:val="left" w:pos="1620"/>
        </w:tabs>
        <w:ind w:firstLine="709"/>
        <w:contextualSpacing/>
      </w:pPr>
      <w:r>
        <w:t>2.2.18</w:t>
      </w:r>
      <w:r w:rsidR="00DD0F12" w:rsidRPr="009365B2">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1"/>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1"/>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1"/>
        <w:tabs>
          <w:tab w:val="left" w:pos="709"/>
          <w:tab w:val="left" w:pos="1620"/>
        </w:tabs>
        <w:ind w:firstLine="709"/>
        <w:contextualSpacing/>
      </w:pPr>
      <w:r>
        <w:t>2.2.</w:t>
      </w:r>
      <w:r w:rsidR="00FB240B" w:rsidRPr="000B0228">
        <w:t>1</w:t>
      </w:r>
      <w:r w:rsidR="000A0A46">
        <w:t>9</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1"/>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B73E15">
        <w:t xml:space="preserve">квалификации </w:t>
      </w:r>
      <w:r w:rsidR="00A75E54">
        <w:t>в течени</w:t>
      </w:r>
      <w:r w:rsidR="00B73E15">
        <w:t>е</w:t>
      </w:r>
      <w:r w:rsidR="00A75E54">
        <w:t xml:space="preserve">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094B25" w:rsidRDefault="000A0A46" w:rsidP="008658C1">
      <w:pPr>
        <w:ind w:firstLine="709"/>
        <w:contextualSpacing/>
        <w:jc w:val="both"/>
        <w:rPr>
          <w:sz w:val="28"/>
          <w:szCs w:val="28"/>
        </w:rPr>
      </w:pPr>
      <w:r>
        <w:rPr>
          <w:sz w:val="28"/>
          <w:szCs w:val="28"/>
        </w:rPr>
        <w:lastRenderedPageBreak/>
        <w:t>2.2.20</w:t>
      </w:r>
      <w:r w:rsidR="00DD0F12" w:rsidRPr="00616E9F">
        <w:rPr>
          <w:sz w:val="28"/>
          <w:szCs w:val="28"/>
        </w:rPr>
        <w:t>.</w:t>
      </w:r>
      <w:r w:rsidR="007C16BB" w:rsidRPr="009365B2">
        <w:rPr>
          <w:rFonts w:eastAsia="Arial Unicode MS"/>
          <w:color w:val="000000"/>
          <w:kern w:val="1"/>
          <w:sz w:val="28"/>
          <w:szCs w:val="28"/>
        </w:rPr>
        <w:t> </w:t>
      </w:r>
      <w:r w:rsidR="00B55783" w:rsidRPr="00B55783">
        <w:rPr>
          <w:sz w:val="28"/>
          <w:szCs w:val="28"/>
        </w:rPr>
        <w:t>С</w:t>
      </w:r>
      <w:r w:rsidR="00FB240B" w:rsidRPr="00B55783">
        <w:rPr>
          <w:sz w:val="28"/>
          <w:szCs w:val="28"/>
        </w:rPr>
        <w:t>пособ</w:t>
      </w:r>
      <w:r w:rsidR="00B55783" w:rsidRPr="00B55783">
        <w:rPr>
          <w:sz w:val="28"/>
          <w:szCs w:val="28"/>
        </w:rPr>
        <w:t>ствовать</w:t>
      </w:r>
      <w:r w:rsidR="00DD0F12" w:rsidRPr="00B55783">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616E9F">
        <w:rPr>
          <w:sz w:val="28"/>
          <w:szCs w:val="28"/>
        </w:rPr>
        <w:t>отношений</w:t>
      </w:r>
      <w:r w:rsidR="00E83B39">
        <w:rPr>
          <w:sz w:val="28"/>
          <w:szCs w:val="28"/>
        </w:rPr>
        <w:t xml:space="preserve">, в том числе в целях </w:t>
      </w:r>
      <w:r w:rsidR="00DD0F12" w:rsidRPr="00B55783">
        <w:rPr>
          <w:sz w:val="28"/>
          <w:szCs w:val="28"/>
        </w:rPr>
        <w:t>защит</w:t>
      </w:r>
      <w:r w:rsidR="00E83B39">
        <w:rPr>
          <w:sz w:val="28"/>
          <w:szCs w:val="28"/>
        </w:rPr>
        <w:t>ы</w:t>
      </w:r>
      <w:r w:rsidR="00DD0F12" w:rsidRPr="00B55783">
        <w:rPr>
          <w:sz w:val="28"/>
          <w:szCs w:val="28"/>
        </w:rPr>
        <w:t xml:space="preserve"> профессиональной чести и достоинства, справедливо</w:t>
      </w:r>
      <w:r w:rsidR="00E83B39">
        <w:rPr>
          <w:sz w:val="28"/>
          <w:szCs w:val="28"/>
        </w:rPr>
        <w:t>го</w:t>
      </w:r>
      <w:r w:rsidR="00DD0F12" w:rsidRPr="00B55783">
        <w:rPr>
          <w:sz w:val="28"/>
          <w:szCs w:val="28"/>
        </w:rPr>
        <w:t xml:space="preserve"> и объективно</w:t>
      </w:r>
      <w:r w:rsidR="00E83B39">
        <w:rPr>
          <w:sz w:val="28"/>
          <w:szCs w:val="28"/>
        </w:rPr>
        <w:t>го</w:t>
      </w:r>
      <w:r w:rsidR="00DD0F12" w:rsidRPr="00B55783">
        <w:rPr>
          <w:sz w:val="28"/>
          <w:szCs w:val="28"/>
        </w:rPr>
        <w:t xml:space="preserve"> расследовани</w:t>
      </w:r>
      <w:r w:rsidR="00E83B39">
        <w:rPr>
          <w:sz w:val="28"/>
          <w:szCs w:val="28"/>
        </w:rPr>
        <w:t>я</w:t>
      </w:r>
      <w:r w:rsidR="00DD0F12"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B55783">
        <w:rPr>
          <w:sz w:val="28"/>
          <w:szCs w:val="28"/>
        </w:rPr>
        <w:t>с участием комиссии по урегулированию споров между участниками образовательных отношений</w:t>
      </w:r>
      <w:r w:rsidR="00DD0F12" w:rsidRPr="00616E9F">
        <w:rPr>
          <w:sz w:val="28"/>
          <w:szCs w:val="28"/>
        </w:rPr>
        <w:t>.</w:t>
      </w:r>
    </w:p>
    <w:p w:rsidR="00252262" w:rsidRPr="002F5C49" w:rsidRDefault="00252262" w:rsidP="008658C1">
      <w:pPr>
        <w:ind w:firstLine="709"/>
        <w:contextualSpacing/>
        <w:jc w:val="both"/>
        <w:rPr>
          <w:i/>
          <w:sz w:val="28"/>
          <w:szCs w:val="28"/>
        </w:rPr>
      </w:pPr>
      <w:r w:rsidRPr="000E7297">
        <w:rPr>
          <w:sz w:val="28"/>
          <w:szCs w:val="28"/>
        </w:rPr>
        <w:t>2.2.21.</w:t>
      </w:r>
      <w:r w:rsidR="00F3500B" w:rsidRPr="000E7297">
        <w:rPr>
          <w:rFonts w:eastAsia="Arial Unicode MS"/>
          <w:color w:val="000000"/>
          <w:kern w:val="1"/>
          <w:sz w:val="28"/>
          <w:szCs w:val="28"/>
        </w:rPr>
        <w:t> </w:t>
      </w:r>
      <w:r w:rsidRPr="000E7297">
        <w:rPr>
          <w:bCs/>
          <w:iCs/>
          <w:sz w:val="28"/>
          <w:szCs w:val="28"/>
        </w:rPr>
        <w:t>В случае прекращения трудового договора на основании пу</w:t>
      </w:r>
      <w:r w:rsidR="00EA14E0" w:rsidRPr="000E7297">
        <w:rPr>
          <w:bCs/>
          <w:iCs/>
          <w:sz w:val="28"/>
          <w:szCs w:val="28"/>
        </w:rPr>
        <w:t>нкта </w:t>
      </w:r>
      <w:r w:rsidR="0065508A" w:rsidRPr="000E7297">
        <w:rPr>
          <w:bCs/>
          <w:iCs/>
          <w:sz w:val="28"/>
          <w:szCs w:val="28"/>
        </w:rPr>
        <w:t>седьмого</w:t>
      </w:r>
      <w:r w:rsidR="00EA14E0" w:rsidRPr="000E7297">
        <w:rPr>
          <w:bCs/>
          <w:iCs/>
          <w:sz w:val="28"/>
          <w:szCs w:val="28"/>
        </w:rPr>
        <w:t> </w:t>
      </w:r>
      <w:r w:rsidRPr="000E7297">
        <w:rPr>
          <w:bCs/>
          <w:iCs/>
          <w:sz w:val="28"/>
          <w:szCs w:val="28"/>
        </w:rPr>
        <w:t xml:space="preserve">части </w:t>
      </w:r>
      <w:r w:rsidR="0065508A" w:rsidRPr="000E7297">
        <w:rPr>
          <w:bCs/>
          <w:iCs/>
          <w:sz w:val="28"/>
          <w:szCs w:val="28"/>
        </w:rPr>
        <w:t>первой</w:t>
      </w:r>
      <w:r w:rsidRPr="000E7297">
        <w:rPr>
          <w:bCs/>
          <w:iCs/>
          <w:sz w:val="28"/>
          <w:szCs w:val="28"/>
        </w:rPr>
        <w:t xml:space="preserve"> статьи</w:t>
      </w:r>
      <w:r w:rsidR="00EA14E0" w:rsidRPr="000E7297">
        <w:rPr>
          <w:bCs/>
          <w:iCs/>
          <w:sz w:val="28"/>
          <w:szCs w:val="28"/>
        </w:rPr>
        <w:t xml:space="preserve"> 77 ТК </w:t>
      </w:r>
      <w:r w:rsidRPr="000E7297">
        <w:rPr>
          <w:bCs/>
          <w:iCs/>
          <w:sz w:val="28"/>
          <w:szCs w:val="28"/>
        </w:rPr>
        <w:t xml:space="preserve">РФ (отказ от продолжения работы в связи с изменением определённых сторонами условий трудового договора) работнику выплачивается </w:t>
      </w:r>
      <w:r w:rsidR="00132319" w:rsidRPr="000E7297">
        <w:rPr>
          <w:bCs/>
          <w:iCs/>
          <w:sz w:val="28"/>
          <w:szCs w:val="28"/>
        </w:rPr>
        <w:t>выходное пособие</w:t>
      </w:r>
      <w:r w:rsidRPr="000E7297">
        <w:rPr>
          <w:bCs/>
          <w:iCs/>
          <w:sz w:val="28"/>
          <w:szCs w:val="28"/>
        </w:rPr>
        <w:t xml:space="preserve"> в размере</w:t>
      </w:r>
      <w:r w:rsidR="002F5C49" w:rsidRPr="000E7297">
        <w:rPr>
          <w:bCs/>
          <w:iCs/>
          <w:sz w:val="28"/>
          <w:szCs w:val="28"/>
        </w:rPr>
        <w:t xml:space="preserve"> </w:t>
      </w:r>
      <w:r w:rsidR="00132319" w:rsidRPr="000E7297">
        <w:rPr>
          <w:bCs/>
          <w:iCs/>
          <w:sz w:val="28"/>
          <w:szCs w:val="28"/>
        </w:rPr>
        <w:t>не менее среднего месячного заработка</w:t>
      </w:r>
      <w:r w:rsidRPr="000E7297">
        <w:rPr>
          <w:bCs/>
          <w:i/>
          <w:iCs/>
          <w:sz w:val="28"/>
          <w:szCs w:val="28"/>
        </w:rPr>
        <w:t>.</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 xml:space="preserve">ено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9D72AA">
        <w:rPr>
          <w:color w:val="000000"/>
          <w:sz w:val="28"/>
          <w:szCs w:val="28"/>
        </w:rPr>
        <w:t xml:space="preserve"> </w:t>
      </w:r>
      <w:r w:rsidR="00EA14E0">
        <w:rPr>
          <w:color w:val="000000"/>
          <w:sz w:val="28"/>
          <w:szCs w:val="28"/>
        </w:rPr>
        <w:t>82 ТК </w:t>
      </w:r>
      <w:r w:rsidR="007349C2" w:rsidRPr="007349C2">
        <w:rPr>
          <w:color w:val="000000"/>
          <w:sz w:val="28"/>
          <w:szCs w:val="28"/>
        </w:rPr>
        <w:t>РФ.</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7F6CEE">
        <w:rPr>
          <w:color w:val="000000"/>
          <w:sz w:val="28"/>
          <w:szCs w:val="28"/>
        </w:rPr>
        <w:t xml:space="preserve"> </w:t>
      </w:r>
      <w:r w:rsidR="000F3F02" w:rsidRPr="00AF5362">
        <w:rPr>
          <w:color w:val="000000"/>
          <w:sz w:val="28"/>
          <w:szCs w:val="28"/>
        </w:rPr>
        <w:t>391 ТК</w:t>
      </w:r>
      <w:r w:rsidR="0007380E">
        <w:rPr>
          <w:color w:val="000000"/>
          <w:sz w:val="28"/>
          <w:szCs w:val="28"/>
        </w:rPr>
        <w:t>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0E63F0" w:rsidRPr="00377B3B" w:rsidRDefault="000E63F0">
      <w:pPr>
        <w:rPr>
          <w:b/>
          <w:bCs/>
          <w:caps/>
        </w:rPr>
      </w:pPr>
      <w:r w:rsidRPr="00377B3B">
        <w:rPr>
          <w:b/>
          <w:bCs/>
          <w:caps/>
        </w:rPr>
        <w:br w:type="page"/>
      </w:r>
    </w:p>
    <w:p w:rsidR="007C33FC" w:rsidRPr="008167E6" w:rsidRDefault="007C33FC" w:rsidP="008658C1">
      <w:pPr>
        <w:pStyle w:val="31"/>
        <w:ind w:firstLine="709"/>
        <w:contextualSpacing/>
        <w:jc w:val="center"/>
        <w:outlineLvl w:val="0"/>
        <w:rPr>
          <w:b/>
          <w:bCs/>
          <w:caps/>
          <w:sz w:val="24"/>
          <w:szCs w:val="24"/>
        </w:rPr>
      </w:pPr>
      <w:r w:rsidRPr="008167E6">
        <w:rPr>
          <w:b/>
          <w:bCs/>
          <w:caps/>
          <w:sz w:val="24"/>
          <w:szCs w:val="24"/>
          <w:lang w:val="en-US"/>
        </w:rPr>
        <w:lastRenderedPageBreak/>
        <w:t>III</w:t>
      </w:r>
      <w:r w:rsidR="00797B17" w:rsidRPr="008167E6">
        <w:rPr>
          <w:b/>
          <w:bCs/>
          <w:caps/>
          <w:sz w:val="24"/>
          <w:szCs w:val="24"/>
        </w:rPr>
        <w:t>. рабочее время и время отдыха</w:t>
      </w:r>
    </w:p>
    <w:p w:rsidR="007C33FC" w:rsidRPr="006012BE" w:rsidRDefault="007C33FC" w:rsidP="008658C1">
      <w:pPr>
        <w:pStyle w:val="31"/>
        <w:ind w:firstLine="709"/>
        <w:contextualSpacing/>
        <w:jc w:val="center"/>
        <w:rPr>
          <w:b/>
          <w:bCs/>
        </w:rPr>
      </w:pPr>
    </w:p>
    <w:p w:rsidR="007C33FC" w:rsidRDefault="00533105" w:rsidP="008658C1">
      <w:pPr>
        <w:pStyle w:val="31"/>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rsidR="003B655C" w:rsidRDefault="003B655C" w:rsidP="008658C1">
      <w:pPr>
        <w:pStyle w:val="31"/>
        <w:ind w:firstLine="709"/>
        <w:contextualSpacing/>
      </w:pPr>
      <w:r>
        <w:t>Нормальная продолжительность рабочего времени не может превышать 40 часов в неделю (статья 91 ТК РФ).</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w:t>
      </w:r>
      <w:r w:rsidR="008A73CD" w:rsidRPr="008107A9">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rsidR="003B655C" w:rsidRDefault="00CB3A1C" w:rsidP="003B655C">
      <w:pPr>
        <w:pStyle w:val="31"/>
        <w:ind w:firstLine="709"/>
        <w:contextualSpacing/>
      </w:pPr>
      <w:r>
        <w:t>3.</w:t>
      </w:r>
      <w:r w:rsidR="008A73CD">
        <w:t>1.</w:t>
      </w:r>
      <w:r>
        <w:t>2.</w:t>
      </w:r>
      <w:r w:rsidR="00F3500B" w:rsidRPr="009365B2">
        <w:rPr>
          <w:rFonts w:eastAsia="Arial Unicode MS"/>
          <w:color w:val="000000"/>
          <w:kern w:val="1"/>
        </w:rPr>
        <w:t> </w:t>
      </w:r>
      <w:r w:rsidR="003B655C" w:rsidRPr="009365B2">
        <w:t>Для руководителя, заместителей руководителя,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3B655C" w:rsidRDefault="003B655C" w:rsidP="003B655C">
      <w:pPr>
        <w:pStyle w:val="31"/>
        <w:ind w:firstLine="709"/>
        <w:contextualSpacing/>
        <w:rPr>
          <w:rFonts w:ascii="PT Sans" w:hAnsi="PT Sans"/>
          <w:color w:val="000000"/>
          <w:sz w:val="22"/>
          <w:szCs w:val="22"/>
          <w:shd w:val="clear" w:color="auto" w:fill="FFFFFF"/>
        </w:rPr>
      </w:pPr>
      <w:r w:rsidRPr="00044146">
        <w:t>3.1.</w:t>
      </w:r>
      <w:r>
        <w:t>3</w:t>
      </w:r>
      <w:r w:rsidRPr="00B1245C">
        <w:t>.</w:t>
      </w:r>
      <w:r w:rsidRPr="00B1245C">
        <w:rPr>
          <w:rFonts w:eastAsia="Arial Unicode MS"/>
          <w:color w:val="000000"/>
          <w:kern w:val="1"/>
        </w:rPr>
        <w:t> </w:t>
      </w:r>
      <w:r w:rsidRPr="009365B2">
        <w:rPr>
          <w:rFonts w:eastAsia="Arial CYR" w:cs="Arial CYR"/>
          <w:color w:val="000000"/>
        </w:rPr>
        <w:t>Для работников и руководителей организации, расположенной в сельской местности</w:t>
      </w:r>
      <w:r w:rsidRPr="00533105">
        <w:rPr>
          <w:rFonts w:eastAsia="Arial CYR" w:cs="Arial CYR"/>
          <w:color w:val="000000"/>
        </w:rPr>
        <w:t xml:space="preserve">, из числа </w:t>
      </w:r>
      <w:r w:rsidRPr="003369CA">
        <w:rPr>
          <w:rFonts w:eastAsia="Arial CYR" w:cs="Arial CYR"/>
          <w:color w:val="000000"/>
        </w:rPr>
        <w:t>женщин</w:t>
      </w:r>
      <w:r>
        <w:rPr>
          <w:rFonts w:eastAsia="Arial CYR" w:cs="Arial CYR"/>
          <w:color w:val="000000"/>
        </w:rPr>
        <w:t xml:space="preserve"> </w:t>
      </w:r>
      <w:r w:rsidRPr="003369CA">
        <w:rPr>
          <w:rFonts w:eastAsia="Arial CYR" w:cs="Arial CYR"/>
          <w:color w:val="000000"/>
        </w:rPr>
        <w:t>в соответствии со статьёй</w:t>
      </w:r>
      <w:r>
        <w:rPr>
          <w:rFonts w:eastAsia="Arial CYR" w:cs="Arial CYR"/>
          <w:color w:val="000000"/>
        </w:rPr>
        <w:t xml:space="preserve"> </w:t>
      </w:r>
      <w:r w:rsidRPr="003369CA">
        <w:t>263.1. ТК РФ</w:t>
      </w:r>
      <w:r>
        <w:t xml:space="preserve"> </w:t>
      </w:r>
      <w:r w:rsidRPr="003369CA">
        <w:rPr>
          <w:rFonts w:eastAsia="Arial CYR" w:cs="Arial CYR"/>
          <w:color w:val="000000"/>
        </w:rPr>
        <w:t>устанавливается сокращенная продолжительность рабочего времени не более 36 часов, если меньшая продолжительность</w:t>
      </w:r>
      <w:r w:rsidRPr="009365B2">
        <w:rPr>
          <w:rFonts w:eastAsia="Arial CYR" w:cs="Arial CYR"/>
          <w:color w:val="000000"/>
        </w:rPr>
        <w:t xml:space="preserve"> не предусмотрена иными законодательными актами. </w:t>
      </w:r>
      <w:r w:rsidRPr="001C1473">
        <w:rPr>
          <w:rFonts w:eastAsia="Arial CYR"/>
        </w:rPr>
        <w:t xml:space="preserve">При этом заработная плата выплачивается в том же размере, что и при </w:t>
      </w:r>
      <w:r w:rsidRPr="003008D9">
        <w:rPr>
          <w:rFonts w:eastAsia="Arial CYR"/>
        </w:rPr>
        <w:t>полной рабочей неделе</w:t>
      </w:r>
      <w:r w:rsidRPr="003008D9">
        <w:rPr>
          <w:rFonts w:eastAsia="Arial CYR" w:cs="Arial CYR"/>
          <w:color w:val="000000"/>
        </w:rPr>
        <w:t>.</w:t>
      </w:r>
      <w:r w:rsidRPr="005F22E8">
        <w:rPr>
          <w:rFonts w:ascii="PT Sans" w:hAnsi="PT Sans"/>
          <w:color w:val="000000"/>
          <w:sz w:val="22"/>
          <w:szCs w:val="22"/>
          <w:shd w:val="clear" w:color="auto" w:fill="FFFFFF"/>
        </w:rPr>
        <w:t xml:space="preserve"> </w:t>
      </w:r>
    </w:p>
    <w:p w:rsidR="003B655C" w:rsidRPr="00471714" w:rsidRDefault="003B655C" w:rsidP="003B655C">
      <w:pPr>
        <w:pStyle w:val="31"/>
        <w:ind w:firstLine="709"/>
        <w:contextualSpacing/>
        <w:rPr>
          <w:rFonts w:eastAsia="Arial CYR" w:cs="Arial CYR"/>
          <w:color w:val="000000"/>
        </w:rPr>
      </w:pPr>
      <w:r>
        <w:rPr>
          <w:rFonts w:eastAsia="Arial CYR" w:cs="Arial CYR"/>
          <w:color w:val="000000"/>
        </w:rPr>
        <w:t>3.1.4.</w:t>
      </w:r>
      <w:r w:rsidRPr="009365B2">
        <w:rPr>
          <w:rFonts w:eastAsia="Arial Unicode MS"/>
          <w:color w:val="000000"/>
          <w:kern w:val="1"/>
        </w:rPr>
        <w:t> </w:t>
      </w:r>
      <w:r w:rsidRPr="009365B2">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3B655C" w:rsidRPr="003369CA" w:rsidRDefault="003B655C" w:rsidP="003B655C">
      <w:pPr>
        <w:pStyle w:val="31"/>
        <w:ind w:firstLine="709"/>
        <w:contextualSpacing/>
        <w:rPr>
          <w:strike/>
        </w:rPr>
      </w:pPr>
      <w:r>
        <w:t>3</w:t>
      </w:r>
      <w:r w:rsidRPr="003369CA">
        <w:t>.1.</w:t>
      </w:r>
      <w:r>
        <w:t>5</w:t>
      </w:r>
      <w:r w:rsidRPr="003369CA">
        <w:t xml:space="preserve">.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787EAA" w:rsidRDefault="003B655C" w:rsidP="008658C1">
      <w:pPr>
        <w:pStyle w:val="31"/>
        <w:ind w:firstLine="709"/>
        <w:contextualSpacing/>
      </w:pPr>
      <w:r>
        <w:t xml:space="preserve">3.1.6. </w:t>
      </w:r>
      <w:r w:rsidR="004C37CD" w:rsidRPr="001039EF">
        <w:t>Фактический объ</w:t>
      </w:r>
      <w:r w:rsidR="00860D89" w:rsidRPr="001039EF">
        <w:t>ё</w:t>
      </w:r>
      <w:r w:rsidR="004C37CD" w:rsidRPr="001039EF">
        <w:t>м учебной (преподавательской) работы (далее</w:t>
      </w:r>
      <w:r w:rsidR="00F3500B">
        <w:t xml:space="preserve"> – </w:t>
      </w:r>
      <w:r w:rsidR="004C37CD" w:rsidRPr="001039EF">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4C37CD" w:rsidRPr="00AA737A">
        <w:t xml:space="preserve">отпуск, с тем чтобы учитель знал, с какой учебной нагрузкой он </w:t>
      </w:r>
      <w:r w:rsidR="004C37CD" w:rsidRPr="00AA737A">
        <w:lastRenderedPageBreak/>
        <w:t>будет работать в новом учебном году, а также для обеспечения предупреждения учителя в письменном виде не менее чем за два месяца о возможных е</w:t>
      </w:r>
      <w:r w:rsidR="007534BB">
        <w:t>ё</w:t>
      </w:r>
      <w:r w:rsidR="004C37CD" w:rsidRPr="00AA737A">
        <w:t xml:space="preserve"> изменениях.</w:t>
      </w:r>
    </w:p>
    <w:p w:rsidR="004C37CD" w:rsidRDefault="004C37CD" w:rsidP="008658C1">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2D5DBA">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ма учебной нагрузки учителей при установлении е</w:t>
      </w:r>
      <w:r w:rsidR="007534BB">
        <w:rPr>
          <w:sz w:val="28"/>
          <w:szCs w:val="28"/>
        </w:rPr>
        <w:t>ё</w:t>
      </w:r>
      <w:r w:rsidRPr="00AA737A">
        <w:rPr>
          <w:sz w:val="28"/>
          <w:szCs w:val="28"/>
        </w:rPr>
        <w:t xml:space="preserve">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9365B2">
        <w:rPr>
          <w:rFonts w:eastAsia="Arial Unicode MS"/>
          <w:color w:val="000000"/>
          <w:kern w:val="1"/>
          <w:sz w:val="28"/>
          <w:szCs w:val="28"/>
        </w:rPr>
        <w:t> </w:t>
      </w:r>
      <w:r w:rsidRPr="00AA737A">
        <w:rPr>
          <w:sz w:val="28"/>
          <w:szCs w:val="28"/>
        </w:rPr>
        <w:t>1.6</w:t>
      </w:r>
      <w:r w:rsidR="007A2BBE" w:rsidRPr="009365B2">
        <w:rPr>
          <w:rFonts w:eastAsia="Arial Unicode MS"/>
          <w:color w:val="000000"/>
          <w:kern w:val="1"/>
          <w:sz w:val="28"/>
          <w:szCs w:val="28"/>
        </w:rPr>
        <w:t> </w:t>
      </w:r>
      <w:r w:rsidRPr="00AA737A">
        <w:rPr>
          <w:sz w:val="28"/>
          <w:szCs w:val="28"/>
        </w:rPr>
        <w:t>приложения 2 к приказу №</w:t>
      </w:r>
      <w:r w:rsidR="007A2BBE" w:rsidRPr="009365B2">
        <w:rPr>
          <w:rFonts w:eastAsia="Arial Unicode MS"/>
          <w:color w:val="000000"/>
          <w:kern w:val="1"/>
          <w:sz w:val="28"/>
          <w:szCs w:val="28"/>
        </w:rPr>
        <w:t> </w:t>
      </w:r>
      <w:r w:rsidRPr="00AA737A">
        <w:rPr>
          <w:sz w:val="28"/>
          <w:szCs w:val="28"/>
        </w:rPr>
        <w:t>1601.</w:t>
      </w:r>
    </w:p>
    <w:p w:rsidR="004C37CD" w:rsidRPr="008818F7" w:rsidRDefault="004C37CD" w:rsidP="008658C1">
      <w:pPr>
        <w:pStyle w:val="31"/>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w:t>
      </w:r>
      <w:r>
        <w:rPr>
          <w:iCs/>
        </w:rPr>
        <w:t xml:space="preserve"> 1.5,</w:t>
      </w:r>
      <w:r w:rsidR="007A2BBE" w:rsidRPr="009365B2">
        <w:rPr>
          <w:rFonts w:eastAsia="Arial Unicode MS"/>
          <w:color w:val="000000"/>
          <w:kern w:val="1"/>
        </w:rPr>
        <w:t> </w:t>
      </w:r>
      <w:r>
        <w:rPr>
          <w:iCs/>
        </w:rPr>
        <w:t>1.7,</w:t>
      </w:r>
      <w:r w:rsidR="007A2BBE" w:rsidRPr="009365B2">
        <w:rPr>
          <w:rFonts w:eastAsia="Arial Unicode MS"/>
          <w:color w:val="000000"/>
          <w:kern w:val="1"/>
        </w:rPr>
        <w:t> </w:t>
      </w:r>
      <w:r>
        <w:rPr>
          <w:iCs/>
        </w:rPr>
        <w:t>5.2 приложения 2 к приказу №</w:t>
      </w:r>
      <w:r w:rsidR="007A2BBE" w:rsidRPr="009365B2">
        <w:rPr>
          <w:rFonts w:eastAsia="Arial Unicode MS"/>
          <w:color w:val="000000"/>
          <w:kern w:val="1"/>
        </w:rPr>
        <w:t> </w:t>
      </w:r>
      <w:r>
        <w:rPr>
          <w:iCs/>
        </w:rPr>
        <w:t>1601</w:t>
      </w:r>
      <w:r w:rsidRPr="008818F7">
        <w:rPr>
          <w:iCs/>
        </w:rPr>
        <w:t>, в том числе:</w:t>
      </w:r>
    </w:p>
    <w:p w:rsidR="00FA3F4C" w:rsidRPr="008818F7" w:rsidRDefault="00FA3F4C" w:rsidP="008658C1">
      <w:pPr>
        <w:pStyle w:val="31"/>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1"/>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1"/>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1"/>
        <w:ind w:firstLine="709"/>
        <w:contextualSpacing/>
        <w:rPr>
          <w:iCs/>
        </w:rPr>
      </w:pPr>
      <w:r w:rsidRPr="008818F7">
        <w:rPr>
          <w:iCs/>
        </w:rPr>
        <w:t>—</w:t>
      </w:r>
      <w:r w:rsidR="007A2BBE"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FA3F4C" w:rsidRPr="008818F7" w:rsidRDefault="00FA3F4C" w:rsidP="008658C1">
      <w:pPr>
        <w:pStyle w:val="31"/>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4C37CD">
        <w:rPr>
          <w:sz w:val="28"/>
          <w:szCs w:val="28"/>
        </w:rPr>
        <w:t>учителям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w:t>
      </w:r>
      <w:r w:rsidR="007534BB">
        <w:rPr>
          <w:sz w:val="28"/>
          <w:szCs w:val="28"/>
        </w:rPr>
        <w:t>ё</w:t>
      </w:r>
      <w:r w:rsidR="00565F3D" w:rsidRPr="00A75B01">
        <w:rPr>
          <w:sz w:val="28"/>
          <w:szCs w:val="28"/>
        </w:rPr>
        <w:t xml:space="preserve">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565F3D" w:rsidRPr="00AA737A" w:rsidRDefault="00565F3D" w:rsidP="008658C1">
      <w:pPr>
        <w:ind w:firstLine="709"/>
        <w:contextualSpacing/>
        <w:jc w:val="both"/>
        <w:rPr>
          <w:sz w:val="28"/>
          <w:szCs w:val="28"/>
        </w:rPr>
      </w:pPr>
      <w:r w:rsidRPr="00AA737A">
        <w:rPr>
          <w:sz w:val="28"/>
          <w:szCs w:val="28"/>
        </w:rPr>
        <w:t>Учебная нагрузка учителям,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 xml:space="preserve">для выполнения другим учителям на период нахождения указанных </w:t>
      </w:r>
      <w:r w:rsidR="00FA3F4C" w:rsidRPr="00AA737A">
        <w:rPr>
          <w:sz w:val="28"/>
          <w:szCs w:val="28"/>
        </w:rPr>
        <w:lastRenderedPageBreak/>
        <w:t>работников в соответствующих отпусках</w:t>
      </w:r>
      <w:r w:rsidR="00471714" w:rsidRPr="00AA737A">
        <w:rPr>
          <w:sz w:val="28"/>
          <w:szCs w:val="28"/>
        </w:rPr>
        <w:t xml:space="preserve"> (п</w:t>
      </w:r>
      <w:r w:rsidR="00CA1933" w:rsidRPr="00AA737A">
        <w:rPr>
          <w:sz w:val="28"/>
          <w:szCs w:val="28"/>
        </w:rPr>
        <w:t>ункт</w:t>
      </w:r>
      <w:r w:rsidR="007A2BBE" w:rsidRPr="009365B2">
        <w:rPr>
          <w:rFonts w:eastAsia="Arial Unicode MS"/>
          <w:color w:val="000000"/>
          <w:kern w:val="1"/>
          <w:sz w:val="28"/>
          <w:szCs w:val="28"/>
        </w:rPr>
        <w:t> </w:t>
      </w:r>
      <w:r w:rsidR="0007380E" w:rsidRPr="00AA737A">
        <w:rPr>
          <w:sz w:val="28"/>
          <w:szCs w:val="28"/>
        </w:rPr>
        <w:t>5.1. приложения</w:t>
      </w:r>
      <w:r w:rsidR="007A2BBE" w:rsidRPr="009365B2">
        <w:rPr>
          <w:rFonts w:eastAsia="Arial Unicode MS"/>
          <w:color w:val="000000"/>
          <w:kern w:val="1"/>
          <w:sz w:val="28"/>
          <w:szCs w:val="28"/>
        </w:rPr>
        <w:t> </w:t>
      </w:r>
      <w:r w:rsidR="0007380E" w:rsidRPr="00AA737A">
        <w:rPr>
          <w:sz w:val="28"/>
          <w:szCs w:val="28"/>
        </w:rPr>
        <w:t>2 к приказу</w:t>
      </w:r>
      <w:r w:rsidR="007A2BBE" w:rsidRPr="009365B2">
        <w:rPr>
          <w:rFonts w:eastAsia="Arial Unicode MS"/>
          <w:color w:val="000000"/>
          <w:kern w:val="1"/>
          <w:sz w:val="28"/>
          <w:szCs w:val="28"/>
        </w:rPr>
        <w:t> </w:t>
      </w:r>
      <w:r w:rsidR="0007380E" w:rsidRPr="00AA737A">
        <w:rPr>
          <w:sz w:val="28"/>
          <w:szCs w:val="28"/>
        </w:rPr>
        <w:t>№ </w:t>
      </w:r>
      <w:r w:rsidR="00471714" w:rsidRPr="00AA737A">
        <w:rPr>
          <w:sz w:val="28"/>
          <w:szCs w:val="28"/>
        </w:rPr>
        <w:t>1601).</w:t>
      </w:r>
    </w:p>
    <w:p w:rsidR="00565F3D" w:rsidRPr="00AA737A" w:rsidRDefault="00FA3F4C" w:rsidP="008658C1">
      <w:pPr>
        <w:pStyle w:val="31"/>
        <w:ind w:firstLine="709"/>
        <w:contextualSpacing/>
        <w:rPr>
          <w:iCs/>
        </w:rPr>
      </w:pPr>
      <w:r w:rsidRPr="00AA737A">
        <w:rPr>
          <w:iCs/>
        </w:rPr>
        <w:t>3.</w:t>
      </w:r>
      <w:r w:rsidR="008A73CD" w:rsidRPr="00AA737A">
        <w:rPr>
          <w:iCs/>
        </w:rPr>
        <w:t>1.</w:t>
      </w:r>
      <w:r w:rsidR="003B655C">
        <w:rPr>
          <w:iCs/>
        </w:rPr>
        <w:t>7</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D20071" w:rsidRPr="00AA737A">
        <w:rPr>
          <w:iCs/>
        </w:rPr>
        <w:t>на условиях, определё</w:t>
      </w:r>
      <w:r w:rsidR="00471714" w:rsidRPr="00AA737A">
        <w:rPr>
          <w:iCs/>
        </w:rPr>
        <w:t>нных пунктами</w:t>
      </w:r>
      <w:r w:rsidR="007A2BBE" w:rsidRPr="009365B2">
        <w:rPr>
          <w:rFonts w:eastAsia="Arial Unicode MS"/>
          <w:color w:val="000000"/>
          <w:kern w:val="1"/>
        </w:rPr>
        <w:t> </w:t>
      </w:r>
      <w:r w:rsidR="00471714" w:rsidRPr="00AA737A">
        <w:rPr>
          <w:iCs/>
        </w:rPr>
        <w:t>5.3,</w:t>
      </w:r>
      <w:r w:rsidR="007A2BBE" w:rsidRPr="009365B2">
        <w:rPr>
          <w:rFonts w:eastAsia="Arial Unicode MS"/>
          <w:color w:val="000000"/>
          <w:kern w:val="1"/>
        </w:rPr>
        <w:t> </w:t>
      </w:r>
      <w:r w:rsidR="00471714" w:rsidRPr="00AA737A">
        <w:rPr>
          <w:iCs/>
        </w:rPr>
        <w:t>5.4</w:t>
      </w:r>
      <w:r w:rsidR="007A2BBE" w:rsidRPr="009365B2">
        <w:rPr>
          <w:rFonts w:eastAsia="Arial Unicode MS"/>
          <w:color w:val="000000"/>
          <w:kern w:val="1"/>
        </w:rPr>
        <w:t>  </w:t>
      </w:r>
      <w:r w:rsidR="00471714" w:rsidRPr="00AA737A">
        <w:rPr>
          <w:iCs/>
        </w:rPr>
        <w:t>приложения 2 к приказу №</w:t>
      </w:r>
      <w:r w:rsidR="007A2BBE" w:rsidRPr="009365B2">
        <w:rPr>
          <w:rFonts w:eastAsia="Arial Unicode MS"/>
          <w:color w:val="000000"/>
          <w:kern w:val="1"/>
        </w:rPr>
        <w:t> </w:t>
      </w:r>
      <w:r w:rsidR="00471714" w:rsidRPr="00AA737A">
        <w:rPr>
          <w:iCs/>
        </w:rPr>
        <w:t xml:space="preserve">1601,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в классах, группах, кружках, секциях, которая не считается совместительством. </w:t>
      </w:r>
    </w:p>
    <w:p w:rsidR="00565F3D" w:rsidRDefault="00565F3D" w:rsidP="008658C1">
      <w:pPr>
        <w:pStyle w:val="31"/>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471714" w:rsidRPr="0084657C" w:rsidRDefault="00D20071" w:rsidP="008658C1">
      <w:pPr>
        <w:pStyle w:val="31"/>
        <w:ind w:firstLine="709"/>
        <w:contextualSpacing/>
      </w:pPr>
      <w:r>
        <w:t>Условия выполнения и объё</w:t>
      </w:r>
      <w:r w:rsidR="00471714" w:rsidRPr="0084657C">
        <w:t>м учебной нагрузки заместителя руководителя, определяет руководитель с уч</w:t>
      </w:r>
      <w:r>
        <w:t>ё</w:t>
      </w:r>
      <w:r w:rsidR="00471714" w:rsidRPr="0084657C">
        <w:t xml:space="preserve">том мотивированного мнения выборного органа первичной профсоюзной организации (по </w:t>
      </w:r>
      <w:r w:rsidR="00471714" w:rsidRPr="001039EF">
        <w:t>согласованию), а руководител</w:t>
      </w:r>
      <w:r w:rsidR="007534BB">
        <w:t>я</w:t>
      </w:r>
      <w:r w:rsidR="00471714" w:rsidRPr="001039EF">
        <w:t xml:space="preserve"> общеобразовательной организации - учредитель.</w:t>
      </w:r>
      <w:r w:rsidRPr="001039EF">
        <w:t xml:space="preserve"> Объё</w:t>
      </w:r>
      <w:r w:rsidR="00471714" w:rsidRPr="001039EF">
        <w:t>м учебной нагрузки указанных работников является обязательным условием трудового договора или дополнительного соглашения к нему.</w:t>
      </w:r>
    </w:p>
    <w:p w:rsidR="00AB4174" w:rsidRPr="00471714" w:rsidRDefault="00B84A3B" w:rsidP="008658C1">
      <w:pPr>
        <w:pStyle w:val="2"/>
        <w:spacing w:after="0" w:line="240" w:lineRule="auto"/>
        <w:ind w:left="0" w:firstLine="709"/>
        <w:contextualSpacing/>
        <w:jc w:val="both"/>
        <w:rPr>
          <w:sz w:val="28"/>
          <w:szCs w:val="28"/>
        </w:rPr>
      </w:pPr>
      <w:r w:rsidRPr="003369CA">
        <w:rPr>
          <w:iCs/>
          <w:sz w:val="28"/>
          <w:szCs w:val="28"/>
        </w:rPr>
        <w:t>3.</w:t>
      </w:r>
      <w:r w:rsidR="008A73CD" w:rsidRPr="003369CA">
        <w:rPr>
          <w:iCs/>
          <w:sz w:val="28"/>
          <w:szCs w:val="28"/>
        </w:rPr>
        <w:t>1.</w:t>
      </w:r>
      <w:r w:rsidR="00260E7B" w:rsidRPr="003369CA">
        <w:rPr>
          <w:iCs/>
          <w:sz w:val="28"/>
          <w:szCs w:val="28"/>
        </w:rPr>
        <w:t>8</w:t>
      </w:r>
      <w:r w:rsidRPr="003369CA">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последнего учебного занятия</w:t>
      </w:r>
      <w:r w:rsidR="00865D65">
        <w:rPr>
          <w:bCs/>
          <w:sz w:val="28"/>
          <w:szCs w:val="28"/>
        </w:rPr>
        <w:t xml:space="preserve"> </w:t>
      </w:r>
      <w:r w:rsidR="00471714" w:rsidRPr="003369CA">
        <w:rPr>
          <w:sz w:val="28"/>
          <w:szCs w:val="28"/>
        </w:rPr>
        <w:t>с уч</w:t>
      </w:r>
      <w:r w:rsidR="00D20071" w:rsidRPr="003369CA">
        <w:rPr>
          <w:sz w:val="28"/>
          <w:szCs w:val="28"/>
        </w:rPr>
        <w:t>ё</w:t>
      </w:r>
      <w:r w:rsidR="00471714" w:rsidRPr="003369CA">
        <w:rPr>
          <w:sz w:val="28"/>
          <w:szCs w:val="28"/>
        </w:rPr>
        <w:t>том особенностей, предусмотренн</w:t>
      </w:r>
      <w:r w:rsidR="0007380E" w:rsidRPr="003369CA">
        <w:rPr>
          <w:sz w:val="28"/>
          <w:szCs w:val="28"/>
        </w:rPr>
        <w:t>ых пунктом</w:t>
      </w:r>
      <w:r w:rsidR="00471714" w:rsidRPr="003369CA">
        <w:rPr>
          <w:sz w:val="28"/>
          <w:szCs w:val="28"/>
        </w:rPr>
        <w:t xml:space="preserve"> 2.3 приложения к приказу №</w:t>
      </w:r>
      <w:r w:rsidR="007A2BBE" w:rsidRPr="009365B2">
        <w:rPr>
          <w:rFonts w:eastAsia="Arial Unicode MS"/>
          <w:color w:val="000000"/>
          <w:kern w:val="1"/>
          <w:sz w:val="28"/>
          <w:szCs w:val="28"/>
        </w:rPr>
        <w:t> </w:t>
      </w:r>
      <w:r w:rsidR="00471714" w:rsidRPr="003369CA">
        <w:rPr>
          <w:sz w:val="28"/>
          <w:szCs w:val="28"/>
        </w:rPr>
        <w:t>536</w:t>
      </w:r>
      <w:r w:rsidR="00AB4174" w:rsidRPr="003369CA">
        <w:rPr>
          <w:bCs/>
          <w:sz w:val="28"/>
          <w:szCs w:val="28"/>
        </w:rPr>
        <w:t>.</w:t>
      </w:r>
    </w:p>
    <w:p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260E7B">
        <w:rPr>
          <w:sz w:val="28"/>
          <w:szCs w:val="28"/>
        </w:rPr>
        <w:t>9</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Pr>
          <w:sz w:val="28"/>
          <w:szCs w:val="28"/>
        </w:rPr>
        <w:t>организации</w:t>
      </w:r>
      <w:r w:rsidRPr="009365B2">
        <w:rPr>
          <w:sz w:val="28"/>
          <w:szCs w:val="28"/>
        </w:rPr>
        <w:t xml:space="preserve">, находящиеся в </w:t>
      </w:r>
      <w:r w:rsidR="008D444D" w:rsidRPr="00260E7B">
        <w:rPr>
          <w:sz w:val="28"/>
          <w:szCs w:val="28"/>
        </w:rPr>
        <w:t>той же</w:t>
      </w:r>
      <w:r w:rsidR="00D71B02">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E36488" w:rsidRDefault="00096FBE" w:rsidP="008658C1">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и другие оздоровительные образовательные организации</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1"/>
        <w:ind w:firstLine="709"/>
        <w:contextualSpacing/>
      </w:pPr>
      <w:r w:rsidRPr="009365B2">
        <w:t>3.</w:t>
      </w:r>
      <w:r w:rsidR="008A73CD">
        <w:t>1.</w:t>
      </w:r>
      <w:r w:rsidR="00477321">
        <w:t>10</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w:t>
      </w:r>
      <w:r w:rsidR="00C70471" w:rsidRPr="00651C21">
        <w:lastRenderedPageBreak/>
        <w:t>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1"/>
        <w:ind w:firstLine="709"/>
        <w:contextualSpacing/>
      </w:pPr>
      <w:r w:rsidRPr="00DE4675">
        <w:t xml:space="preserve">Режим рабочего времени </w:t>
      </w:r>
      <w:r w:rsidR="00963D76" w:rsidRPr="00DE4675">
        <w:t xml:space="preserve">работников </w:t>
      </w:r>
      <w:r w:rsidRPr="00DE4675">
        <w:t xml:space="preserve">в течение недели </w:t>
      </w:r>
      <w:r w:rsidR="007A33B4" w:rsidRPr="009561B7">
        <w:t>пятидневная</w:t>
      </w:r>
      <w:r w:rsidR="007A33B4" w:rsidRPr="00DE4675">
        <w:t xml:space="preserve"> с </w:t>
      </w:r>
      <w:r w:rsidR="007A33B4" w:rsidRPr="009561B7">
        <w:t>двумя</w:t>
      </w:r>
      <w:r w:rsidR="007A33B4" w:rsidRPr="00DE4675">
        <w:t xml:space="preserve"> выходными днями в неделю</w:t>
      </w:r>
      <w:r w:rsidRPr="00DE4675">
        <w:t>, а также распределе</w:t>
      </w:r>
      <w:r w:rsidR="00D20071">
        <w:t>ние объё</w:t>
      </w:r>
      <w:r w:rsidRPr="00DE4675">
        <w:t xml:space="preserve">ма учебной нагрузки </w:t>
      </w:r>
      <w:r w:rsidR="00963D76" w:rsidRPr="00DE4675">
        <w:t xml:space="preserve">учителей </w:t>
      </w:r>
      <w:r w:rsidRPr="00DE4675">
        <w:t>в течение дня (недели)</w:t>
      </w:r>
      <w:r w:rsidR="00963D76" w:rsidRPr="00DE4675">
        <w:t>,</w:t>
      </w:r>
      <w:r w:rsidR="00865D65">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r w:rsidR="009561B7">
        <w:t xml:space="preserve"> </w:t>
      </w:r>
      <w:r w:rsidR="007C33FC" w:rsidRPr="009365B2">
        <w:t>Общим выходным днем является воскресенье.</w:t>
      </w:r>
    </w:p>
    <w:p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85192B" w:rsidRPr="00963D76">
        <w:rPr>
          <w:sz w:val="28"/>
          <w:szCs w:val="28"/>
        </w:rPr>
        <w:t>1</w:t>
      </w:r>
      <w:r w:rsidR="00477321">
        <w:rPr>
          <w:sz w:val="28"/>
          <w:szCs w:val="28"/>
        </w:rPr>
        <w:t>1</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2202D8" w:rsidRPr="00963D76">
        <w:rPr>
          <w:sz w:val="28"/>
          <w:szCs w:val="28"/>
        </w:rPr>
        <w:t>учите</w:t>
      </w:r>
      <w:r w:rsidRPr="00963D76">
        <w:rPr>
          <w:sz w:val="28"/>
          <w:szCs w:val="28"/>
        </w:rPr>
        <w:t>ля,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D71B02">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rsidR="00C70471" w:rsidRPr="00963D76" w:rsidRDefault="00C70471"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651C21" w:rsidRDefault="00651C21" w:rsidP="008658C1">
      <w:pPr>
        <w:pStyle w:val="31"/>
        <w:ind w:firstLine="709"/>
        <w:contextualSpacing/>
      </w:pPr>
      <w:r>
        <w:t>3.</w:t>
      </w:r>
      <w:r w:rsidR="008A73CD">
        <w:t>1.</w:t>
      </w:r>
      <w:r>
        <w:t>12.</w:t>
      </w:r>
      <w:r w:rsidR="007A2BBE" w:rsidRPr="009365B2">
        <w:rPr>
          <w:rFonts w:eastAsia="Arial Unicode MS"/>
          <w:color w:val="000000"/>
          <w:kern w:val="1"/>
        </w:rPr>
        <w:t> </w:t>
      </w:r>
      <w:r w:rsidR="00AE5826" w:rsidRPr="009365B2">
        <w:t>При составлении расписаний учебных занятий при наличии возможности у</w:t>
      </w:r>
      <w:r w:rsidR="007C33FC" w:rsidRPr="009365B2">
        <w:t>чителям</w:t>
      </w:r>
      <w:r w:rsidR="007166AD">
        <w:t xml:space="preserve"> и иным педагогическим работникам</w:t>
      </w:r>
      <w:r w:rsidR="007166AD" w:rsidRPr="00717182">
        <w:t>,</w:t>
      </w:r>
      <w:r w:rsidR="00D71B02">
        <w:t xml:space="preserve"> </w:t>
      </w:r>
      <w:r w:rsidR="007166AD" w:rsidRPr="00717182">
        <w:t xml:space="preserve">поименованным в разделе </w:t>
      </w:r>
      <w:r w:rsidR="007166AD" w:rsidRPr="00717182">
        <w:rPr>
          <w:lang w:val="en-US"/>
        </w:rPr>
        <w:t>II</w:t>
      </w:r>
      <w:r w:rsidR="007166AD" w:rsidRPr="00717182">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w:t>
      </w:r>
      <w:r w:rsidR="00100DC0" w:rsidRPr="00717182">
        <w:t>536,</w:t>
      </w:r>
      <w:r w:rsidR="00991A06">
        <w:t xml:space="preserve"> </w:t>
      </w:r>
      <w:r w:rsidR="007C33FC" w:rsidRPr="009365B2">
        <w:t xml:space="preserve">предусматривается один свободный день в неделю </w:t>
      </w:r>
      <w:r w:rsidR="00E71608">
        <w:t xml:space="preserve">для </w:t>
      </w:r>
      <w:r w:rsidRPr="00651C21">
        <w:t xml:space="preserve">дополнительного профессионального образования, самообразования, </w:t>
      </w:r>
      <w:r w:rsidR="009F10E3" w:rsidRPr="00651C21">
        <w:t>подготовки к занятиям</w:t>
      </w:r>
      <w:r>
        <w:t>.</w:t>
      </w:r>
    </w:p>
    <w:p w:rsidR="00651C21" w:rsidRPr="00CD6BCB" w:rsidRDefault="00651C21" w:rsidP="008658C1">
      <w:pPr>
        <w:tabs>
          <w:tab w:val="left" w:pos="7230"/>
        </w:tabs>
        <w:ind w:firstLine="709"/>
        <w:contextualSpacing/>
        <w:jc w:val="both"/>
        <w:rPr>
          <w:sz w:val="28"/>
          <w:szCs w:val="28"/>
        </w:rPr>
      </w:pPr>
      <w:r w:rsidRPr="00651C2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D41660" w:rsidRDefault="00033BB1" w:rsidP="008658C1">
      <w:pPr>
        <w:pStyle w:val="31"/>
        <w:ind w:firstLine="709"/>
        <w:contextualSpacing/>
      </w:pPr>
      <w:r w:rsidRPr="009365B2">
        <w:t>3.</w:t>
      </w:r>
      <w:r w:rsidR="008A73CD">
        <w:t>1.</w:t>
      </w:r>
      <w:r w:rsidR="00651C21">
        <w:t>13</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D71B02">
        <w:t xml:space="preserve"> </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w:t>
      </w:r>
      <w:r w:rsidR="00D71B02">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1"/>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w:t>
      </w:r>
      <w:r w:rsidR="00991A06">
        <w:t xml:space="preserve">я </w:t>
      </w:r>
      <w:r w:rsidR="000D5096" w:rsidRPr="009365B2">
        <w:t>по согласованию с выборным органом первичной профсоюзной организации.</w:t>
      </w:r>
    </w:p>
    <w:p w:rsidR="007166AD" w:rsidRPr="00651C21" w:rsidRDefault="007166AD" w:rsidP="008658C1">
      <w:pPr>
        <w:pStyle w:val="31"/>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D71B02">
        <w:t xml:space="preserve"> </w:t>
      </w:r>
      <w:r w:rsidRPr="00651C21">
        <w:t>обучения</w:t>
      </w:r>
      <w:r>
        <w:t>,</w:t>
      </w:r>
      <w:r w:rsidRPr="00651C21">
        <w:t xml:space="preserve"> установленного до начала каникул.</w:t>
      </w:r>
    </w:p>
    <w:p w:rsidR="00B06AB2" w:rsidRPr="00E37A4F" w:rsidRDefault="00B06AB2" w:rsidP="008658C1">
      <w:pPr>
        <w:pStyle w:val="31"/>
        <w:ind w:firstLine="709"/>
        <w:contextualSpacing/>
      </w:pPr>
      <w:r w:rsidRPr="00651C21">
        <w:lastRenderedPageBreak/>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Default="007C33FC" w:rsidP="008658C1">
      <w:pPr>
        <w:pStyle w:val="31"/>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1"/>
        <w:ind w:firstLine="709"/>
        <w:contextualSpacing/>
      </w:pPr>
      <w:r w:rsidRPr="009365B2">
        <w:t>3.</w:t>
      </w:r>
      <w:r w:rsidR="008A73CD">
        <w:t>1.</w:t>
      </w:r>
      <w:r w:rsidR="00651C21">
        <w:t>14</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1"/>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1"/>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w:t>
      </w:r>
      <w:r w:rsidR="00991A06">
        <w:t>и</w:t>
      </w:r>
      <w:r w:rsidR="00276235" w:rsidRPr="009365B2">
        <w:t xml:space="preserve">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rsidR="00EE47DF" w:rsidRPr="009365B2" w:rsidRDefault="007C33FC" w:rsidP="008658C1">
      <w:pPr>
        <w:pStyle w:val="31"/>
        <w:ind w:firstLine="709"/>
        <w:contextualSpacing/>
      </w:pPr>
      <w:r w:rsidRPr="009365B2">
        <w:t>3.</w:t>
      </w:r>
      <w:r w:rsidR="008A73CD">
        <w:t>1.</w:t>
      </w:r>
      <w:r w:rsidR="004A393E" w:rsidRPr="009365B2">
        <w:t>1</w:t>
      </w:r>
      <w:r w:rsidR="008A73CD">
        <w:t>5</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1"/>
        <w:ind w:firstLine="709"/>
        <w:contextualSpacing/>
      </w:pPr>
      <w:r w:rsidRPr="009365B2">
        <w:t>3.</w:t>
      </w:r>
      <w:r w:rsidR="008A73CD">
        <w:t>1.</w:t>
      </w:r>
      <w:r w:rsidR="004A393E" w:rsidRPr="009365B2">
        <w:t>1</w:t>
      </w:r>
      <w:r w:rsidR="008A73CD">
        <w:t>6</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1"/>
        <w:ind w:firstLine="709"/>
        <w:contextualSpacing/>
        <w:rPr>
          <w:spacing w:val="-6"/>
        </w:rPr>
      </w:pPr>
      <w:r w:rsidRPr="000A558E">
        <w:rPr>
          <w:spacing w:val="-6"/>
        </w:rPr>
        <w:t>3.</w:t>
      </w:r>
      <w:r w:rsidR="008A73CD">
        <w:rPr>
          <w:spacing w:val="-6"/>
        </w:rPr>
        <w:t>1.</w:t>
      </w:r>
      <w:r w:rsidRPr="000A558E">
        <w:rPr>
          <w:spacing w:val="-6"/>
        </w:rPr>
        <w:t>1</w:t>
      </w:r>
      <w:r w:rsidR="008A73CD">
        <w:rPr>
          <w:spacing w:val="-6"/>
        </w:rPr>
        <w:t>7</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1"/>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1.18</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9561B7">
        <w:rPr>
          <w:sz w:val="28"/>
          <w:szCs w:val="28"/>
        </w:rPr>
        <w:t xml:space="preserve"> 56</w:t>
      </w:r>
      <w:r w:rsidR="0031353C">
        <w:rPr>
          <w:sz w:val="28"/>
          <w:szCs w:val="28"/>
        </w:rPr>
        <w:t xml:space="preserve"> календарных дн</w:t>
      </w:r>
      <w:r w:rsidR="006C17CB">
        <w:rPr>
          <w:sz w:val="28"/>
          <w:szCs w:val="28"/>
        </w:rPr>
        <w:t>ей</w:t>
      </w:r>
      <w:r w:rsidR="009561B7">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9561B7">
        <w:rPr>
          <w:sz w:val="28"/>
          <w:szCs w:val="28"/>
        </w:rPr>
        <w:t>28</w:t>
      </w:r>
      <w:r w:rsidR="003A5A3C">
        <w:rPr>
          <w:sz w:val="28"/>
          <w:szCs w:val="28"/>
        </w:rPr>
        <w:t xml:space="preserve">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1"/>
        <w:ind w:firstLine="709"/>
        <w:contextualSpacing/>
      </w:pPr>
      <w:r w:rsidRPr="009365B2">
        <w:lastRenderedPageBreak/>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6C17CB">
        <w:t>О</w:t>
      </w:r>
      <w:r w:rsidR="002323D1" w:rsidRPr="009365B2">
        <w:t xml:space="preserve">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6C17CB" w:rsidRPr="006C17CB">
        <w:t xml:space="preserve"> </w:t>
      </w:r>
      <w:r w:rsidR="006C17CB">
        <w:t>п</w:t>
      </w:r>
      <w:r w:rsidR="006C17CB" w:rsidRPr="009365B2">
        <w:t>о соглашению сторон</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6C17CB">
        <w:t xml:space="preserve"> </w:t>
      </w:r>
      <w:r w:rsidR="00CA1933">
        <w:t>122 ТК </w:t>
      </w:r>
      <w:r w:rsidR="00BA363F">
        <w:t>РФ</w:t>
      </w:r>
      <w:r w:rsidRPr="009365B2">
        <w:t>.</w:t>
      </w:r>
    </w:p>
    <w:p w:rsidR="009C1B61" w:rsidRDefault="00F56922" w:rsidP="008658C1">
      <w:pPr>
        <w:pStyle w:val="31"/>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1"/>
        <w:ind w:firstLine="709"/>
        <w:contextualSpacing/>
      </w:pPr>
      <w:r w:rsidRPr="00B1245C">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1"/>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1"/>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1"/>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1"/>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1"/>
        <w:ind w:firstLine="709"/>
        <w:contextualSpacing/>
      </w:pPr>
      <w:r w:rsidRPr="009365B2">
        <w:t>3.</w:t>
      </w:r>
      <w:r w:rsidR="008A73CD">
        <w:t>1.19</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7C33FC" w:rsidRPr="00E36488" w:rsidRDefault="007C33FC" w:rsidP="008658C1">
      <w:pPr>
        <w:pStyle w:val="31"/>
        <w:ind w:firstLine="709"/>
        <w:contextualSpacing/>
      </w:pPr>
      <w:r w:rsidRPr="00100DC0">
        <w:t>-</w:t>
      </w:r>
      <w:r w:rsidR="0064438E" w:rsidRPr="009365B2">
        <w:rPr>
          <w:rFonts w:eastAsia="Arial Unicode MS"/>
          <w:color w:val="000000"/>
          <w:kern w:val="1"/>
        </w:rPr>
        <w:t> </w:t>
      </w:r>
      <w:r w:rsidRPr="00E36488">
        <w:t xml:space="preserve">за работу с вредными условиями труда </w:t>
      </w:r>
      <w:r w:rsidR="009561B7">
        <w:t>7</w:t>
      </w:r>
      <w:r w:rsidR="00D71B02">
        <w:t xml:space="preserve"> </w:t>
      </w:r>
      <w:r w:rsidR="0039589F" w:rsidRPr="00E36488">
        <w:t xml:space="preserve">календарных </w:t>
      </w:r>
      <w:r w:rsidRPr="00E36488">
        <w:t>дней;</w:t>
      </w:r>
    </w:p>
    <w:p w:rsidR="007C33FC" w:rsidRPr="00E36488" w:rsidRDefault="007C33FC" w:rsidP="008658C1">
      <w:pPr>
        <w:pStyle w:val="31"/>
        <w:ind w:firstLine="709"/>
        <w:contextualSpacing/>
      </w:pPr>
      <w:r w:rsidRPr="00E36488">
        <w:t>-</w:t>
      </w:r>
      <w:r w:rsidR="0064438E" w:rsidRPr="009365B2">
        <w:rPr>
          <w:rFonts w:eastAsia="Arial Unicode MS"/>
          <w:color w:val="000000"/>
          <w:kern w:val="1"/>
        </w:rPr>
        <w:t> </w:t>
      </w:r>
      <w:r w:rsidRPr="00E36488">
        <w:t xml:space="preserve">за ненормированный рабочий день </w:t>
      </w:r>
      <w:r w:rsidR="009561B7">
        <w:t>3</w:t>
      </w:r>
      <w:r w:rsidR="00D71B02">
        <w:t xml:space="preserve"> </w:t>
      </w:r>
      <w:r w:rsidR="0039589F" w:rsidRPr="00E36488">
        <w:t xml:space="preserve">календарных </w:t>
      </w:r>
      <w:r w:rsidRPr="00E36488">
        <w:t>дн</w:t>
      </w:r>
      <w:r w:rsidR="009561B7">
        <w:t>я.</w:t>
      </w:r>
    </w:p>
    <w:p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A17BBE" w:rsidRPr="00E36488">
        <w:rPr>
          <w:sz w:val="28"/>
          <w:szCs w:val="28"/>
        </w:rPr>
        <w:t>.</w:t>
      </w:r>
    </w:p>
    <w:p w:rsidR="007949C1" w:rsidRPr="007949C1" w:rsidRDefault="007949C1" w:rsidP="008658C1">
      <w:pPr>
        <w:ind w:firstLine="709"/>
        <w:contextualSpacing/>
        <w:jc w:val="both"/>
        <w:rPr>
          <w:sz w:val="28"/>
          <w:szCs w:val="28"/>
        </w:rPr>
      </w:pPr>
      <w:r w:rsidRPr="007949C1">
        <w:rPr>
          <w:sz w:val="28"/>
          <w:szCs w:val="28"/>
        </w:rPr>
        <w:t>Одному из родителей (опекуну, попечителю) для ухода за детьми-инвалидами по его письменному заявлению предоставля</w:t>
      </w:r>
      <w:r w:rsidR="001625DC">
        <w:rPr>
          <w:sz w:val="28"/>
          <w:szCs w:val="28"/>
        </w:rPr>
        <w:t>ют</w:t>
      </w:r>
      <w:r w:rsidRPr="007949C1">
        <w:rPr>
          <w:sz w:val="28"/>
          <w:szCs w:val="28"/>
        </w:rPr>
        <w:t xml:space="preserve">ся </w:t>
      </w:r>
      <w:r w:rsidR="00226EFC">
        <w:rPr>
          <w:sz w:val="28"/>
          <w:szCs w:val="28"/>
        </w:rPr>
        <w:t>4</w:t>
      </w:r>
      <w:r w:rsidR="001625DC" w:rsidRPr="001625DC">
        <w:rPr>
          <w:color w:val="000000"/>
          <w:sz w:val="28"/>
          <w:szCs w:val="28"/>
          <w:shd w:val="clear" w:color="auto" w:fill="FFFFFF"/>
        </w:rPr>
        <w:t xml:space="preserve"> дополнительных оплачиваемых выходных дня в месяц</w:t>
      </w:r>
      <w:r w:rsidRPr="001625DC">
        <w:rPr>
          <w:sz w:val="28"/>
          <w:szCs w:val="28"/>
        </w:rPr>
        <w:t>,</w:t>
      </w:r>
      <w:r w:rsidRPr="007949C1">
        <w:rPr>
          <w:sz w:val="28"/>
          <w:szCs w:val="28"/>
        </w:rPr>
        <w:t xml:space="preserve">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w:t>
      </w:r>
      <w:r>
        <w:rPr>
          <w:sz w:val="28"/>
          <w:szCs w:val="28"/>
        </w:rPr>
        <w:t>ядке, установленном федеральным законодательством</w:t>
      </w:r>
      <w:r w:rsidRPr="007949C1">
        <w:rPr>
          <w:sz w:val="28"/>
          <w:szCs w:val="28"/>
        </w:rPr>
        <w:t>.</w:t>
      </w:r>
    </w:p>
    <w:p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xml:space="preserve">, продолжительность которого составляет </w:t>
      </w:r>
      <w:r w:rsidR="00226EFC" w:rsidRPr="00226EFC">
        <w:rPr>
          <w:sz w:val="28"/>
        </w:rPr>
        <w:t>3</w:t>
      </w:r>
      <w:r w:rsidRPr="00100DC0">
        <w:t xml:space="preserve"> </w:t>
      </w:r>
      <w:r w:rsidRPr="00100DC0">
        <w:rPr>
          <w:sz w:val="28"/>
          <w:szCs w:val="28"/>
        </w:rPr>
        <w:t>календарных дн</w:t>
      </w:r>
      <w:r w:rsidR="00226EFC">
        <w:rPr>
          <w:sz w:val="28"/>
          <w:szCs w:val="28"/>
        </w:rPr>
        <w:t>я</w:t>
      </w:r>
      <w:r w:rsidRPr="00100DC0">
        <w:rPr>
          <w:sz w:val="28"/>
          <w:szCs w:val="28"/>
        </w:rPr>
        <w:t>.</w:t>
      </w:r>
    </w:p>
    <w:p w:rsidR="00CE63D3" w:rsidRPr="00100DC0" w:rsidRDefault="00F56922" w:rsidP="008658C1">
      <w:pPr>
        <w:ind w:firstLine="709"/>
        <w:contextualSpacing/>
        <w:jc w:val="both"/>
        <w:rPr>
          <w:sz w:val="28"/>
          <w:szCs w:val="28"/>
        </w:rPr>
      </w:pPr>
      <w:r w:rsidRPr="009365B2">
        <w:rPr>
          <w:sz w:val="28"/>
          <w:szCs w:val="28"/>
        </w:rPr>
        <w:lastRenderedPageBreak/>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7C33FC" w:rsidRPr="009365B2" w:rsidRDefault="007C33FC" w:rsidP="008658C1">
      <w:pPr>
        <w:pStyle w:val="31"/>
        <w:ind w:firstLine="709"/>
        <w:contextualSpacing/>
      </w:pPr>
      <w:r w:rsidRPr="009365B2">
        <w:t>3.</w:t>
      </w:r>
      <w:r w:rsidR="008A73CD">
        <w:t>1.</w:t>
      </w:r>
      <w:r w:rsidR="0085192B" w:rsidRPr="009365B2">
        <w:t>2</w:t>
      </w:r>
      <w:r w:rsidR="008A73CD">
        <w:t>0</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1"/>
        <w:ind w:firstLine="709"/>
        <w:contextualSpacing/>
      </w:pPr>
      <w:r w:rsidRPr="009365B2">
        <w:t>3.</w:t>
      </w:r>
      <w:r w:rsidR="008A73CD">
        <w:t>1.</w:t>
      </w:r>
      <w:r w:rsidR="0085192B" w:rsidRPr="009365B2">
        <w:t>2</w:t>
      </w:r>
      <w:r w:rsidR="008A73CD">
        <w:t>1</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1"/>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8A73CD">
        <w:rPr>
          <w:sz w:val="28"/>
          <w:szCs w:val="28"/>
        </w:rPr>
        <w:t>1.22</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1"/>
        <w:ind w:firstLine="709"/>
        <w:contextualSpacing/>
      </w:pPr>
      <w:r w:rsidRPr="009365B2">
        <w:t>3.</w:t>
      </w:r>
      <w:r w:rsidR="008A73CD">
        <w:t>1.23</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8521E2" w:rsidRPr="00B1245C" w:rsidRDefault="008521E2" w:rsidP="008521E2">
      <w:pPr>
        <w:pStyle w:val="31"/>
        <w:ind w:firstLine="567"/>
        <w:contextualSpacing/>
      </w:pPr>
      <w:r w:rsidRPr="00090E5A">
        <w:t xml:space="preserve">- бракосочетание работника – </w:t>
      </w:r>
      <w:r w:rsidR="00226EFC">
        <w:t>3</w:t>
      </w:r>
      <w:r w:rsidRPr="00521B9C">
        <w:t xml:space="preserve"> календарных дн</w:t>
      </w:r>
      <w:r w:rsidR="00226EFC">
        <w:t>я</w:t>
      </w:r>
      <w:r>
        <w:t>;</w:t>
      </w:r>
    </w:p>
    <w:p w:rsidR="008521E2" w:rsidRPr="00B1245C" w:rsidRDefault="008521E2" w:rsidP="008521E2">
      <w:pPr>
        <w:pStyle w:val="31"/>
        <w:ind w:firstLine="567"/>
        <w:contextualSpacing/>
      </w:pPr>
      <w:r w:rsidRPr="00090E5A">
        <w:t xml:space="preserve">- бракосочетание детей работника – </w:t>
      </w:r>
      <w:r w:rsidR="00226EFC">
        <w:t>3</w:t>
      </w:r>
      <w:r w:rsidRPr="00521B9C">
        <w:t xml:space="preserve"> календарных дн</w:t>
      </w:r>
      <w:r w:rsidR="00226EFC">
        <w:t>я</w:t>
      </w:r>
      <w:r>
        <w:t>;</w:t>
      </w:r>
    </w:p>
    <w:p w:rsidR="008521E2" w:rsidRPr="00B1245C" w:rsidRDefault="008521E2" w:rsidP="008521E2">
      <w:pPr>
        <w:pStyle w:val="31"/>
        <w:ind w:firstLine="567"/>
        <w:contextualSpacing/>
      </w:pPr>
      <w:r w:rsidRPr="00090E5A">
        <w:t xml:space="preserve">- рождение ребенка (предоставляется супругу)   – </w:t>
      </w:r>
      <w:r w:rsidR="00226EFC">
        <w:t>3</w:t>
      </w:r>
      <w:r w:rsidRPr="00521B9C">
        <w:t xml:space="preserve"> календарных дн</w:t>
      </w:r>
      <w:r w:rsidR="00226EFC">
        <w:t>я</w:t>
      </w:r>
      <w:r>
        <w:t>;</w:t>
      </w:r>
    </w:p>
    <w:p w:rsidR="008521E2" w:rsidRPr="00B1245C" w:rsidRDefault="008521E2" w:rsidP="008521E2">
      <w:pPr>
        <w:pStyle w:val="31"/>
        <w:ind w:firstLine="567"/>
        <w:contextualSpacing/>
      </w:pPr>
      <w:r w:rsidRPr="00090E5A">
        <w:t xml:space="preserve">- смерть близких родственников – </w:t>
      </w:r>
      <w:r w:rsidR="00226EFC">
        <w:t>3</w:t>
      </w:r>
      <w:r w:rsidRPr="00521B9C">
        <w:t xml:space="preserve"> календарных дн</w:t>
      </w:r>
      <w:r w:rsidR="00226EFC">
        <w:t>я</w:t>
      </w:r>
      <w:r>
        <w:t>;</w:t>
      </w:r>
    </w:p>
    <w:p w:rsidR="008521E2" w:rsidRPr="00B1245C" w:rsidRDefault="008521E2" w:rsidP="008521E2">
      <w:pPr>
        <w:pStyle w:val="31"/>
        <w:ind w:firstLine="567"/>
        <w:contextualSpacing/>
      </w:pPr>
      <w:r w:rsidRPr="00090E5A">
        <w:t xml:space="preserve">- переезд на новое место жительства – </w:t>
      </w:r>
      <w:r w:rsidR="00226EFC">
        <w:t>2</w:t>
      </w:r>
      <w:r w:rsidRPr="00521B9C">
        <w:t xml:space="preserve"> календарных дн</w:t>
      </w:r>
      <w:r w:rsidR="00226EFC">
        <w:t>я</w:t>
      </w:r>
      <w:r>
        <w:t>;</w:t>
      </w:r>
    </w:p>
    <w:p w:rsidR="007C33FC" w:rsidRDefault="007C33FC" w:rsidP="008521E2">
      <w:pPr>
        <w:pStyle w:val="31"/>
        <w:ind w:firstLine="567"/>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226EFC">
        <w:t>1</w:t>
      </w:r>
      <w:r w:rsidR="00720066">
        <w:t xml:space="preserve"> </w:t>
      </w:r>
      <w:r w:rsidR="000B78D3" w:rsidRPr="00521B9C">
        <w:t>календарны</w:t>
      </w:r>
      <w:r w:rsidR="00226EFC">
        <w:t>й</w:t>
      </w:r>
      <w:r w:rsidR="000B78D3" w:rsidRPr="00521B9C">
        <w:t xml:space="preserve"> д</w:t>
      </w:r>
      <w:r w:rsidR="00226EFC">
        <w:t>ень</w:t>
      </w:r>
      <w:r w:rsidRPr="00521B9C">
        <w:t>;</w:t>
      </w:r>
    </w:p>
    <w:p w:rsidR="00226EFC" w:rsidRPr="00521B9C" w:rsidRDefault="00226EFC" w:rsidP="008521E2">
      <w:pPr>
        <w:pStyle w:val="31"/>
        <w:ind w:firstLine="567"/>
        <w:contextualSpacing/>
      </w:pPr>
      <w:r>
        <w:t>- в случае аварии в жилище, где проживает работник – 2 дня;</w:t>
      </w:r>
    </w:p>
    <w:p w:rsidR="009C1B61" w:rsidRPr="00B1245C" w:rsidRDefault="007C33FC" w:rsidP="008521E2">
      <w:pPr>
        <w:pStyle w:val="31"/>
        <w:ind w:firstLine="567"/>
        <w:contextualSpacing/>
      </w:pPr>
      <w:r w:rsidRPr="00521B9C">
        <w:lastRenderedPageBreak/>
        <w:t>-</w:t>
      </w:r>
      <w:r w:rsidR="00EE1175" w:rsidRPr="009365B2">
        <w:rPr>
          <w:rFonts w:eastAsia="Arial Unicode MS"/>
          <w:color w:val="000000"/>
          <w:kern w:val="1"/>
        </w:rPr>
        <w:t> </w:t>
      </w:r>
      <w:r w:rsidR="00384151" w:rsidRPr="00521B9C">
        <w:t>не освобождённой работы в выборном органе первичной профсоюзной организации: председателю</w:t>
      </w:r>
      <w:r w:rsidRPr="00521B9C">
        <w:t xml:space="preserve"> – </w:t>
      </w:r>
      <w:r w:rsidR="00226EFC">
        <w:t>2</w:t>
      </w:r>
      <w:r w:rsidR="005F6C15" w:rsidRPr="00521B9C">
        <w:t xml:space="preserve"> </w:t>
      </w:r>
      <w:r w:rsidR="000B78D3" w:rsidRPr="00521B9C">
        <w:t>календарных дн</w:t>
      </w:r>
      <w:r w:rsidR="00226EFC">
        <w:t>я</w:t>
      </w:r>
      <w:r w:rsidR="009C1B61">
        <w:t>;</w:t>
      </w:r>
    </w:p>
    <w:p w:rsidR="008521E2" w:rsidRPr="00B1245C" w:rsidRDefault="009C1B61" w:rsidP="008521E2">
      <w:pPr>
        <w:pStyle w:val="31"/>
        <w:ind w:firstLine="567"/>
        <w:contextualSpacing/>
      </w:pPr>
      <w:r w:rsidRPr="00B1245C">
        <w:t>-</w:t>
      </w:r>
      <w:r w:rsidR="00EE1175" w:rsidRPr="00B1245C">
        <w:rPr>
          <w:rFonts w:eastAsia="Arial Unicode MS"/>
          <w:color w:val="000000"/>
          <w:kern w:val="1"/>
        </w:rPr>
        <w:t> </w:t>
      </w:r>
      <w:r w:rsidR="008521E2" w:rsidRPr="00090E5A">
        <w:t>проводы сына в армию</w:t>
      </w:r>
      <w:r w:rsidR="00226EFC">
        <w:t xml:space="preserve"> - 2</w:t>
      </w:r>
      <w:r w:rsidR="008521E2" w:rsidRPr="00521B9C">
        <w:t xml:space="preserve"> календарных дн</w:t>
      </w:r>
      <w:r w:rsidR="00226EFC">
        <w:t>я</w:t>
      </w:r>
      <w:r w:rsidR="008521E2">
        <w:t>;</w:t>
      </w:r>
    </w:p>
    <w:p w:rsidR="008521E2" w:rsidRPr="009365B2" w:rsidRDefault="008521E2" w:rsidP="008521E2">
      <w:pPr>
        <w:pStyle w:val="31"/>
        <w:ind w:firstLine="709"/>
        <w:contextualSpacing/>
      </w:pPr>
      <w:r>
        <w:t>- за работу в течение года без предоставления листа нетрудоспособности продолжительностью</w:t>
      </w:r>
      <w:r w:rsidR="00226EFC">
        <w:t xml:space="preserve"> 1</w:t>
      </w:r>
      <w:r w:rsidR="00F76665" w:rsidRPr="00521B9C">
        <w:t xml:space="preserve"> календарны</w:t>
      </w:r>
      <w:r w:rsidR="00226EFC">
        <w:t>й</w:t>
      </w:r>
      <w:r w:rsidR="00F76665" w:rsidRPr="00521B9C">
        <w:t xml:space="preserve"> д</w:t>
      </w:r>
      <w:r w:rsidR="00226EFC">
        <w:t>ень</w:t>
      </w:r>
      <w:r w:rsidR="00F76665">
        <w:t>;</w:t>
      </w:r>
    </w:p>
    <w:p w:rsidR="009C1B61" w:rsidRPr="00521B9C" w:rsidRDefault="008521E2" w:rsidP="008521E2">
      <w:pPr>
        <w:pStyle w:val="31"/>
        <w:ind w:firstLine="567"/>
        <w:contextualSpacing/>
      </w:pPr>
      <w:r>
        <w:t xml:space="preserve">- </w:t>
      </w:r>
      <w:r w:rsidR="00226EFC">
        <w:t>работникам, членам профсоюза, не имеющим дисциплинарных взысканий – 1 календарный день</w:t>
      </w:r>
      <w:r w:rsidR="009C1B61" w:rsidRPr="00B1245C">
        <w:t>.</w:t>
      </w:r>
    </w:p>
    <w:p w:rsidR="001F7E10" w:rsidRPr="00521B9C" w:rsidRDefault="001F7E10" w:rsidP="008658C1">
      <w:pPr>
        <w:pStyle w:val="31"/>
        <w:ind w:firstLine="709"/>
        <w:contextualSpacing/>
      </w:pPr>
      <w:r w:rsidRPr="00521B9C">
        <w:t>3.</w:t>
      </w:r>
      <w:r w:rsidR="008A73CD" w:rsidRPr="00521B9C">
        <w:t>1.</w:t>
      </w:r>
      <w:r w:rsidRPr="00521B9C">
        <w:t>2</w:t>
      </w:r>
      <w:r w:rsidR="008A73CD" w:rsidRPr="00521B9C">
        <w:t>4</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1"/>
        <w:ind w:firstLine="709"/>
        <w:contextualSpacing/>
      </w:pPr>
      <w:r w:rsidRPr="00521B9C">
        <w:t>3.</w:t>
      </w:r>
      <w:r w:rsidR="008A73CD" w:rsidRPr="00521B9C">
        <w:t>1.</w:t>
      </w:r>
      <w:r w:rsidR="004A393E" w:rsidRPr="00521B9C">
        <w:t>2</w:t>
      </w:r>
      <w:r w:rsidR="008A73CD" w:rsidRPr="00521B9C">
        <w:t>5</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1"/>
        <w:ind w:firstLine="709"/>
        <w:contextualSpacing/>
      </w:pPr>
      <w:r w:rsidRPr="009365B2">
        <w:t>3.</w:t>
      </w:r>
      <w:r w:rsidR="008A73CD">
        <w:t>1.</w:t>
      </w:r>
      <w:r w:rsidR="004A393E" w:rsidRPr="009365B2">
        <w:t>2</w:t>
      </w:r>
      <w:r w:rsidR="008A73CD">
        <w:t>6</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F76665" w:rsidRPr="00F76665" w:rsidRDefault="00F76665" w:rsidP="00F76665">
      <w:pPr>
        <w:shd w:val="clear" w:color="auto" w:fill="FFFFFF"/>
        <w:spacing w:line="263" w:lineRule="atLeast"/>
        <w:ind w:firstLine="540"/>
        <w:jc w:val="both"/>
        <w:rPr>
          <w:color w:val="000000"/>
          <w:sz w:val="28"/>
          <w:szCs w:val="28"/>
        </w:rPr>
      </w:pPr>
      <w:r w:rsidRPr="00F76665">
        <w:rPr>
          <w:color w:val="000000"/>
          <w:sz w:val="28"/>
          <w:szCs w:val="28"/>
        </w:rPr>
        <w:t>- участникам Великой Отечественной войны - до 35 календарных дней в году;</w:t>
      </w:r>
    </w:p>
    <w:p w:rsidR="00F76665" w:rsidRPr="00F76665" w:rsidRDefault="00F76665" w:rsidP="00F76665">
      <w:pPr>
        <w:shd w:val="clear" w:color="auto" w:fill="FFFFFF"/>
        <w:spacing w:line="263" w:lineRule="atLeast"/>
        <w:ind w:firstLine="540"/>
        <w:jc w:val="both"/>
        <w:rPr>
          <w:color w:val="000000"/>
          <w:sz w:val="28"/>
          <w:szCs w:val="28"/>
        </w:rPr>
      </w:pPr>
      <w:bookmarkStart w:id="0" w:name="dst100869"/>
      <w:bookmarkEnd w:id="0"/>
      <w:r w:rsidRPr="00F76665">
        <w:rPr>
          <w:color w:val="000000"/>
          <w:sz w:val="28"/>
          <w:szCs w:val="28"/>
        </w:rPr>
        <w:t>- работающим пенсионерам по старости (по возрасту) - до 14 календарных дней в году;</w:t>
      </w:r>
    </w:p>
    <w:p w:rsidR="00F76665" w:rsidRPr="00F76665" w:rsidRDefault="00F76665" w:rsidP="00F76665">
      <w:pPr>
        <w:shd w:val="clear" w:color="auto" w:fill="FFFFFF"/>
        <w:spacing w:line="263" w:lineRule="atLeast"/>
        <w:ind w:firstLine="540"/>
        <w:jc w:val="both"/>
        <w:rPr>
          <w:color w:val="000000"/>
          <w:sz w:val="28"/>
          <w:szCs w:val="28"/>
        </w:rPr>
      </w:pPr>
      <w:bookmarkStart w:id="1" w:name="dst2385"/>
      <w:bookmarkStart w:id="2" w:name="dst2224"/>
      <w:bookmarkStart w:id="3" w:name="dst1891"/>
      <w:bookmarkStart w:id="4" w:name="dst100870"/>
      <w:bookmarkEnd w:id="1"/>
      <w:bookmarkEnd w:id="2"/>
      <w:bookmarkEnd w:id="3"/>
      <w:bookmarkEnd w:id="4"/>
      <w:r w:rsidRPr="00F76665">
        <w:rPr>
          <w:color w:val="000000"/>
          <w:sz w:val="28"/>
          <w:szCs w:val="28"/>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F76665" w:rsidRPr="00F76665" w:rsidRDefault="00F76665" w:rsidP="00F76665">
      <w:pPr>
        <w:shd w:val="clear" w:color="auto" w:fill="FFFFFF"/>
        <w:spacing w:line="263" w:lineRule="atLeast"/>
        <w:ind w:firstLine="540"/>
        <w:jc w:val="both"/>
        <w:rPr>
          <w:color w:val="000000"/>
          <w:sz w:val="28"/>
          <w:szCs w:val="28"/>
        </w:rPr>
      </w:pPr>
      <w:bookmarkStart w:id="5" w:name="dst100871"/>
      <w:bookmarkEnd w:id="5"/>
      <w:r w:rsidRPr="00F76665">
        <w:rPr>
          <w:color w:val="000000"/>
          <w:sz w:val="28"/>
          <w:szCs w:val="28"/>
        </w:rPr>
        <w:t>- работающи</w:t>
      </w:r>
      <w:r w:rsidR="00837E3B">
        <w:rPr>
          <w:color w:val="000000"/>
          <w:sz w:val="28"/>
          <w:szCs w:val="28"/>
        </w:rPr>
        <w:t xml:space="preserve">м </w:t>
      </w:r>
      <w:r w:rsidRPr="00F76665">
        <w:rPr>
          <w:color w:val="000000"/>
          <w:sz w:val="28"/>
          <w:szCs w:val="28"/>
        </w:rPr>
        <w:t>инвалидам - до 60 календарных дней в году;</w:t>
      </w:r>
    </w:p>
    <w:p w:rsidR="00F76665" w:rsidRPr="00F76665" w:rsidRDefault="00F76665" w:rsidP="00F76665">
      <w:pPr>
        <w:shd w:val="clear" w:color="auto" w:fill="FFFFFF"/>
        <w:spacing w:line="263" w:lineRule="atLeast"/>
        <w:ind w:firstLine="540"/>
        <w:jc w:val="both"/>
        <w:rPr>
          <w:color w:val="000000"/>
          <w:sz w:val="28"/>
          <w:szCs w:val="28"/>
        </w:rPr>
      </w:pPr>
      <w:bookmarkStart w:id="6" w:name="dst100872"/>
      <w:bookmarkEnd w:id="6"/>
      <w:r w:rsidRPr="00F76665">
        <w:rPr>
          <w:color w:val="000000"/>
          <w:sz w:val="28"/>
          <w:szCs w:val="28"/>
        </w:rPr>
        <w:t>- работникам в случаях рождения ребенка, регистрации брака, смерти близких родственников - до пяти календарных дней;</w:t>
      </w:r>
    </w:p>
    <w:p w:rsidR="00837E3B" w:rsidRDefault="00F76665" w:rsidP="00F76665">
      <w:pPr>
        <w:shd w:val="clear" w:color="auto" w:fill="FFFFFF"/>
        <w:spacing w:line="263" w:lineRule="atLeast"/>
        <w:ind w:firstLine="540"/>
        <w:jc w:val="both"/>
        <w:rPr>
          <w:color w:val="000000"/>
          <w:sz w:val="28"/>
          <w:szCs w:val="28"/>
        </w:rPr>
      </w:pPr>
      <w:bookmarkStart w:id="7" w:name="dst100873"/>
      <w:bookmarkEnd w:id="7"/>
      <w:r w:rsidRPr="00F76665">
        <w:rPr>
          <w:color w:val="000000"/>
          <w:sz w:val="28"/>
          <w:szCs w:val="28"/>
        </w:rPr>
        <w:t xml:space="preserve">- </w:t>
      </w:r>
      <w:r w:rsidR="00837E3B">
        <w:rPr>
          <w:color w:val="000000"/>
          <w:sz w:val="28"/>
          <w:szCs w:val="28"/>
        </w:rPr>
        <w:t>родителям, воспитывающим детей в возрасте до 14 лет – 14 календарных дней;</w:t>
      </w:r>
    </w:p>
    <w:p w:rsidR="00837E3B" w:rsidRDefault="00837E3B" w:rsidP="00F76665">
      <w:pPr>
        <w:shd w:val="clear" w:color="auto" w:fill="FFFFFF"/>
        <w:spacing w:line="263" w:lineRule="atLeast"/>
        <w:ind w:firstLine="540"/>
        <w:jc w:val="both"/>
        <w:rPr>
          <w:color w:val="000000"/>
          <w:sz w:val="28"/>
          <w:szCs w:val="28"/>
        </w:rPr>
      </w:pPr>
      <w:r>
        <w:rPr>
          <w:color w:val="000000"/>
          <w:sz w:val="28"/>
          <w:szCs w:val="28"/>
        </w:rPr>
        <w:t>- родителям, имеющим ребёнка-инвалида в возрасте до 18 лет – до 30 календарных дней;</w:t>
      </w:r>
    </w:p>
    <w:p w:rsidR="00F76665" w:rsidRPr="00F76665" w:rsidRDefault="00837E3B" w:rsidP="00F76665">
      <w:pPr>
        <w:shd w:val="clear" w:color="auto" w:fill="FFFFFF"/>
        <w:spacing w:line="263" w:lineRule="atLeast"/>
        <w:ind w:firstLine="540"/>
        <w:jc w:val="both"/>
        <w:rPr>
          <w:color w:val="000000"/>
          <w:sz w:val="28"/>
          <w:szCs w:val="28"/>
        </w:rPr>
      </w:pPr>
      <w:r>
        <w:rPr>
          <w:color w:val="000000"/>
          <w:sz w:val="28"/>
          <w:szCs w:val="28"/>
        </w:rPr>
        <w:t>-</w:t>
      </w:r>
      <w:r w:rsidRPr="00837E3B">
        <w:rPr>
          <w:color w:val="000000"/>
          <w:sz w:val="28"/>
          <w:szCs w:val="28"/>
        </w:rPr>
        <w:t xml:space="preserve"> </w:t>
      </w:r>
      <w:r>
        <w:rPr>
          <w:color w:val="000000"/>
          <w:sz w:val="28"/>
          <w:szCs w:val="28"/>
        </w:rPr>
        <w:t>тяжёлого заболевания близкого родственника</w:t>
      </w:r>
      <w:r w:rsidRPr="00F76665">
        <w:rPr>
          <w:color w:val="000000"/>
          <w:sz w:val="28"/>
          <w:szCs w:val="28"/>
        </w:rPr>
        <w:t>м</w:t>
      </w:r>
      <w:r>
        <w:rPr>
          <w:color w:val="000000"/>
          <w:sz w:val="28"/>
          <w:szCs w:val="28"/>
        </w:rPr>
        <w:t xml:space="preserve"> -  до 14 календарных дней</w:t>
      </w:r>
      <w:r w:rsidR="00F76665" w:rsidRPr="00F76665">
        <w:rPr>
          <w:color w:val="000000"/>
          <w:sz w:val="28"/>
          <w:szCs w:val="28"/>
        </w:rPr>
        <w:t>.</w:t>
      </w:r>
    </w:p>
    <w:p w:rsidR="00343A75" w:rsidRDefault="00F9421C" w:rsidP="008658C1">
      <w:pPr>
        <w:ind w:firstLine="709"/>
        <w:contextualSpacing/>
        <w:jc w:val="both"/>
        <w:rPr>
          <w:sz w:val="28"/>
          <w:szCs w:val="28"/>
        </w:rPr>
      </w:pPr>
      <w:r>
        <w:rPr>
          <w:sz w:val="28"/>
          <w:szCs w:val="28"/>
        </w:rPr>
        <w:t>3.</w:t>
      </w:r>
      <w:r w:rsidR="008A73CD">
        <w:rPr>
          <w:sz w:val="28"/>
          <w:szCs w:val="28"/>
        </w:rPr>
        <w:t>1.27</w:t>
      </w:r>
      <w:r w:rsidR="00343A75" w:rsidRPr="00047769">
        <w:rPr>
          <w:sz w:val="28"/>
          <w:szCs w:val="28"/>
        </w:rPr>
        <w:t>.</w:t>
      </w:r>
      <w:r w:rsidR="00EE1175" w:rsidRPr="009365B2">
        <w:rPr>
          <w:rFonts w:eastAsia="Arial Unicode MS"/>
          <w:color w:val="000000"/>
          <w:kern w:val="1"/>
          <w:sz w:val="28"/>
          <w:szCs w:val="28"/>
        </w:rPr>
        <w:t> </w:t>
      </w:r>
      <w:r w:rsidR="00343A75" w:rsidRPr="0004776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Pr>
          <w:sz w:val="28"/>
          <w:szCs w:val="28"/>
        </w:rPr>
        <w:t>.</w:t>
      </w:r>
    </w:p>
    <w:p w:rsidR="00E2600F" w:rsidRPr="00383E2A" w:rsidRDefault="00231BD9" w:rsidP="008658C1">
      <w:pPr>
        <w:pStyle w:val="ad"/>
        <w:ind w:firstLine="709"/>
        <w:contextualSpacing/>
        <w:jc w:val="both"/>
        <w:rPr>
          <w:sz w:val="28"/>
          <w:szCs w:val="28"/>
        </w:rPr>
      </w:pPr>
      <w:r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383E2A">
        <w:rPr>
          <w:sz w:val="28"/>
          <w:szCs w:val="28"/>
        </w:rPr>
        <w:t xml:space="preserve">а также </w:t>
      </w:r>
      <w:r w:rsidRPr="00383E2A">
        <w:rPr>
          <w:sz w:val="28"/>
          <w:szCs w:val="28"/>
        </w:rPr>
        <w:t xml:space="preserve">присоединение длительного отпуска к ежегодному основному оплачиваемому отпуску определяются </w:t>
      </w:r>
      <w:r w:rsidR="00E2600F" w:rsidRPr="00383E2A">
        <w:rPr>
          <w:sz w:val="28"/>
          <w:szCs w:val="28"/>
        </w:rPr>
        <w:t>работником и работодателем</w:t>
      </w:r>
      <w:r w:rsidR="001B49F3">
        <w:rPr>
          <w:sz w:val="28"/>
          <w:szCs w:val="28"/>
        </w:rPr>
        <w:t xml:space="preserve"> </w:t>
      </w:r>
      <w:r w:rsidRPr="00383E2A">
        <w:rPr>
          <w:sz w:val="28"/>
          <w:szCs w:val="28"/>
        </w:rPr>
        <w:t xml:space="preserve">по соглашению сторон. </w:t>
      </w:r>
    </w:p>
    <w:p w:rsidR="008B05BD" w:rsidRPr="009365B2" w:rsidRDefault="008B05BD" w:rsidP="008658C1">
      <w:pPr>
        <w:pStyle w:val="31"/>
        <w:ind w:firstLine="709"/>
        <w:contextualSpacing/>
      </w:pPr>
      <w:r w:rsidRPr="00047769">
        <w:t>3.</w:t>
      </w:r>
      <w:r w:rsidR="008A73CD">
        <w:t>2.</w:t>
      </w:r>
      <w:r w:rsidR="00EE1175"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8B05BD" w:rsidRPr="009365B2" w:rsidRDefault="008B05BD" w:rsidP="008658C1">
      <w:pPr>
        <w:pStyle w:val="31"/>
        <w:ind w:firstLine="709"/>
        <w:contextualSpacing/>
      </w:pPr>
      <w:r w:rsidRPr="009365B2">
        <w:lastRenderedPageBreak/>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1"/>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1"/>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9A03ED" w:rsidRPr="009365B2" w:rsidRDefault="009A03ED" w:rsidP="008658C1">
      <w:pPr>
        <w:pStyle w:val="31"/>
        <w:ind w:firstLine="709"/>
        <w:contextualSpacing/>
      </w:pPr>
      <w:r w:rsidRPr="009A03ED">
        <w:t>3.2.4.</w:t>
      </w:r>
      <w:r w:rsidR="00EE1175" w:rsidRPr="009365B2">
        <w:rPr>
          <w:rFonts w:eastAsia="Arial Unicode MS"/>
          <w:color w:val="000000"/>
          <w:kern w:val="1"/>
        </w:rPr>
        <w:t> </w:t>
      </w:r>
      <w:r w:rsidRPr="009A03ED">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9A03ED">
        <w:t>Минобрнауки</w:t>
      </w:r>
      <w:proofErr w:type="spellEnd"/>
      <w:r w:rsidRPr="009A03ED">
        <w:t xml:space="preserve"> России от 11 мая 2016 г. № 536</w:t>
      </w:r>
      <w:r w:rsidR="00EE1175">
        <w:t>.</w:t>
      </w:r>
    </w:p>
    <w:p w:rsidR="00B84A3B" w:rsidRPr="006012BE" w:rsidRDefault="00B84A3B" w:rsidP="008658C1">
      <w:pPr>
        <w:pStyle w:val="31"/>
        <w:ind w:firstLine="709"/>
        <w:contextualSpacing/>
        <w:jc w:val="center"/>
        <w:outlineLvl w:val="0"/>
        <w:rPr>
          <w:b/>
          <w:bCs/>
          <w:caps/>
        </w:rPr>
      </w:pPr>
    </w:p>
    <w:p w:rsidR="00014810" w:rsidRPr="008167E6" w:rsidRDefault="00014810" w:rsidP="008658C1">
      <w:pPr>
        <w:pStyle w:val="31"/>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Pr="00837E3B" w:rsidRDefault="00435815" w:rsidP="008658C1">
      <w:pPr>
        <w:pStyle w:val="afd"/>
        <w:ind w:firstLine="709"/>
        <w:contextualSpacing/>
        <w:jc w:val="both"/>
        <w:rPr>
          <w:rFonts w:ascii="Times New Roman" w:eastAsia="MS Mincho" w:hAnsi="Times New Roman"/>
          <w:iCs/>
          <w:sz w:val="28"/>
          <w:szCs w:val="24"/>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D5459C" w:rsidRPr="009365B2">
        <w:rPr>
          <w:rFonts w:ascii="Times New Roman" w:eastAsia="MS Mincho" w:hAnsi="Times New Roman"/>
          <w:sz w:val="28"/>
          <w:szCs w:val="28"/>
        </w:rPr>
        <w:t xml:space="preserve"> </w:t>
      </w:r>
      <w:r w:rsidR="00837E3B" w:rsidRPr="00837E3B">
        <w:rPr>
          <w:rFonts w:ascii="Times New Roman" w:eastAsia="MS Mincho" w:hAnsi="Times New Roman"/>
          <w:iCs/>
          <w:sz w:val="28"/>
          <w:szCs w:val="24"/>
        </w:rPr>
        <w:t>26</w:t>
      </w:r>
      <w:r w:rsidR="00047769" w:rsidRPr="00837E3B">
        <w:rPr>
          <w:rFonts w:ascii="Times New Roman" w:eastAsia="MS Mincho" w:hAnsi="Times New Roman"/>
          <w:iCs/>
          <w:sz w:val="28"/>
          <w:szCs w:val="24"/>
        </w:rPr>
        <w:t xml:space="preserve"> </w:t>
      </w:r>
      <w:r w:rsidR="00095A44" w:rsidRPr="00837E3B">
        <w:rPr>
          <w:rFonts w:ascii="Times New Roman" w:eastAsia="MS Mincho" w:hAnsi="Times New Roman"/>
          <w:iCs/>
          <w:sz w:val="28"/>
          <w:szCs w:val="24"/>
        </w:rPr>
        <w:t>числа текущего месяца</w:t>
      </w:r>
      <w:r w:rsidR="00047769" w:rsidRPr="00837E3B">
        <w:rPr>
          <w:rFonts w:ascii="Times New Roman" w:eastAsia="MS Mincho" w:hAnsi="Times New Roman"/>
          <w:iCs/>
          <w:sz w:val="28"/>
          <w:szCs w:val="24"/>
        </w:rPr>
        <w:t xml:space="preserve"> и </w:t>
      </w:r>
      <w:r w:rsidR="00837E3B" w:rsidRPr="00837E3B">
        <w:rPr>
          <w:rFonts w:ascii="Times New Roman" w:eastAsia="MS Mincho" w:hAnsi="Times New Roman"/>
          <w:iCs/>
          <w:sz w:val="28"/>
          <w:szCs w:val="24"/>
        </w:rPr>
        <w:t>10</w:t>
      </w:r>
      <w:r w:rsidR="00047769" w:rsidRPr="00837E3B">
        <w:rPr>
          <w:rFonts w:ascii="Times New Roman" w:eastAsia="MS Mincho" w:hAnsi="Times New Roman"/>
          <w:iCs/>
          <w:sz w:val="28"/>
          <w:szCs w:val="24"/>
        </w:rPr>
        <w:t xml:space="preserve"> числ</w:t>
      </w:r>
      <w:r w:rsidR="00837E3B" w:rsidRPr="00837E3B">
        <w:rPr>
          <w:rFonts w:ascii="Times New Roman" w:eastAsia="MS Mincho" w:hAnsi="Times New Roman"/>
          <w:iCs/>
          <w:sz w:val="28"/>
          <w:szCs w:val="24"/>
        </w:rPr>
        <w:t>а следующего месяца</w:t>
      </w:r>
      <w:r w:rsidR="00095A44" w:rsidRPr="00837E3B">
        <w:rPr>
          <w:rFonts w:ascii="Times New Roman" w:eastAsia="MS Mincho" w:hAnsi="Times New Roman"/>
          <w:iCs/>
          <w:sz w:val="28"/>
          <w:szCs w:val="24"/>
        </w:rPr>
        <w:t>.</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435815" w:rsidRDefault="00435815" w:rsidP="008658C1">
      <w:pPr>
        <w:autoSpaceDE w:val="0"/>
        <w:autoSpaceDN w:val="0"/>
        <w:adjustRightInd w:val="0"/>
        <w:ind w:firstLine="709"/>
        <w:contextualSpacing/>
        <w:jc w:val="both"/>
        <w:rPr>
          <w:sz w:val="28"/>
          <w:szCs w:val="28"/>
        </w:rPr>
      </w:pPr>
      <w:r>
        <w:rPr>
          <w:sz w:val="28"/>
          <w:szCs w:val="28"/>
        </w:rPr>
        <w:t>4.1.</w:t>
      </w:r>
      <w:r w:rsidR="001F662A">
        <w:rPr>
          <w:sz w:val="28"/>
          <w:szCs w:val="28"/>
        </w:rPr>
        <w:t>3.</w:t>
      </w:r>
      <w:r>
        <w:rPr>
          <w:sz w:val="28"/>
          <w:szCs w:val="28"/>
        </w:rPr>
        <w:t xml:space="preserve"> </w:t>
      </w:r>
      <w:r w:rsidR="00EE1175" w:rsidRPr="009365B2">
        <w:rPr>
          <w:rFonts w:eastAsia="Arial Unicode MS"/>
          <w:color w:val="000000"/>
          <w:kern w:val="1"/>
          <w:sz w:val="28"/>
          <w:szCs w:val="28"/>
        </w:rPr>
        <w:t> </w:t>
      </w:r>
      <w:r w:rsidRPr="0043581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w:t>
      </w:r>
      <w:r w:rsidRPr="00435815">
        <w:rPr>
          <w:sz w:val="28"/>
          <w:szCs w:val="28"/>
        </w:rPr>
        <w:lastRenderedPageBreak/>
        <w:t xml:space="preserve">работодателю об изменении реквизитов для перевода заработной платы не позднее чем за </w:t>
      </w:r>
      <w:r w:rsidR="00A53DA5">
        <w:rPr>
          <w:sz w:val="28"/>
          <w:szCs w:val="28"/>
        </w:rPr>
        <w:t>пятнадцать</w:t>
      </w:r>
      <w:r w:rsidRPr="00435815">
        <w:rPr>
          <w:sz w:val="28"/>
          <w:szCs w:val="28"/>
        </w:rPr>
        <w:t xml:space="preserve"> рабочих дней до дня выплаты заработной платы. </w:t>
      </w:r>
    </w:p>
    <w:p w:rsidR="00435815" w:rsidRPr="00435815" w:rsidRDefault="00435815" w:rsidP="008658C1">
      <w:pPr>
        <w:autoSpaceDE w:val="0"/>
        <w:autoSpaceDN w:val="0"/>
        <w:adjustRightInd w:val="0"/>
        <w:ind w:firstLine="709"/>
        <w:contextualSpacing/>
        <w:jc w:val="both"/>
        <w:rPr>
          <w:sz w:val="28"/>
          <w:szCs w:val="28"/>
        </w:rPr>
      </w:pPr>
      <w:r w:rsidRPr="00435815">
        <w:rPr>
          <w:sz w:val="28"/>
          <w:szCs w:val="28"/>
        </w:rPr>
        <w:t>Расходы по перечислению заработной платы в кредитную организацию несет работодатель.</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515916">
        <w:rPr>
          <w:sz w:val="28"/>
          <w:szCs w:val="28"/>
        </w:rPr>
        <w:t>Российской Федерации</w:t>
      </w:r>
      <w:r w:rsidR="00515916" w:rsidRPr="00B0026A">
        <w:rPr>
          <w:sz w:val="28"/>
          <w:szCs w:val="28"/>
        </w:rPr>
        <w:t xml:space="preserve">, </w:t>
      </w:r>
      <w:r w:rsidR="008D5F40">
        <w:rPr>
          <w:sz w:val="28"/>
          <w:szCs w:val="28"/>
        </w:rPr>
        <w:t>Орловской области</w:t>
      </w:r>
      <w:r w:rsidR="00515916" w:rsidRPr="00B0026A">
        <w:rPr>
          <w:sz w:val="28"/>
          <w:szCs w:val="28"/>
        </w:rPr>
        <w:t xml:space="preserve">, </w:t>
      </w:r>
      <w:r w:rsidR="00515916">
        <w:rPr>
          <w:sz w:val="28"/>
          <w:szCs w:val="28"/>
        </w:rPr>
        <w:t xml:space="preserve">муниципального образования, </w:t>
      </w:r>
      <w:r w:rsidR="00515916" w:rsidRPr="00B0026A">
        <w:rPr>
          <w:sz w:val="28"/>
          <w:szCs w:val="28"/>
        </w:rPr>
        <w:t xml:space="preserve">Положением об оплате труда работников муниципального </w:t>
      </w:r>
      <w:r w:rsidR="00515916">
        <w:rPr>
          <w:sz w:val="28"/>
          <w:szCs w:val="28"/>
        </w:rPr>
        <w:t>обще</w:t>
      </w:r>
      <w:r w:rsidR="00515916" w:rsidRPr="00B0026A">
        <w:rPr>
          <w:sz w:val="28"/>
          <w:szCs w:val="28"/>
        </w:rPr>
        <w:t>образовательного учреждения</w:t>
      </w:r>
      <w:r w:rsidR="00515916">
        <w:rPr>
          <w:sz w:val="28"/>
          <w:szCs w:val="28"/>
        </w:rPr>
        <w:t xml:space="preserve">. </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w:t>
      </w:r>
      <w:r w:rsidR="00661810" w:rsidRPr="00661810">
        <w:rPr>
          <w:rFonts w:eastAsia="MS Mincho"/>
          <w:sz w:val="28"/>
          <w:szCs w:val="28"/>
        </w:rPr>
        <w:t xml:space="preserve"> </w:t>
      </w:r>
      <w:r w:rsidR="00661810" w:rsidRPr="00A2348D">
        <w:rPr>
          <w:rFonts w:eastAsia="MS Mincho"/>
          <w:sz w:val="28"/>
          <w:szCs w:val="28"/>
        </w:rPr>
        <w:t xml:space="preserve">ставки </w:t>
      </w:r>
      <w:r w:rsidR="00661810" w:rsidRPr="003076F3">
        <w:rPr>
          <w:rFonts w:eastAsia="MS Mincho"/>
          <w:sz w:val="28"/>
          <w:szCs w:val="28"/>
        </w:rPr>
        <w:t>заработной платы</w:t>
      </w:r>
      <w:r w:rsidR="00661810">
        <w:rPr>
          <w:rFonts w:eastAsia="MS Mincho"/>
          <w:sz w:val="28"/>
          <w:szCs w:val="28"/>
        </w:rPr>
        <w:t xml:space="preserve">, устанавливаемый за исполнение </w:t>
      </w:r>
      <w:r w:rsidR="00BD3CD0" w:rsidRPr="00A2348D">
        <w:rPr>
          <w:rFonts w:eastAsia="MS Mincho"/>
          <w:sz w:val="28"/>
          <w:szCs w:val="28"/>
        </w:rPr>
        <w:t xml:space="preserve"> </w:t>
      </w:r>
      <w:r w:rsidR="00661810">
        <w:rPr>
          <w:rFonts w:eastAsia="MS Mincho"/>
          <w:sz w:val="28"/>
          <w:szCs w:val="28"/>
        </w:rPr>
        <w:t>работником</w:t>
      </w:r>
      <w:r w:rsidR="00BD3CD0" w:rsidRPr="00A2348D">
        <w:rPr>
          <w:rFonts w:eastAsia="MS Mincho"/>
          <w:sz w:val="28"/>
          <w:szCs w:val="28"/>
        </w:rPr>
        <w:t xml:space="preserve"> трудовых (должностных) обязанностей </w:t>
      </w:r>
      <w:r w:rsidR="009222EB">
        <w:rPr>
          <w:rFonts w:eastAsia="MS Mincho"/>
          <w:sz w:val="28"/>
          <w:szCs w:val="28"/>
        </w:rPr>
        <w:t>за календарный месяц</w:t>
      </w:r>
      <w:r w:rsidR="00661810">
        <w:rPr>
          <w:rFonts w:eastAsia="MS Mincho"/>
          <w:sz w:val="28"/>
          <w:szCs w:val="28"/>
        </w:rPr>
        <w:t>, а для педагогических работников - исходя из количества обучающихся  и учебной нагрузки</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xml:space="preserve">; </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Pr="00661810"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w:t>
      </w:r>
      <w:r w:rsidR="00661810">
        <w:rPr>
          <w:rFonts w:ascii="Times New Roman" w:eastAsia="MS Mincho" w:hAnsi="Times New Roman"/>
          <w:sz w:val="28"/>
          <w:szCs w:val="28"/>
        </w:rPr>
        <w:t>оизводится в повышенном размере</w:t>
      </w:r>
      <w:r w:rsidRPr="009365B2">
        <w:rPr>
          <w:rFonts w:ascii="Times New Roman" w:eastAsia="MS Mincho" w:hAnsi="Times New Roman"/>
          <w:sz w:val="28"/>
          <w:szCs w:val="28"/>
        </w:rPr>
        <w:t xml:space="preserve"> </w:t>
      </w:r>
      <w:r w:rsidR="00661810" w:rsidRPr="000E7297">
        <w:rPr>
          <w:rFonts w:ascii="Times New Roman" w:hAnsi="Times New Roman"/>
          <w:color w:val="000000"/>
          <w:sz w:val="28"/>
          <w:szCs w:val="28"/>
          <w:shd w:val="clear" w:color="auto" w:fill="FFFFFF"/>
        </w:rPr>
        <w:t>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r w:rsidRPr="000E7297">
        <w:rPr>
          <w:rFonts w:ascii="Times New Roman" w:eastAsia="MS Mincho" w:hAnsi="Times New Roman"/>
          <w:sz w:val="28"/>
          <w:szCs w:val="28"/>
        </w:rPr>
        <w:t>.</w:t>
      </w:r>
      <w:r w:rsidRPr="00661810">
        <w:rPr>
          <w:rFonts w:ascii="Times New Roman" w:eastAsia="MS Mincho" w:hAnsi="Times New Roman"/>
          <w:sz w:val="28"/>
          <w:szCs w:val="28"/>
        </w:rPr>
        <w:t xml:space="preserve"> </w:t>
      </w:r>
    </w:p>
    <w:p w:rsidR="00095A44" w:rsidRPr="009365B2" w:rsidRDefault="00470334" w:rsidP="008658C1">
      <w:pPr>
        <w:pStyle w:val="afc"/>
        <w:ind w:left="0" w:firstLine="709"/>
        <w:contextualSpacing/>
        <w:jc w:val="both"/>
        <w:rPr>
          <w:iCs/>
          <w:sz w:val="28"/>
          <w:szCs w:val="28"/>
        </w:rPr>
      </w:pPr>
      <w:r w:rsidRPr="009365B2">
        <w:rPr>
          <w:rFonts w:eastAsia="MS Mincho"/>
          <w:sz w:val="28"/>
          <w:szCs w:val="28"/>
        </w:rPr>
        <w:t>4</w:t>
      </w:r>
      <w:r w:rsidR="00BE07BB" w:rsidRPr="009365B2">
        <w:rPr>
          <w:rFonts w:eastAsia="MS Mincho"/>
          <w:sz w:val="28"/>
          <w:szCs w:val="28"/>
        </w:rPr>
        <w:t>.</w:t>
      </w:r>
      <w:r w:rsidR="00DD583A" w:rsidRPr="009365B2">
        <w:rPr>
          <w:rFonts w:eastAsia="MS Mincho"/>
          <w:sz w:val="28"/>
          <w:szCs w:val="28"/>
        </w:rPr>
        <w:t>4</w:t>
      </w:r>
      <w:r w:rsidR="00152CB8" w:rsidRPr="009365B2">
        <w:rPr>
          <w:rFonts w:eastAsia="MS Mincho"/>
          <w:sz w:val="28"/>
          <w:szCs w:val="28"/>
        </w:rPr>
        <w:t>.</w:t>
      </w:r>
      <w:r w:rsidR="00436262" w:rsidRPr="009365B2">
        <w:rPr>
          <w:rFonts w:eastAsia="Arial Unicode MS"/>
          <w:color w:val="000000"/>
          <w:kern w:val="1"/>
          <w:sz w:val="28"/>
          <w:szCs w:val="28"/>
        </w:rPr>
        <w:t> </w:t>
      </w:r>
      <w:r w:rsidR="00095A44" w:rsidRPr="009365B2">
        <w:rPr>
          <w:rFonts w:eastAsia="MS Mincho"/>
          <w:sz w:val="28"/>
          <w:szCs w:val="28"/>
        </w:rPr>
        <w:t>В случае задержки выплаты заработной</w:t>
      </w:r>
      <w:r w:rsidR="00095A44" w:rsidRPr="009365B2">
        <w:rPr>
          <w:sz w:val="28"/>
          <w:szCs w:val="28"/>
        </w:rPr>
        <w:t xml:space="preserve"> платы на срок более </w:t>
      </w:r>
      <w:r w:rsidR="000A3167">
        <w:rPr>
          <w:sz w:val="28"/>
          <w:szCs w:val="28"/>
        </w:rPr>
        <w:t>пятнадцати</w:t>
      </w:r>
      <w:r w:rsidR="00095A44" w:rsidRPr="009365B2">
        <w:rPr>
          <w:sz w:val="28"/>
          <w:szCs w:val="28"/>
        </w:rPr>
        <w:t xml:space="preserve"> дней или выплаты заработной платы не в полном объ</w:t>
      </w:r>
      <w:r w:rsidR="00D20071">
        <w:rPr>
          <w:sz w:val="28"/>
          <w:szCs w:val="28"/>
        </w:rPr>
        <w:t>ё</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DD583A" w:rsidRPr="009365B2">
        <w:rPr>
          <w:sz w:val="28"/>
          <w:szCs w:val="28"/>
        </w:rPr>
        <w:t>5</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8C7059" w:rsidRPr="006618ED" w:rsidRDefault="00D735BD" w:rsidP="008658C1">
      <w:pPr>
        <w:autoSpaceDE w:val="0"/>
        <w:autoSpaceDN w:val="0"/>
        <w:adjustRightInd w:val="0"/>
        <w:ind w:firstLine="709"/>
        <w:contextualSpacing/>
        <w:jc w:val="both"/>
        <w:rPr>
          <w:sz w:val="20"/>
          <w:szCs w:val="20"/>
        </w:rPr>
      </w:pPr>
      <w:r w:rsidRPr="009365B2">
        <w:rPr>
          <w:rFonts w:cs="Arial"/>
          <w:sz w:val="28"/>
          <w:szCs w:val="28"/>
        </w:rPr>
        <w:t>4.</w:t>
      </w:r>
      <w:r w:rsidR="000A1078" w:rsidRPr="009365B2">
        <w:rPr>
          <w:rFonts w:cs="Arial"/>
          <w:sz w:val="28"/>
          <w:szCs w:val="28"/>
        </w:rPr>
        <w:t>6</w:t>
      </w:r>
      <w:r w:rsidRPr="009365B2">
        <w:rPr>
          <w:rFonts w:cs="Arial"/>
          <w:sz w:val="28"/>
          <w:szCs w:val="28"/>
        </w:rPr>
        <w:t>.</w:t>
      </w:r>
      <w:r w:rsidR="00436262" w:rsidRPr="009365B2">
        <w:rPr>
          <w:rFonts w:eastAsia="Arial Unicode MS"/>
          <w:color w:val="000000"/>
          <w:kern w:val="1"/>
          <w:sz w:val="28"/>
          <w:szCs w:val="28"/>
        </w:rPr>
        <w:t> </w:t>
      </w:r>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w:t>
      </w:r>
      <w:r w:rsidRPr="009365B2">
        <w:rPr>
          <w:sz w:val="28"/>
          <w:szCs w:val="28"/>
        </w:rPr>
        <w:lastRenderedPageBreak/>
        <w:t xml:space="preserve">заработной платы по день фактического расчета включительно </w:t>
      </w:r>
      <w:r w:rsidRPr="006618ED">
        <w:rPr>
          <w:rFonts w:eastAsia="MS Mincho"/>
          <w:sz w:val="28"/>
          <w:szCs w:val="28"/>
        </w:rPr>
        <w:t>(</w:t>
      </w:r>
      <w:r w:rsidRPr="006618ED">
        <w:rPr>
          <w:sz w:val="28"/>
          <w:szCs w:val="28"/>
        </w:rPr>
        <w:t xml:space="preserve">размер </w:t>
      </w:r>
      <w:r w:rsidR="008C7059" w:rsidRPr="006618ED">
        <w:rPr>
          <w:sz w:val="28"/>
          <w:szCs w:val="28"/>
        </w:rPr>
        <w:t>выплачиваемой работнику денежной компенсации может быть повышен коллективным договором).</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0A1078" w:rsidRPr="009365B2">
        <w:rPr>
          <w:rFonts w:ascii="Times New Roman" w:eastAsia="MS Mincho" w:hAnsi="Times New Roman"/>
          <w:sz w:val="28"/>
          <w:szCs w:val="28"/>
        </w:rPr>
        <w:t>7</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E1013C" w:rsidRPr="00E358C2">
        <w:rPr>
          <w:rFonts w:ascii="Times New Roman" w:hAnsi="Times New Roman"/>
          <w:iCs/>
          <w:sz w:val="28"/>
          <w:szCs w:val="28"/>
        </w:rPr>
        <w:t>, субъекта Российской Федерации</w:t>
      </w:r>
      <w:r w:rsidR="00441B3A" w:rsidRPr="00E358C2">
        <w:rPr>
          <w:rFonts w:ascii="Times New Roman" w:hAnsi="Times New Roman"/>
          <w:iCs/>
          <w:sz w:val="28"/>
          <w:szCs w:val="28"/>
        </w:rPr>
        <w:t xml:space="preserve"> – со дня</w:t>
      </w:r>
      <w:r w:rsidR="0021571C" w:rsidRPr="00E358C2">
        <w:rPr>
          <w:rFonts w:ascii="Times New Roman" w:hAnsi="Times New Roman"/>
          <w:iCs/>
          <w:sz w:val="28"/>
          <w:szCs w:val="28"/>
        </w:rPr>
        <w:t xml:space="preserve"> принятия решения о награждении</w:t>
      </w:r>
      <w:r w:rsidR="00D75466">
        <w:rPr>
          <w:rFonts w:ascii="Times New Roman" w:hAnsi="Times New Roman"/>
          <w:iCs/>
          <w:sz w:val="28"/>
          <w:szCs w:val="28"/>
        </w:rPr>
        <w:t>.</w:t>
      </w:r>
    </w:p>
    <w:p w:rsidR="00095A44" w:rsidRPr="00435815" w:rsidRDefault="00470334" w:rsidP="008658C1">
      <w:pPr>
        <w:ind w:firstLine="709"/>
        <w:contextualSpacing/>
        <w:jc w:val="both"/>
        <w:rPr>
          <w:iCs/>
          <w:sz w:val="28"/>
          <w:szCs w:val="28"/>
        </w:rPr>
      </w:pPr>
      <w:r w:rsidRPr="00435815">
        <w:rPr>
          <w:sz w:val="28"/>
          <w:szCs w:val="28"/>
        </w:rPr>
        <w:t>4</w:t>
      </w:r>
      <w:r w:rsidR="00095A44" w:rsidRPr="00435815">
        <w:rPr>
          <w:sz w:val="28"/>
          <w:szCs w:val="28"/>
        </w:rPr>
        <w:t>.</w:t>
      </w:r>
      <w:r w:rsidR="000A1078" w:rsidRPr="00435815">
        <w:rPr>
          <w:sz w:val="28"/>
          <w:szCs w:val="28"/>
        </w:rPr>
        <w:t>8</w:t>
      </w:r>
      <w:r w:rsidR="00095A44" w:rsidRPr="00435815">
        <w:rPr>
          <w:sz w:val="28"/>
          <w:szCs w:val="28"/>
        </w:rPr>
        <w:t>.</w:t>
      </w:r>
      <w:r w:rsidR="00436262" w:rsidRPr="009365B2">
        <w:rPr>
          <w:rFonts w:eastAsia="Arial Unicode MS"/>
          <w:color w:val="000000"/>
          <w:kern w:val="1"/>
          <w:sz w:val="28"/>
          <w:szCs w:val="28"/>
        </w:rPr>
        <w:t> </w:t>
      </w:r>
      <w:r w:rsidR="00966973" w:rsidRPr="00435815">
        <w:rPr>
          <w:sz w:val="28"/>
          <w:szCs w:val="28"/>
        </w:rPr>
        <w:t>Педагогическим работникам</w:t>
      </w:r>
      <w:r w:rsidR="00095A44" w:rsidRPr="00435815">
        <w:rPr>
          <w:sz w:val="28"/>
          <w:szCs w:val="28"/>
        </w:rPr>
        <w:t xml:space="preserve">, приступившим к </w:t>
      </w:r>
      <w:r w:rsidR="00966973" w:rsidRPr="00435815">
        <w:rPr>
          <w:sz w:val="28"/>
          <w:szCs w:val="28"/>
        </w:rPr>
        <w:t>трудовой деятельности</w:t>
      </w:r>
      <w:r w:rsidR="00095A44" w:rsidRPr="00435815">
        <w:rPr>
          <w:sz w:val="28"/>
          <w:szCs w:val="28"/>
        </w:rPr>
        <w:t xml:space="preserve"> в образовательной организации</w:t>
      </w:r>
      <w:r w:rsidR="00A94549" w:rsidRPr="00435815">
        <w:rPr>
          <w:sz w:val="28"/>
          <w:szCs w:val="28"/>
        </w:rPr>
        <w:t xml:space="preserve"> не позднее трех лет после окончания образовательной организации высшего или профессионального образования</w:t>
      </w:r>
      <w:r w:rsidR="00095A44" w:rsidRPr="00435815">
        <w:rPr>
          <w:sz w:val="28"/>
          <w:szCs w:val="28"/>
        </w:rPr>
        <w:t>, выплачивается един</w:t>
      </w:r>
      <w:r w:rsidR="00D75466">
        <w:rPr>
          <w:sz w:val="28"/>
          <w:szCs w:val="28"/>
        </w:rPr>
        <w:t>овременное пособие</w:t>
      </w:r>
      <w:r w:rsidR="001247D6" w:rsidRPr="00435815">
        <w:rPr>
          <w:sz w:val="28"/>
          <w:szCs w:val="28"/>
        </w:rPr>
        <w:t>.</w:t>
      </w:r>
    </w:p>
    <w:p w:rsidR="00B72CDD" w:rsidRPr="00691D70" w:rsidRDefault="00470334" w:rsidP="008658C1">
      <w:pPr>
        <w:ind w:firstLine="709"/>
        <w:contextualSpacing/>
        <w:jc w:val="both"/>
        <w:rPr>
          <w:color w:val="000000"/>
          <w:sz w:val="28"/>
          <w:szCs w:val="28"/>
        </w:rPr>
      </w:pPr>
      <w:r w:rsidRPr="00435815">
        <w:rPr>
          <w:sz w:val="28"/>
          <w:szCs w:val="28"/>
        </w:rPr>
        <w:t>4</w:t>
      </w:r>
      <w:r w:rsidR="00095A44" w:rsidRPr="00435815">
        <w:rPr>
          <w:sz w:val="28"/>
          <w:szCs w:val="28"/>
        </w:rPr>
        <w:t>.</w:t>
      </w:r>
      <w:r w:rsidR="000A1078" w:rsidRPr="00435815">
        <w:rPr>
          <w:sz w:val="28"/>
          <w:szCs w:val="28"/>
        </w:rPr>
        <w:t>9.</w:t>
      </w:r>
      <w:r w:rsidR="00436262" w:rsidRPr="009365B2">
        <w:rPr>
          <w:rFonts w:eastAsia="Arial Unicode MS"/>
          <w:color w:val="000000"/>
          <w:kern w:val="1"/>
          <w:sz w:val="28"/>
          <w:szCs w:val="28"/>
        </w:rPr>
        <w:t> </w:t>
      </w:r>
      <w:r w:rsidR="00B72CDD" w:rsidRPr="00A4388F">
        <w:rPr>
          <w:sz w:val="28"/>
          <w:szCs w:val="28"/>
        </w:rPr>
        <w:t xml:space="preserve">Работникам, </w:t>
      </w:r>
      <w:r w:rsidR="00B72CDD" w:rsidRPr="00E358C2">
        <w:rPr>
          <w:sz w:val="28"/>
          <w:szCs w:val="28"/>
        </w:rPr>
        <w:t xml:space="preserve">награждённым государственными наградами Российской Федерации, </w:t>
      </w:r>
      <w:r w:rsidR="00E358C2">
        <w:rPr>
          <w:sz w:val="28"/>
          <w:szCs w:val="28"/>
        </w:rPr>
        <w:t xml:space="preserve">наградами </w:t>
      </w:r>
      <w:r w:rsidR="00E358C2" w:rsidRPr="00E358C2">
        <w:rPr>
          <w:iCs/>
          <w:sz w:val="28"/>
          <w:szCs w:val="28"/>
        </w:rPr>
        <w:t xml:space="preserve">субъекта Российской Федерации </w:t>
      </w:r>
      <w:r w:rsidR="00B72CDD" w:rsidRPr="00E358C2">
        <w:rPr>
          <w:sz w:val="28"/>
          <w:szCs w:val="28"/>
        </w:rPr>
        <w:t>выплачивается</w:t>
      </w:r>
      <w:r w:rsidR="00B72CDD" w:rsidRPr="00A4388F">
        <w:rPr>
          <w:sz w:val="28"/>
          <w:szCs w:val="28"/>
        </w:rPr>
        <w:t xml:space="preserve"> ежемесячная надбавка (доплата) в размере </w:t>
      </w:r>
      <w:r w:rsidR="00D75466">
        <w:rPr>
          <w:sz w:val="28"/>
          <w:szCs w:val="28"/>
        </w:rPr>
        <w:t>500 рублей</w:t>
      </w:r>
      <w:r w:rsidR="00B72CDD" w:rsidRPr="00A4388F">
        <w:rPr>
          <w:sz w:val="28"/>
          <w:szCs w:val="28"/>
        </w:rPr>
        <w:t>.</w:t>
      </w:r>
    </w:p>
    <w:p w:rsidR="00D5459C" w:rsidRPr="00691D70" w:rsidRDefault="00D5459C" w:rsidP="008658C1">
      <w:pPr>
        <w:pStyle w:val="5"/>
        <w:ind w:left="0" w:firstLine="709"/>
        <w:contextualSpacing/>
        <w:jc w:val="both"/>
        <w:rPr>
          <w:sz w:val="28"/>
          <w:szCs w:val="28"/>
        </w:rPr>
      </w:pPr>
      <w:r>
        <w:rPr>
          <w:sz w:val="28"/>
          <w:szCs w:val="28"/>
        </w:rPr>
        <w:t>4.10.</w:t>
      </w:r>
      <w:r w:rsidR="00436262" w:rsidRPr="009365B2">
        <w:rPr>
          <w:rFonts w:eastAsia="Arial Unicode MS"/>
          <w:color w:val="000000"/>
          <w:kern w:val="1"/>
          <w:sz w:val="28"/>
          <w:szCs w:val="28"/>
        </w:rPr>
        <w:t> </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D22CAB" w:rsidRPr="00691D70">
        <w:rPr>
          <w:sz w:val="28"/>
          <w:szCs w:val="28"/>
        </w:rPr>
        <w:t xml:space="preserve">Оплата за сверхурочную работу может быть повышена за первые два часа работы </w:t>
      </w:r>
      <w:r w:rsidR="00D75466">
        <w:rPr>
          <w:sz w:val="28"/>
          <w:szCs w:val="28"/>
        </w:rPr>
        <w:t>в полуторном размере,</w:t>
      </w:r>
      <w:r w:rsidR="00D22CAB" w:rsidRPr="00691D70">
        <w:rPr>
          <w:sz w:val="28"/>
          <w:szCs w:val="28"/>
        </w:rPr>
        <w:t xml:space="preserve"> за последующие часы </w:t>
      </w:r>
      <w:r w:rsidR="00D75466">
        <w:rPr>
          <w:sz w:val="28"/>
          <w:szCs w:val="28"/>
        </w:rPr>
        <w:t>–</w:t>
      </w:r>
      <w:r w:rsidR="00D22CAB" w:rsidRPr="00691D70">
        <w:rPr>
          <w:sz w:val="28"/>
          <w:szCs w:val="28"/>
        </w:rPr>
        <w:t xml:space="preserve"> </w:t>
      </w:r>
      <w:r w:rsidR="00D75466">
        <w:rPr>
          <w:sz w:val="28"/>
          <w:szCs w:val="28"/>
        </w:rPr>
        <w:t>не менее чем в двойном размере</w:t>
      </w:r>
      <w:r w:rsidRPr="00691D70">
        <w:rPr>
          <w:sz w:val="28"/>
          <w:szCs w:val="28"/>
        </w:rPr>
        <w:t xml:space="preserve">. </w:t>
      </w:r>
    </w:p>
    <w:p w:rsidR="00D22CAB" w:rsidRPr="00D5459C"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241C3E">
        <w:rPr>
          <w:sz w:val="28"/>
          <w:szCs w:val="28"/>
        </w:rPr>
        <w:t>11</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D75466">
        <w:rPr>
          <w:sz w:val="28"/>
          <w:szCs w:val="28"/>
        </w:rPr>
        <w:t xml:space="preserve"> </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095A44" w:rsidP="008658C1">
      <w:pPr>
        <w:autoSpaceDE w:val="0"/>
        <w:autoSpaceDN w:val="0"/>
        <w:adjustRightInd w:val="0"/>
        <w:ind w:firstLine="709"/>
        <w:contextualSpacing/>
        <w:jc w:val="both"/>
        <w:rPr>
          <w:sz w:val="28"/>
          <w:szCs w:val="28"/>
        </w:rPr>
      </w:pPr>
      <w:r w:rsidRPr="009365B2">
        <w:rPr>
          <w:sz w:val="28"/>
          <w:szCs w:val="28"/>
        </w:rPr>
        <w:lastRenderedPageBreak/>
        <w:t>До проведения в установленном порядке специальной оценки условий труда работнику, выполняющему работу, включенную в Перечень</w:t>
      </w:r>
      <w:r w:rsidRPr="00A25371">
        <w:rPr>
          <w:sz w:val="28"/>
          <w:szCs w:val="28"/>
        </w:rPr>
        <w:t xml:space="preserve"> работ с неблагоприятными условиями труда, </w:t>
      </w:r>
      <w:r w:rsidR="000F3D65" w:rsidRPr="00A25371">
        <w:rPr>
          <w:sz w:val="28"/>
          <w:szCs w:val="28"/>
        </w:rPr>
        <w:t>утвержденный приказом</w:t>
      </w:r>
      <w:r w:rsidR="001B49F3">
        <w:rPr>
          <w:sz w:val="28"/>
          <w:szCs w:val="28"/>
        </w:rPr>
        <w:t xml:space="preserve"> </w:t>
      </w:r>
      <w:proofErr w:type="spellStart"/>
      <w:r w:rsidR="00A25371">
        <w:rPr>
          <w:sz w:val="28"/>
          <w:szCs w:val="28"/>
        </w:rPr>
        <w:t>Гособразования</w:t>
      </w:r>
      <w:proofErr w:type="spellEnd"/>
      <w:r w:rsidR="00A25371">
        <w:rPr>
          <w:sz w:val="28"/>
          <w:szCs w:val="28"/>
        </w:rPr>
        <w:t xml:space="preserve"> СССР от 20.08.1990 № 579,</w:t>
      </w:r>
      <w:r w:rsidR="00D75466">
        <w:rPr>
          <w:sz w:val="28"/>
          <w:szCs w:val="28"/>
        </w:rPr>
        <w:t xml:space="preserve"> </w:t>
      </w:r>
      <w:r w:rsidRPr="009365B2">
        <w:rPr>
          <w:bCs/>
          <w:sz w:val="28"/>
          <w:szCs w:val="28"/>
        </w:rPr>
        <w:t xml:space="preserve">на которых устанавливается доплата </w:t>
      </w:r>
      <w:r w:rsidR="008B70EF" w:rsidRPr="009365B2">
        <w:rPr>
          <w:sz w:val="28"/>
          <w:szCs w:val="28"/>
        </w:rPr>
        <w:t>до 12%</w:t>
      </w:r>
      <w:r w:rsidRPr="009365B2">
        <w:rPr>
          <w:sz w:val="28"/>
          <w:szCs w:val="28"/>
        </w:rPr>
        <w:t xml:space="preserve"> к ставкам заработной платы, работодатель осуществляет оплату т</w:t>
      </w:r>
      <w:r w:rsidR="008B70EF" w:rsidRPr="009365B2">
        <w:rPr>
          <w:sz w:val="28"/>
          <w:szCs w:val="28"/>
        </w:rPr>
        <w:t xml:space="preserve">руда в </w:t>
      </w:r>
      <w:r w:rsidR="000F3D65" w:rsidRPr="009365B2">
        <w:rPr>
          <w:sz w:val="28"/>
          <w:szCs w:val="28"/>
        </w:rPr>
        <w:t xml:space="preserve">повышенном </w:t>
      </w:r>
      <w:r w:rsidR="008B70EF" w:rsidRPr="009365B2">
        <w:rPr>
          <w:sz w:val="28"/>
          <w:szCs w:val="28"/>
        </w:rPr>
        <w:t>размере</w:t>
      </w:r>
      <w:r w:rsidRPr="009365B2">
        <w:rPr>
          <w:sz w:val="28"/>
          <w:szCs w:val="28"/>
        </w:rPr>
        <w:t>.</w:t>
      </w:r>
    </w:p>
    <w:p w:rsidR="00095A44" w:rsidRPr="00377B3B" w:rsidRDefault="00470334" w:rsidP="008658C1">
      <w:pPr>
        <w:pStyle w:val="11"/>
        <w:ind w:left="0" w:right="0" w:firstLine="709"/>
        <w:contextualSpacing/>
        <w:jc w:val="both"/>
        <w:rPr>
          <w:b w:val="0"/>
          <w:iCs/>
          <w:szCs w:val="28"/>
        </w:rPr>
      </w:pPr>
      <w:r w:rsidRPr="00377B3B">
        <w:rPr>
          <w:b w:val="0"/>
          <w:szCs w:val="28"/>
        </w:rPr>
        <w:t>4</w:t>
      </w:r>
      <w:r w:rsidR="00095A44" w:rsidRPr="00377B3B">
        <w:rPr>
          <w:b w:val="0"/>
          <w:szCs w:val="28"/>
        </w:rPr>
        <w:t>.1</w:t>
      </w:r>
      <w:r w:rsidR="00241C3E" w:rsidRPr="00377B3B">
        <w:rPr>
          <w:b w:val="0"/>
          <w:szCs w:val="28"/>
        </w:rPr>
        <w:t>2</w:t>
      </w:r>
      <w:r w:rsidR="00095A44" w:rsidRPr="00377B3B">
        <w:rPr>
          <w:b w:val="0"/>
          <w:szCs w:val="28"/>
        </w:rPr>
        <w:t>.</w:t>
      </w:r>
      <w:r w:rsidR="00436262" w:rsidRPr="00377B3B">
        <w:rPr>
          <w:rFonts w:eastAsia="Arial Unicode MS"/>
          <w:color w:val="000000"/>
          <w:kern w:val="1"/>
          <w:szCs w:val="28"/>
        </w:rPr>
        <w:t> </w:t>
      </w:r>
      <w:r w:rsidR="00D22CAB" w:rsidRPr="00377B3B">
        <w:rPr>
          <w:b w:val="0"/>
          <w:szCs w:val="28"/>
        </w:rPr>
        <w:t>На установление работникам выплат стимулирующего характера направляется ____________% средств фонда заработной платы</w:t>
      </w:r>
      <w:r w:rsidRPr="00377B3B">
        <w:rPr>
          <w:b w:val="0"/>
          <w:szCs w:val="28"/>
        </w:rPr>
        <w:t>:</w:t>
      </w:r>
    </w:p>
    <w:p w:rsidR="00095A44" w:rsidRPr="009365B2" w:rsidRDefault="00470334" w:rsidP="008658C1">
      <w:pPr>
        <w:pStyle w:val="11"/>
        <w:ind w:left="0" w:right="0" w:firstLine="709"/>
        <w:contextualSpacing/>
        <w:jc w:val="both"/>
        <w:rPr>
          <w:b w:val="0"/>
          <w:i/>
          <w:szCs w:val="28"/>
        </w:rPr>
      </w:pPr>
      <w:r w:rsidRPr="00377B3B">
        <w:rPr>
          <w:b w:val="0"/>
          <w:szCs w:val="28"/>
        </w:rPr>
        <w:t>4</w:t>
      </w:r>
      <w:r w:rsidR="00095A44" w:rsidRPr="00377B3B">
        <w:rPr>
          <w:b w:val="0"/>
          <w:szCs w:val="28"/>
        </w:rPr>
        <w:t>.1</w:t>
      </w:r>
      <w:r w:rsidR="00241C3E" w:rsidRPr="00377B3B">
        <w:rPr>
          <w:b w:val="0"/>
          <w:szCs w:val="28"/>
        </w:rPr>
        <w:t>2</w:t>
      </w:r>
      <w:r w:rsidR="00095A44" w:rsidRPr="00377B3B">
        <w:rPr>
          <w:b w:val="0"/>
          <w:szCs w:val="28"/>
        </w:rPr>
        <w:t>.1.</w:t>
      </w:r>
      <w:r w:rsidR="00436262" w:rsidRPr="00377B3B">
        <w:rPr>
          <w:rFonts w:eastAsia="Arial Unicode MS"/>
          <w:color w:val="000000"/>
          <w:kern w:val="1"/>
          <w:szCs w:val="28"/>
        </w:rPr>
        <w:t> </w:t>
      </w:r>
      <w:r w:rsidR="00095A44" w:rsidRPr="00377B3B">
        <w:rPr>
          <w:b w:val="0"/>
          <w:szCs w:val="28"/>
        </w:rPr>
        <w:t>На выплаты стимулирующего характера руководителю образовательной организации</w:t>
      </w:r>
      <w:r w:rsidR="00C414BC" w:rsidRPr="00377B3B">
        <w:rPr>
          <w:b w:val="0"/>
          <w:szCs w:val="28"/>
        </w:rPr>
        <w:t>,</w:t>
      </w:r>
      <w:r w:rsidR="00095A44" w:rsidRPr="00377B3B">
        <w:rPr>
          <w:b w:val="0"/>
          <w:szCs w:val="28"/>
        </w:rPr>
        <w:t xml:space="preserve"> определ</w:t>
      </w:r>
      <w:r w:rsidR="0081361A" w:rsidRPr="00377B3B">
        <w:rPr>
          <w:b w:val="0"/>
          <w:szCs w:val="28"/>
        </w:rPr>
        <w:t>и</w:t>
      </w:r>
      <w:r w:rsidR="00095A44" w:rsidRPr="00377B3B">
        <w:rPr>
          <w:b w:val="0"/>
          <w:szCs w:val="28"/>
        </w:rPr>
        <w:t>ть _______ процент(</w:t>
      </w:r>
      <w:proofErr w:type="spellStart"/>
      <w:r w:rsidR="00095A44" w:rsidRPr="00377B3B">
        <w:rPr>
          <w:b w:val="0"/>
          <w:szCs w:val="28"/>
        </w:rPr>
        <w:t>ов</w:t>
      </w:r>
      <w:proofErr w:type="spellEnd"/>
      <w:r w:rsidR="00095A44" w:rsidRPr="00377B3B">
        <w:rPr>
          <w:b w:val="0"/>
          <w:szCs w:val="28"/>
        </w:rPr>
        <w:t xml:space="preserve">) из общего </w:t>
      </w:r>
      <w:r w:rsidR="00D20071" w:rsidRPr="00377B3B">
        <w:rPr>
          <w:b w:val="0"/>
          <w:szCs w:val="28"/>
        </w:rPr>
        <w:t>объё</w:t>
      </w:r>
      <w:r w:rsidR="0081361A" w:rsidRPr="00377B3B">
        <w:rPr>
          <w:b w:val="0"/>
          <w:szCs w:val="28"/>
        </w:rPr>
        <w:t>ма средств, предназначенных</w:t>
      </w:r>
      <w:r w:rsidR="001B118D" w:rsidRPr="00377B3B">
        <w:rPr>
          <w:b w:val="0"/>
          <w:szCs w:val="28"/>
        </w:rPr>
        <w:t xml:space="preserve"> в</w:t>
      </w:r>
      <w:r w:rsidR="001B49F3" w:rsidRPr="00377B3B">
        <w:rPr>
          <w:b w:val="0"/>
          <w:szCs w:val="28"/>
        </w:rPr>
        <w:t xml:space="preserve"> </w:t>
      </w:r>
      <w:r w:rsidR="001B118D" w:rsidRPr="00377B3B">
        <w:rPr>
          <w:b w:val="0"/>
          <w:szCs w:val="28"/>
        </w:rPr>
        <w:t>образовательной организации</w:t>
      </w:r>
      <w:r w:rsidR="0081361A" w:rsidRPr="00377B3B">
        <w:rPr>
          <w:b w:val="0"/>
          <w:szCs w:val="28"/>
        </w:rPr>
        <w:t xml:space="preserve"> на </w:t>
      </w:r>
      <w:r w:rsidR="001B118D" w:rsidRPr="00377B3B">
        <w:rPr>
          <w:b w:val="0"/>
          <w:szCs w:val="28"/>
        </w:rPr>
        <w:t xml:space="preserve">выплаты </w:t>
      </w:r>
      <w:r w:rsidR="00095A44" w:rsidRPr="00377B3B">
        <w:rPr>
          <w:b w:val="0"/>
          <w:szCs w:val="28"/>
        </w:rPr>
        <w:t>стимулирующ</w:t>
      </w:r>
      <w:r w:rsidR="001B118D" w:rsidRPr="00377B3B">
        <w:rPr>
          <w:b w:val="0"/>
          <w:szCs w:val="28"/>
        </w:rPr>
        <w:t>его характера</w:t>
      </w:r>
      <w:r w:rsidR="00423C41" w:rsidRPr="00377B3B">
        <w:rPr>
          <w:b w:val="0"/>
          <w:i/>
          <w:szCs w:val="28"/>
        </w:rPr>
        <w:t>.</w:t>
      </w:r>
    </w:p>
    <w:p w:rsidR="00095A44" w:rsidRPr="00241C3E" w:rsidRDefault="00470334" w:rsidP="008658C1">
      <w:pPr>
        <w:pStyle w:val="11"/>
        <w:ind w:left="0" w:right="0" w:firstLine="709"/>
        <w:contextualSpacing/>
        <w:jc w:val="both"/>
        <w:rPr>
          <w:b w:val="0"/>
          <w:szCs w:val="28"/>
        </w:rPr>
      </w:pPr>
      <w:r w:rsidRPr="009365B2">
        <w:rPr>
          <w:b w:val="0"/>
          <w:szCs w:val="28"/>
        </w:rPr>
        <w:t>4.1</w:t>
      </w:r>
      <w:r w:rsidR="00241C3E">
        <w:rPr>
          <w:b w:val="0"/>
          <w:szCs w:val="28"/>
        </w:rPr>
        <w:t>2</w:t>
      </w:r>
      <w:r w:rsidR="00095A44" w:rsidRPr="009365B2">
        <w:rPr>
          <w:b w:val="0"/>
          <w:szCs w:val="28"/>
        </w:rPr>
        <w:t>.2</w:t>
      </w:r>
      <w:r w:rsidR="00095A44" w:rsidRPr="00241C3E">
        <w:rPr>
          <w:b w:val="0"/>
          <w:szCs w:val="28"/>
        </w:rPr>
        <w:t>.</w:t>
      </w:r>
      <w:r w:rsidR="00436262" w:rsidRPr="009365B2">
        <w:rPr>
          <w:rFonts w:eastAsia="Arial Unicode MS"/>
          <w:color w:val="000000"/>
          <w:kern w:val="1"/>
          <w:szCs w:val="28"/>
        </w:rPr>
        <w:t> </w:t>
      </w:r>
      <w:r w:rsidR="00095A44" w:rsidRPr="00241C3E">
        <w:rPr>
          <w:b w:val="0"/>
          <w:szCs w:val="28"/>
        </w:rPr>
        <w:t>На выплат</w:t>
      </w:r>
      <w:r w:rsidR="0081361A" w:rsidRPr="00241C3E">
        <w:rPr>
          <w:b w:val="0"/>
          <w:szCs w:val="28"/>
        </w:rPr>
        <w:t>ы</w:t>
      </w:r>
      <w:r w:rsidR="00095A44" w:rsidRPr="00241C3E">
        <w:rPr>
          <w:b w:val="0"/>
          <w:szCs w:val="28"/>
        </w:rPr>
        <w:t xml:space="preserve"> стимулирующего характера заместителям руководителя </w:t>
      </w:r>
      <w:r w:rsidR="00D22CAB" w:rsidRPr="00241C3E">
        <w:rPr>
          <w:b w:val="0"/>
          <w:szCs w:val="28"/>
        </w:rPr>
        <w:t xml:space="preserve">определить </w:t>
      </w:r>
      <w:r w:rsidR="00AA63C8">
        <w:rPr>
          <w:b w:val="0"/>
          <w:szCs w:val="28"/>
        </w:rPr>
        <w:t>10-20</w:t>
      </w:r>
      <w:r w:rsidR="00D22CAB" w:rsidRPr="00241C3E">
        <w:rPr>
          <w:b w:val="0"/>
          <w:szCs w:val="28"/>
        </w:rPr>
        <w:t xml:space="preserve"> </w:t>
      </w:r>
      <w:r w:rsidR="00AA63C8">
        <w:rPr>
          <w:b w:val="0"/>
          <w:szCs w:val="28"/>
        </w:rPr>
        <w:t>%</w:t>
      </w:r>
      <w:r w:rsidR="00D22CAB" w:rsidRPr="00241C3E">
        <w:rPr>
          <w:b w:val="0"/>
          <w:szCs w:val="28"/>
        </w:rPr>
        <w:t xml:space="preserve"> из общего </w:t>
      </w:r>
      <w:r w:rsidR="00D22CAB" w:rsidRPr="00EA74D3">
        <w:rPr>
          <w:b w:val="0"/>
          <w:szCs w:val="28"/>
        </w:rPr>
        <w:t>объ</w:t>
      </w:r>
      <w:r w:rsidR="00D20071" w:rsidRPr="00EA74D3">
        <w:rPr>
          <w:b w:val="0"/>
          <w:szCs w:val="28"/>
        </w:rPr>
        <w:t>ё</w:t>
      </w:r>
      <w:r w:rsidR="00D22CAB" w:rsidRPr="00EA74D3">
        <w:rPr>
          <w:b w:val="0"/>
          <w:szCs w:val="28"/>
        </w:rPr>
        <w:t>ма средств, предназначенных на выплаты стимулирующего характера.</w:t>
      </w:r>
    </w:p>
    <w:p w:rsidR="00D22CAB" w:rsidRPr="00755A62" w:rsidRDefault="00470334" w:rsidP="008658C1">
      <w:pPr>
        <w:pStyle w:val="31"/>
        <w:ind w:firstLine="709"/>
        <w:contextualSpacing/>
        <w:rPr>
          <w:iCs/>
        </w:rPr>
      </w:pPr>
      <w:r w:rsidRPr="009365B2">
        <w:t>4.1</w:t>
      </w:r>
      <w:r w:rsidR="00691D70">
        <w:t>2</w:t>
      </w:r>
      <w:r w:rsidR="00095A44" w:rsidRPr="009365B2">
        <w:t>.3</w:t>
      </w:r>
      <w:r w:rsidR="00095A44" w:rsidRPr="00A4388F">
        <w:t>.</w:t>
      </w:r>
      <w:r w:rsidR="00436262" w:rsidRPr="009365B2">
        <w:rPr>
          <w:rFonts w:eastAsia="Arial Unicode MS"/>
          <w:color w:val="000000"/>
          <w:kern w:val="1"/>
        </w:rPr>
        <w:t> </w:t>
      </w:r>
      <w:r w:rsidR="00D22CAB" w:rsidRPr="00A4388F">
        <w:rPr>
          <w:iCs/>
        </w:rPr>
        <w:t>Учителям, другим педагогическим работникам, осуществляющим преподавательскую работу</w:t>
      </w:r>
      <w:r w:rsidR="001B49F3">
        <w:rPr>
          <w:iCs/>
        </w:rPr>
        <w:t xml:space="preserve"> </w:t>
      </w:r>
      <w:r w:rsidR="00D22CAB" w:rsidRPr="00A4388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8658C1">
      <w:pPr>
        <w:pStyle w:val="39"/>
        <w:ind w:left="0" w:firstLine="709"/>
        <w:contextualSpacing/>
        <w:jc w:val="both"/>
        <w:rPr>
          <w:sz w:val="28"/>
          <w:szCs w:val="28"/>
        </w:rPr>
      </w:pPr>
      <w:r w:rsidRPr="00241C3E">
        <w:rPr>
          <w:sz w:val="28"/>
          <w:szCs w:val="28"/>
        </w:rPr>
        <w:t>4.1</w:t>
      </w:r>
      <w:r w:rsidR="00241C3E">
        <w:rPr>
          <w:sz w:val="28"/>
          <w:szCs w:val="28"/>
        </w:rPr>
        <w:t>3</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0E7297" w:rsidRDefault="00A80FB8" w:rsidP="008658C1">
      <w:pPr>
        <w:pStyle w:val="39"/>
        <w:ind w:left="0" w:firstLine="709"/>
        <w:contextualSpacing/>
        <w:jc w:val="both"/>
        <w:rPr>
          <w:color w:val="000000"/>
          <w:spacing w:val="2"/>
          <w:sz w:val="28"/>
          <w:szCs w:val="28"/>
        </w:rPr>
      </w:pPr>
      <w:r>
        <w:rPr>
          <w:color w:val="000000"/>
          <w:spacing w:val="2"/>
          <w:sz w:val="28"/>
          <w:szCs w:val="28"/>
        </w:rPr>
        <w:t>4.</w:t>
      </w:r>
      <w:r w:rsidRPr="00B712C9">
        <w:rPr>
          <w:color w:val="000000"/>
          <w:spacing w:val="2"/>
          <w:sz w:val="28"/>
          <w:szCs w:val="28"/>
        </w:rPr>
        <w:t>1</w:t>
      </w:r>
      <w:r w:rsidR="00AB18E2">
        <w:rPr>
          <w:color w:val="000000"/>
          <w:spacing w:val="2"/>
          <w:sz w:val="28"/>
          <w:szCs w:val="28"/>
        </w:rPr>
        <w:t>4</w:t>
      </w:r>
      <w:r w:rsidRPr="00B712C9">
        <w:rPr>
          <w:color w:val="000000"/>
          <w:spacing w:val="2"/>
          <w:sz w:val="28"/>
          <w:szCs w:val="28"/>
        </w:rPr>
        <w:t>.</w:t>
      </w:r>
      <w:r w:rsidR="001626B8" w:rsidRPr="00B712C9">
        <w:rPr>
          <w:rFonts w:eastAsia="Arial Unicode MS"/>
          <w:color w:val="000000"/>
          <w:kern w:val="1"/>
          <w:sz w:val="28"/>
          <w:szCs w:val="28"/>
        </w:rPr>
        <w:t> </w:t>
      </w:r>
      <w:r w:rsidRPr="00B712C9">
        <w:rPr>
          <w:color w:val="000000"/>
          <w:spacing w:val="2"/>
          <w:sz w:val="28"/>
          <w:szCs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w:t>
      </w:r>
    </w:p>
    <w:p w:rsidR="00AD45AE" w:rsidRDefault="002803B4" w:rsidP="008658C1">
      <w:pPr>
        <w:pStyle w:val="39"/>
        <w:ind w:left="0" w:firstLine="709"/>
        <w:contextualSpacing/>
        <w:jc w:val="both"/>
        <w:rPr>
          <w:sz w:val="28"/>
          <w:szCs w:val="28"/>
        </w:rPr>
      </w:pPr>
      <w:r w:rsidRPr="001E6B44">
        <w:rPr>
          <w:sz w:val="28"/>
          <w:szCs w:val="28"/>
        </w:rPr>
        <w:t>4</w:t>
      </w:r>
      <w:r w:rsidRPr="002803B4">
        <w:rPr>
          <w:sz w:val="28"/>
          <w:szCs w:val="28"/>
        </w:rPr>
        <w:t>.1</w:t>
      </w:r>
      <w:r w:rsidR="00AB18E2">
        <w:rPr>
          <w:sz w:val="28"/>
          <w:szCs w:val="28"/>
        </w:rPr>
        <w:t>5</w:t>
      </w:r>
      <w:r w:rsidRPr="002803B4">
        <w:rPr>
          <w:sz w:val="28"/>
          <w:szCs w:val="28"/>
        </w:rPr>
        <w:t>.</w:t>
      </w:r>
      <w:r w:rsidR="001626B8" w:rsidRPr="009365B2">
        <w:rPr>
          <w:rFonts w:eastAsia="Arial Unicode MS"/>
          <w:color w:val="000000"/>
          <w:kern w:val="1"/>
          <w:sz w:val="28"/>
          <w:szCs w:val="28"/>
        </w:rPr>
        <w:t> </w:t>
      </w:r>
      <w:r w:rsidR="00B355ED" w:rsidRPr="00B355ED">
        <w:rPr>
          <w:sz w:val="28"/>
          <w:szCs w:val="28"/>
        </w:rPr>
        <w:t>Оплата труда учителей</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B355ED" w:rsidRPr="00B355ED">
        <w:rPr>
          <w:sz w:val="28"/>
          <w:szCs w:val="28"/>
        </w:rPr>
        <w:t xml:space="preserve">том квалификационной категории </w:t>
      </w:r>
      <w:r w:rsidR="00AD45AE">
        <w:rPr>
          <w:sz w:val="28"/>
          <w:szCs w:val="28"/>
        </w:rPr>
        <w:t xml:space="preserve">независимо от </w:t>
      </w:r>
      <w:r w:rsidR="00AD45AE" w:rsidRPr="00EA74D3">
        <w:rPr>
          <w:sz w:val="28"/>
          <w:szCs w:val="28"/>
        </w:rPr>
        <w:t>преподаваемых учебных предметов, курсов, дисциплин (модулей).</w:t>
      </w:r>
    </w:p>
    <w:p w:rsidR="002803B4" w:rsidRPr="00A4388F" w:rsidRDefault="00B355ED" w:rsidP="008658C1">
      <w:pPr>
        <w:pStyle w:val="39"/>
        <w:ind w:left="0" w:firstLine="709"/>
        <w:contextualSpacing/>
        <w:jc w:val="both"/>
        <w:rPr>
          <w:sz w:val="28"/>
          <w:szCs w:val="28"/>
        </w:rPr>
      </w:pPr>
      <w:r w:rsidRPr="00377B3B">
        <w:rPr>
          <w:bCs/>
          <w:iCs/>
          <w:sz w:val="28"/>
          <w:szCs w:val="28"/>
        </w:rPr>
        <w:t>Оплата труда педагогических работников с уч</w:t>
      </w:r>
      <w:r w:rsidR="009222EB" w:rsidRPr="00377B3B">
        <w:rPr>
          <w:bCs/>
          <w:iCs/>
          <w:sz w:val="28"/>
          <w:szCs w:val="28"/>
        </w:rPr>
        <w:t>ё</w:t>
      </w:r>
      <w:r w:rsidRPr="00377B3B">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377B3B">
        <w:rPr>
          <w:bCs/>
          <w:iCs/>
          <w:sz w:val="28"/>
          <w:szCs w:val="28"/>
        </w:rPr>
        <w:t xml:space="preserve"> отраслевых соглашениях, </w:t>
      </w:r>
      <w:r w:rsidR="00D20071" w:rsidRPr="00377B3B">
        <w:rPr>
          <w:bCs/>
          <w:iCs/>
          <w:sz w:val="28"/>
          <w:szCs w:val="28"/>
        </w:rPr>
        <w:lastRenderedPageBreak/>
        <w:t>заключё</w:t>
      </w:r>
      <w:r w:rsidRPr="00377B3B">
        <w:rPr>
          <w:bCs/>
          <w:iCs/>
          <w:sz w:val="28"/>
          <w:szCs w:val="28"/>
        </w:rPr>
        <w:t>нных на федеральном и региональном уровнях, если по выполняемой работе совпадают профили работы (деятельности)</w:t>
      </w:r>
      <w:r w:rsidR="002803B4" w:rsidRPr="00377B3B">
        <w:rPr>
          <w:rStyle w:val="aff1"/>
          <w:sz w:val="28"/>
          <w:szCs w:val="28"/>
        </w:rPr>
        <w:footnoteReference w:id="1"/>
      </w:r>
      <w:r w:rsidR="002803B4" w:rsidRPr="00377B3B">
        <w:rPr>
          <w:sz w:val="28"/>
          <w:szCs w:val="28"/>
        </w:rPr>
        <w:t>.</w:t>
      </w:r>
    </w:p>
    <w:p w:rsidR="00B355ED" w:rsidRPr="00B355ED" w:rsidRDefault="00B355ED" w:rsidP="008658C1">
      <w:pPr>
        <w:pStyle w:val="ad"/>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 xml:space="preserve">нком до достижения им возраста трех лет - на </w:t>
      </w:r>
      <w:r w:rsidR="0088321E">
        <w:rPr>
          <w:bCs/>
          <w:iCs/>
          <w:sz w:val="28"/>
          <w:szCs w:val="28"/>
        </w:rPr>
        <w:t>2 года</w:t>
      </w:r>
      <w:r w:rsidR="007D48F9">
        <w:rPr>
          <w:bCs/>
          <w:iCs/>
          <w:sz w:val="28"/>
          <w:szCs w:val="28"/>
        </w:rPr>
        <w:t xml:space="preserve"> после выхода из указанного отпуска</w:t>
      </w:r>
      <w:r w:rsidRPr="00A4388F">
        <w:rPr>
          <w:bCs/>
          <w:iCs/>
          <w:sz w:val="28"/>
          <w:szCs w:val="28"/>
        </w:rPr>
        <w:t xml:space="preserve">; до наступления права для назначения страховой пенсии по старости на </w:t>
      </w:r>
      <w:r w:rsidR="00071905">
        <w:rPr>
          <w:bCs/>
          <w:iCs/>
          <w:sz w:val="28"/>
          <w:szCs w:val="28"/>
        </w:rPr>
        <w:t>1 год</w:t>
      </w:r>
      <w:r w:rsidRPr="00A4388F">
        <w:rPr>
          <w:bCs/>
          <w:iCs/>
          <w:sz w:val="28"/>
          <w:szCs w:val="28"/>
        </w:rPr>
        <w:t xml:space="preserve">, но не менее чем за один год; по окончании длительной болезни </w:t>
      </w:r>
      <w:r w:rsidR="007D48F9">
        <w:rPr>
          <w:bCs/>
          <w:iCs/>
          <w:sz w:val="28"/>
          <w:szCs w:val="28"/>
        </w:rPr>
        <w:t>-</w:t>
      </w:r>
      <w:r w:rsidRPr="00A4388F">
        <w:rPr>
          <w:bCs/>
          <w:iCs/>
          <w:sz w:val="28"/>
          <w:szCs w:val="28"/>
        </w:rPr>
        <w:t xml:space="preserve"> не менее чем на 6 месяцев;  по окончании длительного отпуска, предоставляемого до одного года </w:t>
      </w:r>
      <w:r w:rsidR="007D48F9">
        <w:rPr>
          <w:bCs/>
          <w:iCs/>
          <w:sz w:val="28"/>
          <w:szCs w:val="28"/>
        </w:rPr>
        <w:t>-</w:t>
      </w:r>
      <w:r w:rsidRPr="00A4388F">
        <w:rPr>
          <w:bCs/>
          <w:iCs/>
          <w:sz w:val="28"/>
          <w:szCs w:val="28"/>
        </w:rPr>
        <w:t xml:space="preserve">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rsidR="00B355ED" w:rsidRPr="00241C3E" w:rsidRDefault="008509FB" w:rsidP="008658C1">
      <w:pPr>
        <w:pStyle w:val="39"/>
        <w:ind w:left="0" w:firstLine="709"/>
        <w:contextualSpacing/>
        <w:jc w:val="both"/>
        <w:rPr>
          <w:sz w:val="28"/>
          <w:szCs w:val="28"/>
        </w:rPr>
      </w:pPr>
      <w:r w:rsidRPr="00241C3E">
        <w:rPr>
          <w:sz w:val="28"/>
          <w:szCs w:val="28"/>
        </w:rPr>
        <w:t>4.1</w:t>
      </w:r>
      <w:r w:rsidR="000E7297">
        <w:rPr>
          <w:sz w:val="28"/>
          <w:szCs w:val="28"/>
        </w:rPr>
        <w:t>7</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5E793C" w:rsidRDefault="008509FB" w:rsidP="008658C1">
      <w:pPr>
        <w:pStyle w:val="39"/>
        <w:ind w:left="0" w:firstLine="709"/>
        <w:contextualSpacing/>
        <w:jc w:val="both"/>
        <w:rPr>
          <w:sz w:val="28"/>
          <w:szCs w:val="28"/>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1B49F3">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00071905">
        <w:rPr>
          <w:sz w:val="28"/>
          <w:szCs w:val="28"/>
        </w:rPr>
        <w:t xml:space="preserve"> </w:t>
      </w:r>
      <w:r w:rsidRPr="00241C3E">
        <w:rPr>
          <w:sz w:val="28"/>
          <w:szCs w:val="28"/>
        </w:rPr>
        <w:t xml:space="preserve">производится также и в каникулярный период, не совпадающий с их отпуском. </w:t>
      </w:r>
    </w:p>
    <w:p w:rsidR="007B673F" w:rsidRPr="006012BE" w:rsidRDefault="007B673F" w:rsidP="008658C1">
      <w:pPr>
        <w:pStyle w:val="31"/>
        <w:ind w:firstLine="709"/>
        <w:contextualSpacing/>
        <w:jc w:val="center"/>
        <w:outlineLvl w:val="0"/>
        <w:rPr>
          <w:b/>
          <w:bCs/>
          <w:caps/>
        </w:rPr>
      </w:pPr>
    </w:p>
    <w:p w:rsidR="00DD0F12" w:rsidRPr="008167E6" w:rsidRDefault="00DD0F12" w:rsidP="008658C1">
      <w:pPr>
        <w:pStyle w:val="31"/>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1"/>
        <w:ind w:firstLine="709"/>
        <w:contextualSpacing/>
        <w:jc w:val="center"/>
        <w:rPr>
          <w:b/>
          <w:bCs/>
        </w:rPr>
      </w:pPr>
    </w:p>
    <w:p w:rsidR="00DD0F12" w:rsidRPr="008167E6" w:rsidRDefault="00E7703C" w:rsidP="008658C1">
      <w:pPr>
        <w:pStyle w:val="31"/>
        <w:ind w:firstLine="709"/>
        <w:contextualSpacing/>
        <w:rPr>
          <w:bCs/>
        </w:rPr>
      </w:pPr>
      <w:r>
        <w:rPr>
          <w:bCs/>
        </w:rPr>
        <w:t>5.</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sidR="00AD45AE">
        <w:rPr>
          <w:color w:val="auto"/>
          <w:sz w:val="28"/>
          <w:szCs w:val="28"/>
        </w:rPr>
        <w:t>ях</w:t>
      </w:r>
      <w:r w:rsidR="00DD0F12" w:rsidRPr="00E7703C">
        <w:rPr>
          <w:color w:val="auto"/>
          <w:sz w:val="28"/>
          <w:szCs w:val="28"/>
        </w:rPr>
        <w:t xml:space="preserve"> управляющего совета </w:t>
      </w:r>
      <w:r w:rsidR="008E4842" w:rsidRPr="008E4842">
        <w:rPr>
          <w:color w:val="auto"/>
          <w:sz w:val="28"/>
          <w:szCs w:val="28"/>
        </w:rPr>
        <w:t>образовательной организации</w:t>
      </w:r>
      <w:r w:rsidR="00AD45AE">
        <w:rPr>
          <w:color w:val="auto"/>
          <w:sz w:val="28"/>
          <w:szCs w:val="28"/>
        </w:rPr>
        <w:t xml:space="preserve"> и </w:t>
      </w:r>
      <w:r>
        <w:rPr>
          <w:color w:val="auto"/>
          <w:sz w:val="28"/>
          <w:szCs w:val="28"/>
        </w:rPr>
        <w:t>выборного органа первичной профсоюзной организации</w:t>
      </w:r>
      <w:r w:rsidR="00DD0F12"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управляющего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lastRenderedPageBreak/>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санаториями-профилакториями и спортивно-оздоровительными лагерями и т.д. </w:t>
      </w:r>
    </w:p>
    <w:p w:rsidR="00DD0F12" w:rsidRPr="008167E6" w:rsidRDefault="00DD0F12" w:rsidP="008658C1">
      <w:pPr>
        <w:pStyle w:val="31"/>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1"/>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1"/>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1"/>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 xml:space="preserve">бесплатно во </w:t>
      </w:r>
      <w:proofErr w:type="spellStart"/>
      <w:r w:rsidR="00DD0F12" w:rsidRPr="00FB2E71">
        <w:t>внеучебное</w:t>
      </w:r>
      <w:proofErr w:type="spellEnd"/>
      <w:r w:rsidR="00DD0F12" w:rsidRPr="00FB2E71">
        <w:t xml:space="preserve">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1"/>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1"/>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607973" w:rsidRPr="00DD13AE" w:rsidRDefault="00FB2E71" w:rsidP="008658C1">
      <w:pPr>
        <w:pStyle w:val="31"/>
        <w:tabs>
          <w:tab w:val="left" w:pos="1620"/>
        </w:tabs>
        <w:ind w:firstLine="709"/>
        <w:contextualSpacing/>
      </w:pPr>
      <w:r>
        <w:t>5.2.</w:t>
      </w:r>
      <w:r w:rsidR="00315CEF">
        <w:t>6</w:t>
      </w:r>
      <w:r w:rsidR="00DD0F12" w:rsidRPr="00DD13AE">
        <w:t>.</w:t>
      </w:r>
      <w:r w:rsidR="001626B8" w:rsidRPr="009365B2">
        <w:rPr>
          <w:rFonts w:eastAsia="Arial Unicode MS"/>
          <w:color w:val="000000"/>
          <w:kern w:val="1"/>
        </w:rPr>
        <w:t> </w:t>
      </w:r>
      <w:r w:rsidR="00607973" w:rsidRPr="00FB2E71">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w:t>
      </w:r>
      <w:r w:rsidR="00DF2B83">
        <w:t>страх</w:t>
      </w:r>
      <w:r w:rsidR="00607973" w:rsidRPr="00FB2E71">
        <w:t>овую пенсию по старости в размере</w:t>
      </w:r>
      <w:r w:rsidR="00607973" w:rsidRPr="00DD13AE">
        <w:t xml:space="preserve"> </w:t>
      </w:r>
      <w:r w:rsidR="007D48F9">
        <w:t>не более двух окладов</w:t>
      </w:r>
      <w:r w:rsidR="00607973" w:rsidRPr="00DD13AE">
        <w:t xml:space="preserve"> за счет средств работодателя.</w:t>
      </w:r>
    </w:p>
    <w:p w:rsidR="00DD0F12" w:rsidRPr="008167E6" w:rsidRDefault="00315CEF" w:rsidP="008658C1">
      <w:pPr>
        <w:pStyle w:val="31"/>
        <w:ind w:firstLine="709"/>
        <w:contextualSpacing/>
      </w:pPr>
      <w:r>
        <w:t>5.2.7</w:t>
      </w:r>
      <w:r w:rsidR="00DD0F12" w:rsidRPr="008167E6">
        <w:t>.</w:t>
      </w:r>
      <w:r w:rsidR="001626B8" w:rsidRPr="009365B2">
        <w:rPr>
          <w:rFonts w:eastAsia="Arial Unicode MS"/>
          <w:color w:val="000000"/>
          <w:kern w:val="1"/>
        </w:rPr>
        <w:t> </w:t>
      </w:r>
      <w:r w:rsidR="00DD0F12" w:rsidRPr="008167E6">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D0F12" w:rsidRPr="00DD13AE" w:rsidRDefault="00315CEF" w:rsidP="008658C1">
      <w:pPr>
        <w:pStyle w:val="31"/>
        <w:ind w:firstLine="709"/>
        <w:contextualSpacing/>
      </w:pPr>
      <w:r>
        <w:t>5.2.8</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7D48F9">
        <w:t>1%</w:t>
      </w:r>
      <w:r w:rsidR="00DD0F12" w:rsidRPr="00DD13AE">
        <w:t xml:space="preserve"> на проведение культурно-массовой и физкультурно-оздоровительной работы.</w:t>
      </w:r>
    </w:p>
    <w:p w:rsidR="00DD0F12" w:rsidRPr="00DD13AE" w:rsidRDefault="00315CEF" w:rsidP="008658C1">
      <w:pPr>
        <w:ind w:firstLine="709"/>
        <w:contextualSpacing/>
        <w:jc w:val="both"/>
        <w:rPr>
          <w:sz w:val="28"/>
          <w:szCs w:val="28"/>
        </w:rPr>
      </w:pPr>
      <w:r>
        <w:rPr>
          <w:sz w:val="28"/>
          <w:szCs w:val="28"/>
        </w:rPr>
        <w:t>5.2.9</w:t>
      </w:r>
      <w:r w:rsidR="00DD0F12" w:rsidRPr="00DD13AE">
        <w:rPr>
          <w:sz w:val="28"/>
          <w:szCs w:val="28"/>
        </w:rPr>
        <w:t>.</w:t>
      </w:r>
      <w:r w:rsidR="001626B8" w:rsidRPr="009365B2">
        <w:rPr>
          <w:rFonts w:eastAsia="Arial Unicode MS"/>
          <w:color w:val="000000"/>
          <w:kern w:val="1"/>
          <w:sz w:val="28"/>
          <w:szCs w:val="28"/>
        </w:rPr>
        <w:t> </w:t>
      </w:r>
      <w:r w:rsidR="00085913" w:rsidRPr="00085913">
        <w:rPr>
          <w:sz w:val="28"/>
        </w:rPr>
        <w:t>Оказывать работникам материальную помощь при рождении ребёнка.</w:t>
      </w:r>
    </w:p>
    <w:p w:rsidR="00085913" w:rsidRDefault="00315CEF" w:rsidP="00085913">
      <w:pPr>
        <w:pStyle w:val="HTML"/>
        <w:ind w:firstLine="709"/>
        <w:contextualSpacing/>
        <w:jc w:val="both"/>
        <w:rPr>
          <w:rFonts w:ascii="Times New Roman" w:hAnsi="Times New Roman" w:cs="Times New Roman"/>
          <w:sz w:val="28"/>
          <w:szCs w:val="28"/>
        </w:rPr>
      </w:pPr>
      <w:r w:rsidRPr="00085913">
        <w:rPr>
          <w:rFonts w:ascii="Times New Roman" w:hAnsi="Times New Roman" w:cs="Times New Roman"/>
          <w:sz w:val="28"/>
        </w:rPr>
        <w:t>5.2.10</w:t>
      </w:r>
      <w:r w:rsidR="00DD0F12" w:rsidRPr="00085913">
        <w:rPr>
          <w:rFonts w:ascii="Times New Roman" w:hAnsi="Times New Roman" w:cs="Times New Roman"/>
          <w:sz w:val="28"/>
        </w:rPr>
        <w:t>.</w:t>
      </w:r>
      <w:r w:rsidR="001626B8" w:rsidRPr="00085913">
        <w:rPr>
          <w:rFonts w:eastAsia="Arial Unicode MS"/>
          <w:color w:val="000000"/>
          <w:kern w:val="1"/>
          <w:sz w:val="28"/>
        </w:rPr>
        <w:t> </w:t>
      </w:r>
      <w:r w:rsidR="00085913">
        <w:rPr>
          <w:rFonts w:ascii="Times New Roman" w:hAnsi="Times New Roman" w:cs="Times New Roman"/>
          <w:sz w:val="28"/>
          <w:szCs w:val="28"/>
        </w:rPr>
        <w:t>О</w:t>
      </w:r>
      <w:r w:rsidR="00085913"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085913"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085913">
        <w:rPr>
          <w:rFonts w:ascii="Times New Roman" w:hAnsi="Times New Roman" w:cs="Times New Roman"/>
          <w:sz w:val="28"/>
          <w:szCs w:val="28"/>
        </w:rPr>
        <w:t xml:space="preserve"> </w:t>
      </w:r>
      <w:r w:rsidR="00085913" w:rsidRPr="0050117D">
        <w:rPr>
          <w:rFonts w:ascii="Times New Roman" w:hAnsi="Times New Roman"/>
          <w:sz w:val="28"/>
          <w:szCs w:val="28"/>
        </w:rPr>
        <w:t>на основании его письменного заявления</w:t>
      </w:r>
      <w:r w:rsidR="00085913">
        <w:rPr>
          <w:rFonts w:ascii="Times New Roman" w:hAnsi="Times New Roman"/>
          <w:sz w:val="28"/>
          <w:szCs w:val="28"/>
        </w:rPr>
        <w:t>, согласованного с работодателем</w:t>
      </w:r>
      <w:r w:rsidR="00085913">
        <w:rPr>
          <w:rFonts w:ascii="Times New Roman" w:hAnsi="Times New Roman" w:cs="Times New Roman"/>
          <w:sz w:val="28"/>
          <w:szCs w:val="28"/>
        </w:rPr>
        <w:t xml:space="preserve"> (статья 185.1</w:t>
      </w:r>
      <w:r w:rsidR="00085913" w:rsidRPr="009365B2">
        <w:rPr>
          <w:rFonts w:eastAsia="Arial Unicode MS"/>
          <w:color w:val="000000"/>
          <w:kern w:val="1"/>
          <w:sz w:val="28"/>
          <w:szCs w:val="28"/>
        </w:rPr>
        <w:t> </w:t>
      </w:r>
      <w:r w:rsidR="00085913">
        <w:rPr>
          <w:rFonts w:ascii="Times New Roman" w:hAnsi="Times New Roman" w:cs="Times New Roman"/>
          <w:sz w:val="28"/>
          <w:szCs w:val="28"/>
        </w:rPr>
        <w:t>ТК РФ)</w:t>
      </w:r>
      <w:r w:rsidR="00085913" w:rsidRPr="0050117D">
        <w:rPr>
          <w:rFonts w:ascii="Times New Roman" w:hAnsi="Times New Roman" w:cs="Times New Roman"/>
          <w:sz w:val="28"/>
          <w:szCs w:val="28"/>
        </w:rPr>
        <w:t>.</w:t>
      </w:r>
    </w:p>
    <w:p w:rsidR="00085913" w:rsidRPr="0050117D" w:rsidRDefault="00085913" w:rsidP="00085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lastRenderedPageBreak/>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w:t>
      </w:r>
      <w:r w:rsidR="001626B8" w:rsidRPr="009365B2">
        <w:rPr>
          <w:rFonts w:eastAsia="Arial Unicode MS"/>
          <w:kern w:val="1"/>
          <w:sz w:val="28"/>
          <w:szCs w:val="28"/>
        </w:rPr>
        <w:t> </w:t>
      </w:r>
      <w:r w:rsidR="000A0A46">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1"/>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Default="00DD13AE" w:rsidP="00AB18E2">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753215">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8C740F">
        <w:rPr>
          <w:color w:val="auto"/>
          <w:sz w:val="28"/>
          <w:szCs w:val="28"/>
        </w:rPr>
        <w:t xml:space="preserve"> </w:t>
      </w:r>
      <w:r w:rsidR="00753215">
        <w:rPr>
          <w:color w:val="auto"/>
          <w:sz w:val="28"/>
          <w:szCs w:val="28"/>
        </w:rPr>
        <w:t>СМИ.</w:t>
      </w:r>
    </w:p>
    <w:p w:rsidR="00DF2B83" w:rsidRPr="00DD13AE" w:rsidRDefault="00DF2B83" w:rsidP="008658C1">
      <w:pPr>
        <w:pStyle w:val="Default"/>
        <w:ind w:firstLine="709"/>
        <w:contextualSpacing/>
        <w:jc w:val="both"/>
        <w:rPr>
          <w:color w:val="auto"/>
          <w:sz w:val="28"/>
          <w:szCs w:val="28"/>
        </w:rPr>
      </w:pPr>
    </w:p>
    <w:p w:rsidR="00B84C13" w:rsidRPr="008167E6" w:rsidRDefault="00B84C13" w:rsidP="008658C1">
      <w:pPr>
        <w:pStyle w:val="31"/>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B84C13" w:rsidRPr="006012BE" w:rsidRDefault="00B84C13" w:rsidP="008658C1">
      <w:pPr>
        <w:pStyle w:val="31"/>
        <w:ind w:firstLine="709"/>
        <w:contextualSpacing/>
        <w:outlineLvl w:val="0"/>
        <w:rPr>
          <w:b/>
          <w:bCs/>
          <w:caps/>
        </w:rPr>
      </w:pPr>
    </w:p>
    <w:p w:rsidR="00E963B7" w:rsidRDefault="00E963B7"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E963B7" w:rsidRDefault="00E963B7" w:rsidP="008658C1">
      <w:pPr>
        <w:pStyle w:val="33"/>
        <w:spacing w:after="0"/>
        <w:ind w:left="0" w:firstLine="709"/>
        <w:contextualSpacing/>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rsidR="00E963B7" w:rsidRDefault="00E963B7" w:rsidP="008658C1">
      <w:pPr>
        <w:ind w:firstLine="709"/>
        <w:contextualSpacing/>
        <w:jc w:val="both"/>
        <w:rPr>
          <w:i/>
          <w:iCs/>
          <w:sz w:val="28"/>
          <w:szCs w:val="28"/>
        </w:rPr>
      </w:pPr>
      <w:r>
        <w:rPr>
          <w:sz w:val="28"/>
          <w:szCs w:val="28"/>
        </w:rPr>
        <w:t>6.1.1.</w:t>
      </w:r>
      <w:r w:rsidR="001626B8" w:rsidRPr="009365B2">
        <w:rPr>
          <w:rFonts w:eastAsia="Arial Unicode MS"/>
          <w:color w:val="000000"/>
          <w:kern w:val="1"/>
          <w:sz w:val="28"/>
          <w:szCs w:val="28"/>
        </w:rPr>
        <w:t> </w:t>
      </w:r>
      <w:r>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AC40DA">
        <w:rPr>
          <w:sz w:val="28"/>
          <w:szCs w:val="28"/>
        </w:rPr>
        <w:t xml:space="preserve"> </w:t>
      </w:r>
      <w:r>
        <w:rPr>
          <w:iCs/>
          <w:sz w:val="28"/>
          <w:szCs w:val="28"/>
        </w:rPr>
        <w:t xml:space="preserve">с определением </w:t>
      </w:r>
      <w:r w:rsidRPr="00B84C13">
        <w:rPr>
          <w:iCs/>
          <w:sz w:val="28"/>
          <w:szCs w:val="28"/>
        </w:rPr>
        <w:t>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 w:val="28"/>
          <w:szCs w:val="28"/>
        </w:rPr>
        <w:t>.</w:t>
      </w:r>
    </w:p>
    <w:p w:rsidR="00E963B7" w:rsidRDefault="00E963B7" w:rsidP="008658C1">
      <w:pPr>
        <w:pStyle w:val="33"/>
        <w:spacing w:after="0"/>
        <w:ind w:left="0" w:firstLine="709"/>
        <w:contextualSpacing/>
        <w:jc w:val="both"/>
        <w:rPr>
          <w:sz w:val="28"/>
          <w:szCs w:val="28"/>
        </w:rPr>
      </w:pPr>
      <w:r>
        <w:rPr>
          <w:sz w:val="28"/>
          <w:szCs w:val="28"/>
        </w:rPr>
        <w:t>6.1.2.</w:t>
      </w:r>
      <w:r w:rsidR="001626B8"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Default="00E963B7" w:rsidP="008658C1">
      <w:pPr>
        <w:pStyle w:val="33"/>
        <w:spacing w:after="0"/>
        <w:ind w:left="0" w:firstLine="709"/>
        <w:contextualSpacing/>
        <w:jc w:val="both"/>
        <w:rPr>
          <w:sz w:val="28"/>
          <w:szCs w:val="28"/>
        </w:rPr>
      </w:pPr>
      <w:r>
        <w:rPr>
          <w:sz w:val="28"/>
          <w:szCs w:val="28"/>
        </w:rPr>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E963B7" w:rsidRDefault="00E963B7" w:rsidP="008658C1">
      <w:pPr>
        <w:pStyle w:val="33"/>
        <w:spacing w:after="0"/>
        <w:ind w:left="0" w:firstLine="709"/>
        <w:contextualSpacing/>
        <w:rPr>
          <w:sz w:val="28"/>
          <w:szCs w:val="28"/>
        </w:rPr>
      </w:pPr>
      <w:r>
        <w:rPr>
          <w:sz w:val="28"/>
          <w:szCs w:val="28"/>
        </w:rPr>
        <w:t>6.1.4.</w:t>
      </w:r>
      <w:r w:rsidR="001626B8" w:rsidRPr="009365B2">
        <w:rPr>
          <w:rFonts w:eastAsia="Arial Unicode MS"/>
          <w:color w:val="000000"/>
          <w:kern w:val="1"/>
          <w:sz w:val="28"/>
          <w:szCs w:val="28"/>
        </w:rPr>
        <w:t> </w:t>
      </w:r>
      <w:r>
        <w:rPr>
          <w:sz w:val="28"/>
          <w:szCs w:val="28"/>
        </w:rPr>
        <w:t>Обеспечивать:</w:t>
      </w:r>
    </w:p>
    <w:p w:rsidR="00E963B7" w:rsidRDefault="00E963B7" w:rsidP="008658C1">
      <w:pPr>
        <w:pStyle w:val="33"/>
        <w:spacing w:after="0"/>
        <w:ind w:left="0" w:firstLine="709"/>
        <w:contextualSpacing/>
        <w:jc w:val="both"/>
        <w:rPr>
          <w:sz w:val="28"/>
          <w:szCs w:val="28"/>
        </w:rPr>
      </w:pPr>
      <w:r>
        <w:rPr>
          <w:sz w:val="28"/>
          <w:szCs w:val="28"/>
        </w:rPr>
        <w:t>работу комиссий</w:t>
      </w:r>
      <w:r w:rsidRPr="00B84C13">
        <w:rPr>
          <w:sz w:val="28"/>
          <w:szCs w:val="28"/>
        </w:rPr>
        <w:t>: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Default="00E963B7" w:rsidP="008658C1">
      <w:pPr>
        <w:pStyle w:val="33"/>
        <w:spacing w:after="0"/>
        <w:ind w:left="0" w:firstLine="709"/>
        <w:contextualSpacing/>
        <w:rPr>
          <w:sz w:val="28"/>
          <w:szCs w:val="28"/>
        </w:rPr>
      </w:pPr>
      <w:r>
        <w:rPr>
          <w:sz w:val="28"/>
          <w:szCs w:val="28"/>
        </w:rPr>
        <w:t>своевременное расследование несчастных случаев;</w:t>
      </w:r>
    </w:p>
    <w:p w:rsidR="00E963B7" w:rsidRDefault="00E963B7" w:rsidP="008658C1">
      <w:pPr>
        <w:pStyle w:val="33"/>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sidR="005D4469">
        <w:rPr>
          <w:sz w:val="28"/>
          <w:szCs w:val="28"/>
        </w:rPr>
        <w:t>.</w:t>
      </w:r>
    </w:p>
    <w:p w:rsidR="00E963B7" w:rsidRDefault="00E963B7" w:rsidP="008658C1">
      <w:pPr>
        <w:pStyle w:val="33"/>
        <w:spacing w:after="0"/>
        <w:ind w:left="0" w:firstLine="709"/>
        <w:contextualSpacing/>
        <w:jc w:val="both"/>
        <w:rPr>
          <w:sz w:val="28"/>
          <w:szCs w:val="28"/>
        </w:rPr>
      </w:pPr>
      <w:r>
        <w:rPr>
          <w:sz w:val="28"/>
          <w:szCs w:val="28"/>
        </w:rPr>
        <w:t>6.1.</w:t>
      </w:r>
      <w:r w:rsidR="001F662A">
        <w:rPr>
          <w:sz w:val="28"/>
          <w:szCs w:val="28"/>
        </w:rPr>
        <w:t>5</w:t>
      </w:r>
      <w:r>
        <w:rPr>
          <w:sz w:val="28"/>
          <w:szCs w:val="28"/>
        </w:rPr>
        <w:t>.</w:t>
      </w:r>
      <w:r w:rsidR="00AC41E3"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E963B7" w:rsidRDefault="00E963B7" w:rsidP="008658C1">
      <w:pPr>
        <w:pStyle w:val="33"/>
        <w:spacing w:after="0"/>
        <w:ind w:left="0" w:firstLine="709"/>
        <w:contextualSpacing/>
        <w:jc w:val="both"/>
        <w:rPr>
          <w:sz w:val="28"/>
          <w:szCs w:val="28"/>
        </w:rPr>
      </w:pPr>
      <w:r>
        <w:rPr>
          <w:sz w:val="28"/>
          <w:szCs w:val="28"/>
        </w:rPr>
        <w:t>6.1.</w:t>
      </w:r>
      <w:r w:rsidR="001F662A">
        <w:rPr>
          <w:sz w:val="28"/>
          <w:szCs w:val="28"/>
        </w:rPr>
        <w:t>6</w:t>
      </w:r>
      <w:r>
        <w:rPr>
          <w:sz w:val="28"/>
          <w:szCs w:val="28"/>
        </w:rPr>
        <w:t>.</w:t>
      </w:r>
      <w:r w:rsidR="00AC41E3"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E963B7" w:rsidRDefault="00E963B7" w:rsidP="008658C1">
      <w:pPr>
        <w:pStyle w:val="33"/>
        <w:spacing w:after="0"/>
        <w:ind w:left="0" w:firstLine="709"/>
        <w:contextualSpacing/>
        <w:jc w:val="both"/>
        <w:rPr>
          <w:sz w:val="28"/>
          <w:szCs w:val="28"/>
        </w:rPr>
      </w:pPr>
      <w:r>
        <w:rPr>
          <w:sz w:val="28"/>
          <w:szCs w:val="28"/>
        </w:rPr>
        <w:t>6.1.</w:t>
      </w:r>
      <w:r w:rsidR="001F662A">
        <w:rPr>
          <w:sz w:val="28"/>
          <w:szCs w:val="28"/>
        </w:rPr>
        <w:t>7</w:t>
      </w:r>
      <w:r>
        <w:rPr>
          <w:sz w:val="28"/>
          <w:szCs w:val="28"/>
        </w:rPr>
        <w:t>.</w:t>
      </w:r>
      <w:r w:rsidR="00AC41E3"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Default="00E963B7" w:rsidP="008658C1">
      <w:pPr>
        <w:pStyle w:val="33"/>
        <w:spacing w:after="0"/>
        <w:ind w:left="0" w:firstLine="709"/>
        <w:contextualSpacing/>
        <w:jc w:val="both"/>
        <w:rPr>
          <w:sz w:val="28"/>
          <w:szCs w:val="28"/>
        </w:rPr>
      </w:pPr>
      <w:r>
        <w:rPr>
          <w:sz w:val="28"/>
          <w:szCs w:val="28"/>
        </w:rPr>
        <w:lastRenderedPageBreak/>
        <w:t>6.1.</w:t>
      </w:r>
      <w:r w:rsidR="001F662A">
        <w:rPr>
          <w:sz w:val="28"/>
          <w:szCs w:val="28"/>
        </w:rPr>
        <w:t>8</w:t>
      </w:r>
      <w:r>
        <w:rPr>
          <w:sz w:val="28"/>
          <w:szCs w:val="28"/>
        </w:rPr>
        <w:t>.</w:t>
      </w:r>
      <w:r w:rsidR="00AC41E3" w:rsidRPr="009365B2">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Default="00E963B7" w:rsidP="008658C1">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rsidR="00E963B7" w:rsidRDefault="00E963B7" w:rsidP="008658C1">
      <w:pPr>
        <w:ind w:firstLine="709"/>
        <w:contextualSpacing/>
        <w:jc w:val="both"/>
        <w:rPr>
          <w:bCs/>
          <w:sz w:val="28"/>
          <w:szCs w:val="28"/>
        </w:rPr>
      </w:pPr>
      <w:r>
        <w:rPr>
          <w:sz w:val="28"/>
          <w:szCs w:val="28"/>
        </w:rPr>
        <w:t>6.2.1.</w:t>
      </w:r>
      <w:r w:rsidR="00AC41E3"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5D4469" w:rsidRDefault="00E963B7" w:rsidP="008658C1">
      <w:pPr>
        <w:pStyle w:val="33"/>
        <w:spacing w:after="0"/>
        <w:ind w:left="0" w:firstLine="709"/>
        <w:contextualSpacing/>
        <w:jc w:val="both"/>
        <w:rPr>
          <w:sz w:val="28"/>
          <w:szCs w:val="28"/>
        </w:rPr>
      </w:pPr>
      <w:r>
        <w:rPr>
          <w:sz w:val="28"/>
          <w:szCs w:val="28"/>
        </w:rPr>
        <w:t>6.2.2.</w:t>
      </w:r>
      <w:r w:rsidR="00AC41E3" w:rsidRPr="009365B2">
        <w:rPr>
          <w:rFonts w:eastAsia="Arial Unicode MS"/>
          <w:color w:val="000000"/>
          <w:kern w:val="1"/>
          <w:sz w:val="28"/>
          <w:szCs w:val="28"/>
        </w:rPr>
        <w:t> </w:t>
      </w:r>
      <w:r w:rsidR="00AC40DA" w:rsidRPr="005D4469">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r w:rsidR="00AC40DA">
        <w:rPr>
          <w:sz w:val="28"/>
          <w:szCs w:val="28"/>
        </w:rPr>
        <w:t>.</w:t>
      </w:r>
    </w:p>
    <w:p w:rsidR="00E963B7" w:rsidRPr="005D4469" w:rsidRDefault="00E963B7" w:rsidP="008658C1">
      <w:pPr>
        <w:pStyle w:val="33"/>
        <w:spacing w:after="0"/>
        <w:ind w:left="0" w:firstLine="709"/>
        <w:contextualSpacing/>
        <w:jc w:val="both"/>
        <w:rPr>
          <w:sz w:val="28"/>
          <w:szCs w:val="28"/>
        </w:rPr>
      </w:pPr>
      <w:r w:rsidRPr="005D4469">
        <w:rPr>
          <w:sz w:val="28"/>
          <w:szCs w:val="28"/>
        </w:rPr>
        <w:t>6.2.3.</w:t>
      </w:r>
      <w:r w:rsidR="00AC41E3" w:rsidRPr="009365B2">
        <w:rPr>
          <w:rFonts w:eastAsia="Arial Unicode MS"/>
          <w:color w:val="000000"/>
          <w:kern w:val="1"/>
          <w:sz w:val="28"/>
          <w:szCs w:val="28"/>
        </w:rPr>
        <w:t> </w:t>
      </w:r>
      <w:r w:rsidR="00AC40DA" w:rsidRPr="005D446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sidR="00AC40DA">
        <w:rPr>
          <w:sz w:val="28"/>
          <w:szCs w:val="28"/>
        </w:rPr>
        <w:t xml:space="preserve"> от фонда оплаты труда и не менее 0,7 процента от суммы эксплуатационных расходов на содержание образовательной организации.</w:t>
      </w:r>
    </w:p>
    <w:p w:rsidR="00E963B7" w:rsidRDefault="00E963B7" w:rsidP="008658C1">
      <w:pPr>
        <w:pStyle w:val="33"/>
        <w:spacing w:after="0"/>
        <w:ind w:left="0" w:firstLine="709"/>
        <w:contextualSpacing/>
        <w:jc w:val="both"/>
        <w:rPr>
          <w:sz w:val="28"/>
          <w:szCs w:val="28"/>
        </w:rPr>
      </w:pPr>
      <w:r w:rsidRPr="005D4469">
        <w:rPr>
          <w:sz w:val="28"/>
          <w:szCs w:val="28"/>
        </w:rPr>
        <w:t>6.2.4.</w:t>
      </w:r>
      <w:r w:rsidR="00AC41E3" w:rsidRPr="009365B2">
        <w:rPr>
          <w:rFonts w:eastAsia="Arial Unicode MS"/>
          <w:color w:val="000000"/>
          <w:kern w:val="1"/>
          <w:sz w:val="28"/>
          <w:szCs w:val="28"/>
        </w:rPr>
        <w:t> </w:t>
      </w:r>
      <w:r w:rsidR="00AC40DA" w:rsidRPr="005D4469">
        <w:rPr>
          <w:sz w:val="28"/>
          <w:szCs w:val="28"/>
        </w:rPr>
        <w:t>Ис</w:t>
      </w:r>
      <w:r w:rsidR="00AC40DA">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w:t>
      </w:r>
      <w:r w:rsidR="00AC40DA" w:rsidRPr="005D4469">
        <w:rPr>
          <w:sz w:val="28"/>
          <w:szCs w:val="28"/>
        </w:rPr>
        <w:t xml:space="preserve">взносов </w:t>
      </w:r>
      <w:r w:rsidR="00AC40DA" w:rsidRPr="00AC41E3">
        <w:rPr>
          <w:bCs/>
          <w:sz w:val="28"/>
          <w:szCs w:val="28"/>
        </w:rPr>
        <w:t>(до 20</w:t>
      </w:r>
      <w:r w:rsidR="00AC40DA">
        <w:rPr>
          <w:bCs/>
          <w:sz w:val="28"/>
          <w:szCs w:val="28"/>
        </w:rPr>
        <w:t xml:space="preserve"> процентов</w:t>
      </w:r>
      <w:r w:rsidR="00AC40DA" w:rsidRPr="00AC41E3">
        <w:rPr>
          <w:bCs/>
          <w:sz w:val="28"/>
          <w:szCs w:val="28"/>
        </w:rPr>
        <w:t>)</w:t>
      </w:r>
      <w:r w:rsidR="00AC40DA" w:rsidRPr="005D4469">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w:t>
      </w:r>
      <w:r w:rsidR="00AC40DA">
        <w:rPr>
          <w:sz w:val="28"/>
          <w:szCs w:val="28"/>
        </w:rPr>
        <w:t>,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rsidR="00E963B7" w:rsidRDefault="00E963B7" w:rsidP="008658C1">
      <w:pPr>
        <w:ind w:firstLine="709"/>
        <w:contextualSpacing/>
        <w:jc w:val="both"/>
        <w:rPr>
          <w:i/>
          <w:sz w:val="28"/>
          <w:szCs w:val="28"/>
        </w:rPr>
      </w:pPr>
      <w:r>
        <w:rPr>
          <w:spacing w:val="-6"/>
          <w:sz w:val="28"/>
          <w:szCs w:val="28"/>
        </w:rPr>
        <w:t>6.2.5.</w:t>
      </w:r>
      <w:r w:rsidR="00AC41E3" w:rsidRPr="009365B2">
        <w:rPr>
          <w:rFonts w:eastAsia="Arial Unicode MS"/>
          <w:color w:val="000000"/>
          <w:kern w:val="1"/>
          <w:sz w:val="28"/>
          <w:szCs w:val="28"/>
        </w:rPr>
        <w:t> </w:t>
      </w:r>
      <w:r>
        <w:rPr>
          <w:sz w:val="28"/>
          <w:szCs w:val="28"/>
        </w:rPr>
        <w:t xml:space="preserve"> </w:t>
      </w:r>
      <w:r w:rsidR="00AC40DA">
        <w:rPr>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AC40DA" w:rsidRDefault="00E963B7" w:rsidP="00AC40DA">
      <w:pPr>
        <w:ind w:firstLine="709"/>
        <w:contextualSpacing/>
        <w:jc w:val="both"/>
        <w:rPr>
          <w:sz w:val="28"/>
          <w:szCs w:val="28"/>
        </w:rPr>
      </w:pPr>
      <w:r>
        <w:rPr>
          <w:sz w:val="28"/>
          <w:szCs w:val="28"/>
        </w:rPr>
        <w:t>6.2.6.</w:t>
      </w:r>
      <w:r w:rsidR="00AC41E3" w:rsidRPr="009365B2">
        <w:rPr>
          <w:rFonts w:eastAsia="Arial Unicode MS"/>
          <w:color w:val="000000"/>
          <w:kern w:val="1"/>
          <w:sz w:val="28"/>
          <w:szCs w:val="28"/>
        </w:rPr>
        <w:t> </w:t>
      </w:r>
      <w:r w:rsidR="00AC40DA">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D21848" w:rsidRDefault="00E963B7" w:rsidP="008658C1">
      <w:pPr>
        <w:pStyle w:val="ad"/>
        <w:ind w:firstLine="709"/>
        <w:contextualSpacing/>
        <w:jc w:val="both"/>
        <w:rPr>
          <w:sz w:val="28"/>
          <w:szCs w:val="28"/>
        </w:rPr>
      </w:pPr>
      <w:r>
        <w:rPr>
          <w:sz w:val="28"/>
          <w:szCs w:val="28"/>
        </w:rPr>
        <w:t>6.2.7.</w:t>
      </w:r>
      <w:r w:rsidR="00AC41E3" w:rsidRPr="009365B2">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E963B7" w:rsidRDefault="00E963B7" w:rsidP="008658C1">
      <w:pPr>
        <w:pStyle w:val="ad"/>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Default="00E963B7" w:rsidP="008658C1">
      <w:pPr>
        <w:pStyle w:val="33"/>
        <w:spacing w:after="0"/>
        <w:ind w:left="0" w:firstLine="709"/>
        <w:contextualSpacing/>
        <w:jc w:val="both"/>
        <w:rPr>
          <w:sz w:val="28"/>
          <w:szCs w:val="28"/>
        </w:rPr>
      </w:pPr>
      <w:r>
        <w:rPr>
          <w:sz w:val="28"/>
          <w:szCs w:val="28"/>
        </w:rPr>
        <w:lastRenderedPageBreak/>
        <w:t>6.2.8.</w:t>
      </w:r>
      <w:r w:rsidR="00AC41E3" w:rsidRPr="009365B2">
        <w:rPr>
          <w:rFonts w:eastAsia="Arial Unicode MS"/>
          <w:color w:val="000000"/>
          <w:kern w:val="1"/>
          <w:sz w:val="28"/>
          <w:szCs w:val="28"/>
        </w:rPr>
        <w:t> </w:t>
      </w:r>
      <w:r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Pr>
          <w:sz w:val="28"/>
          <w:szCs w:val="28"/>
        </w:rPr>
        <w:t xml:space="preserve"> расписанием. Обеспечивать наличие инструкций по охране труда на рабочих местах.</w:t>
      </w:r>
    </w:p>
    <w:p w:rsidR="00E963B7" w:rsidRDefault="00E963B7" w:rsidP="008658C1">
      <w:pPr>
        <w:pStyle w:val="33"/>
        <w:spacing w:after="0"/>
        <w:ind w:left="0" w:firstLine="709"/>
        <w:contextualSpacing/>
        <w:jc w:val="both"/>
        <w:rPr>
          <w:sz w:val="28"/>
          <w:szCs w:val="28"/>
        </w:rPr>
      </w:pPr>
      <w:r>
        <w:rPr>
          <w:sz w:val="28"/>
          <w:szCs w:val="28"/>
        </w:rPr>
        <w:t>6.2.9.</w:t>
      </w:r>
      <w:r w:rsidR="00AC41E3" w:rsidRPr="009365B2">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963B7" w:rsidRPr="00D21848" w:rsidRDefault="00E963B7" w:rsidP="008658C1">
      <w:pPr>
        <w:pStyle w:val="33"/>
        <w:spacing w:after="0"/>
        <w:ind w:left="0" w:firstLine="709"/>
        <w:contextualSpacing/>
        <w:jc w:val="both"/>
        <w:rPr>
          <w:sz w:val="28"/>
          <w:szCs w:val="28"/>
        </w:rPr>
      </w:pPr>
      <w:r>
        <w:rPr>
          <w:sz w:val="28"/>
          <w:szCs w:val="28"/>
        </w:rPr>
        <w:t>6.2.10.</w:t>
      </w:r>
      <w:r w:rsidR="00AC41E3" w:rsidRPr="009365B2">
        <w:rPr>
          <w:rFonts w:eastAsia="Arial Unicode MS"/>
          <w:color w:val="000000"/>
          <w:kern w:val="1"/>
          <w:sz w:val="28"/>
          <w:szCs w:val="28"/>
        </w:rPr>
        <w:t> </w:t>
      </w:r>
      <w:r w:rsidR="00D0221A" w:rsidRPr="00D21848">
        <w:rPr>
          <w:sz w:val="28"/>
          <w:szCs w:val="28"/>
        </w:rPr>
        <w:t>Оказывать содействие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Default="00E963B7" w:rsidP="008658C1">
      <w:pPr>
        <w:ind w:firstLine="709"/>
        <w:contextualSpacing/>
        <w:jc w:val="both"/>
        <w:rPr>
          <w:sz w:val="28"/>
          <w:szCs w:val="28"/>
        </w:rPr>
      </w:pPr>
      <w:r w:rsidRPr="00D21848">
        <w:rPr>
          <w:sz w:val="28"/>
          <w:szCs w:val="28"/>
        </w:rPr>
        <w:t>6.2.11.</w:t>
      </w:r>
      <w:r w:rsidR="00AC41E3" w:rsidRPr="009365B2">
        <w:rPr>
          <w:rFonts w:eastAsia="Arial Unicode MS"/>
          <w:color w:val="000000"/>
          <w:kern w:val="1"/>
          <w:sz w:val="28"/>
          <w:szCs w:val="28"/>
        </w:rPr>
        <w:t> </w:t>
      </w:r>
      <w:r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sidR="00E9117D">
        <w:rPr>
          <w:sz w:val="28"/>
          <w:szCs w:val="28"/>
        </w:rPr>
        <w:t>асть</w:t>
      </w:r>
      <w:r w:rsidR="000D2E53">
        <w:rPr>
          <w:sz w:val="28"/>
          <w:szCs w:val="28"/>
        </w:rPr>
        <w:t xml:space="preserve"> </w:t>
      </w:r>
      <w:r w:rsidR="0065508A">
        <w:rPr>
          <w:sz w:val="28"/>
          <w:szCs w:val="28"/>
        </w:rPr>
        <w:t>первая</w:t>
      </w:r>
      <w:r w:rsidRPr="00D21848">
        <w:rPr>
          <w:sz w:val="28"/>
          <w:szCs w:val="28"/>
        </w:rPr>
        <w:t xml:space="preserve"> ст</w:t>
      </w:r>
      <w:r w:rsidR="00E9117D">
        <w:rPr>
          <w:sz w:val="28"/>
          <w:szCs w:val="28"/>
        </w:rPr>
        <w:t>атьи</w:t>
      </w:r>
      <w:r w:rsidRPr="00D21848">
        <w:rPr>
          <w:sz w:val="28"/>
          <w:szCs w:val="28"/>
        </w:rPr>
        <w:t xml:space="preserve"> 221, абз</w:t>
      </w:r>
      <w:r w:rsidR="00E9117D">
        <w:rPr>
          <w:sz w:val="28"/>
          <w:szCs w:val="28"/>
        </w:rPr>
        <w:t>ац</w:t>
      </w:r>
      <w:r w:rsidR="000D2E53">
        <w:rPr>
          <w:sz w:val="28"/>
          <w:szCs w:val="28"/>
        </w:rPr>
        <w:t xml:space="preserve"> </w:t>
      </w:r>
      <w:r w:rsidR="0065508A">
        <w:rPr>
          <w:sz w:val="28"/>
          <w:szCs w:val="28"/>
        </w:rPr>
        <w:t>четвертый</w:t>
      </w:r>
      <w:r w:rsidRPr="00D21848">
        <w:rPr>
          <w:sz w:val="28"/>
          <w:szCs w:val="28"/>
        </w:rPr>
        <w:t xml:space="preserve"> ч</w:t>
      </w:r>
      <w:r w:rsidR="00E9117D">
        <w:rPr>
          <w:sz w:val="28"/>
          <w:szCs w:val="28"/>
        </w:rPr>
        <w:t>асти</w:t>
      </w:r>
      <w:r w:rsidR="000D2E53">
        <w:rPr>
          <w:sz w:val="28"/>
          <w:szCs w:val="28"/>
        </w:rPr>
        <w:t xml:space="preserve"> </w:t>
      </w:r>
      <w:r w:rsidR="0065508A">
        <w:rPr>
          <w:sz w:val="28"/>
          <w:szCs w:val="28"/>
        </w:rPr>
        <w:t>второй</w:t>
      </w:r>
      <w:r w:rsidRPr="00D21848">
        <w:rPr>
          <w:sz w:val="28"/>
          <w:szCs w:val="28"/>
        </w:rPr>
        <w:t xml:space="preserve"> ст</w:t>
      </w:r>
      <w:r w:rsidR="00E9117D">
        <w:rPr>
          <w:sz w:val="28"/>
          <w:szCs w:val="28"/>
        </w:rPr>
        <w:t>атьи</w:t>
      </w:r>
      <w:r w:rsidRPr="00D21848">
        <w:rPr>
          <w:sz w:val="28"/>
          <w:szCs w:val="28"/>
        </w:rPr>
        <w:t xml:space="preserve"> 212 ТК</w:t>
      </w:r>
      <w:r w:rsidR="00AC41E3" w:rsidRPr="009365B2">
        <w:rPr>
          <w:rFonts w:eastAsia="Arial Unicode MS"/>
          <w:color w:val="000000"/>
          <w:kern w:val="1"/>
          <w:sz w:val="28"/>
          <w:szCs w:val="28"/>
        </w:rPr>
        <w:t> </w:t>
      </w:r>
      <w:r w:rsidRPr="00D21848">
        <w:rPr>
          <w:sz w:val="28"/>
          <w:szCs w:val="28"/>
        </w:rPr>
        <w:t>РФ) специальной</w:t>
      </w:r>
      <w:r>
        <w:rPr>
          <w:sz w:val="28"/>
          <w:szCs w:val="28"/>
        </w:rPr>
        <w:t xml:space="preserve">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E963B7" w:rsidRDefault="00E963B7" w:rsidP="008658C1">
      <w:pPr>
        <w:pStyle w:val="33"/>
        <w:spacing w:after="0"/>
        <w:ind w:left="0" w:firstLine="709"/>
        <w:contextualSpacing/>
        <w:jc w:val="both"/>
        <w:rPr>
          <w:sz w:val="28"/>
          <w:szCs w:val="28"/>
        </w:rPr>
      </w:pPr>
      <w:r>
        <w:rPr>
          <w:sz w:val="28"/>
          <w:szCs w:val="28"/>
        </w:rPr>
        <w:t>6.2.12.</w:t>
      </w:r>
      <w:r w:rsidR="00AC41E3" w:rsidRPr="009365B2">
        <w:rPr>
          <w:rFonts w:eastAsia="Arial Unicode MS"/>
          <w:color w:val="000000"/>
          <w:kern w:val="1"/>
          <w:sz w:val="28"/>
          <w:szCs w:val="28"/>
        </w:rPr>
        <w:t> </w:t>
      </w:r>
      <w:r>
        <w:rPr>
          <w:sz w:val="28"/>
          <w:szCs w:val="28"/>
        </w:rPr>
        <w:t xml:space="preserve">Обеспечивать </w:t>
      </w:r>
      <w:r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21848">
        <w:rPr>
          <w:sz w:val="28"/>
          <w:szCs w:val="28"/>
          <w:shd w:val="clear" w:color="auto" w:fill="FFFFFF"/>
        </w:rPr>
        <w:t xml:space="preserve">внеочередных медицинских осмотров </w:t>
      </w:r>
      <w:r w:rsidRPr="00D21848">
        <w:rPr>
          <w:sz w:val="28"/>
          <w:szCs w:val="28"/>
        </w:rPr>
        <w:t>с сохранением</w:t>
      </w:r>
      <w:r>
        <w:rPr>
          <w:sz w:val="28"/>
          <w:szCs w:val="28"/>
        </w:rPr>
        <w:t xml:space="preserve">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9365B2">
        <w:rPr>
          <w:rFonts w:eastAsia="Arial Unicode MS"/>
          <w:color w:val="000000"/>
          <w:kern w:val="1"/>
          <w:sz w:val="28"/>
          <w:szCs w:val="28"/>
        </w:rPr>
        <w:t> </w:t>
      </w:r>
      <w:r>
        <w:rPr>
          <w:color w:val="000000"/>
          <w:sz w:val="28"/>
          <w:szCs w:val="28"/>
        </w:rPr>
        <w:t>185.1</w:t>
      </w:r>
      <w:r w:rsidR="00AC41E3" w:rsidRPr="009365B2">
        <w:rPr>
          <w:rFonts w:eastAsia="Arial Unicode MS"/>
          <w:color w:val="000000"/>
          <w:kern w:val="1"/>
          <w:sz w:val="28"/>
          <w:szCs w:val="28"/>
        </w:rPr>
        <w:t> </w:t>
      </w:r>
      <w:r>
        <w:rPr>
          <w:color w:val="000000"/>
          <w:sz w:val="28"/>
          <w:szCs w:val="28"/>
        </w:rPr>
        <w:t>ТК</w:t>
      </w:r>
      <w:r w:rsidR="00AC41E3" w:rsidRPr="009365B2">
        <w:rPr>
          <w:rFonts w:eastAsia="Arial Unicode MS"/>
          <w:color w:val="000000"/>
          <w:kern w:val="1"/>
          <w:sz w:val="28"/>
          <w:szCs w:val="28"/>
        </w:rPr>
        <w:t> </w:t>
      </w:r>
      <w:r>
        <w:rPr>
          <w:color w:val="000000"/>
          <w:sz w:val="28"/>
          <w:szCs w:val="28"/>
        </w:rPr>
        <w:t>РФ.</w:t>
      </w:r>
    </w:p>
    <w:p w:rsidR="00E963B7" w:rsidRDefault="00E963B7" w:rsidP="008658C1">
      <w:pPr>
        <w:ind w:firstLine="709"/>
        <w:contextualSpacing/>
        <w:jc w:val="both"/>
        <w:rPr>
          <w:sz w:val="28"/>
          <w:szCs w:val="28"/>
        </w:rPr>
      </w:pPr>
      <w:r>
        <w:rPr>
          <w:sz w:val="28"/>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Default="00E963B7" w:rsidP="008658C1">
      <w:pPr>
        <w:ind w:firstLine="709"/>
        <w:contextualSpacing/>
        <w:jc w:val="both"/>
        <w:rPr>
          <w:sz w:val="28"/>
          <w:szCs w:val="28"/>
        </w:rPr>
      </w:pPr>
      <w:r>
        <w:rPr>
          <w:sz w:val="28"/>
          <w:szCs w:val="28"/>
        </w:rPr>
        <w:t>6.2.14.</w:t>
      </w:r>
      <w:r w:rsidR="00AC41E3" w:rsidRPr="009365B2">
        <w:rPr>
          <w:rFonts w:eastAsia="Arial Unicode MS"/>
          <w:color w:val="000000"/>
          <w:kern w:val="1"/>
          <w:sz w:val="28"/>
          <w:szCs w:val="28"/>
        </w:rPr>
        <w:t> </w:t>
      </w:r>
      <w:r>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E963B7" w:rsidRPr="00D21848" w:rsidRDefault="00E963B7" w:rsidP="008658C1">
      <w:pPr>
        <w:ind w:firstLine="709"/>
        <w:contextualSpacing/>
        <w:jc w:val="both"/>
        <w:rPr>
          <w:strike/>
          <w:sz w:val="28"/>
          <w:szCs w:val="28"/>
        </w:rPr>
      </w:pPr>
      <w:r>
        <w:rPr>
          <w:sz w:val="28"/>
          <w:szCs w:val="28"/>
        </w:rPr>
        <w:t>-</w:t>
      </w:r>
      <w:r w:rsidR="00AC41E3" w:rsidRPr="009365B2">
        <w:rPr>
          <w:rFonts w:eastAsia="Arial Unicode MS"/>
          <w:color w:val="000000"/>
          <w:kern w:val="1"/>
          <w:sz w:val="28"/>
          <w:szCs w:val="28"/>
        </w:rPr>
        <w:t> </w:t>
      </w:r>
      <w:r>
        <w:rPr>
          <w:sz w:val="28"/>
          <w:szCs w:val="28"/>
        </w:rPr>
        <w:t xml:space="preserve">обеспечивать учителей </w:t>
      </w:r>
      <w:r w:rsidRPr="00D21848">
        <w:rPr>
          <w:sz w:val="28"/>
          <w:szCs w:val="28"/>
        </w:rPr>
        <w:t>физической культуры информацией о группе здоровья обучающихся по итогам профилактических медицинских осмотров</w:t>
      </w:r>
      <w:r w:rsidR="00D21848" w:rsidRPr="00D21848">
        <w:rPr>
          <w:sz w:val="28"/>
          <w:szCs w:val="28"/>
        </w:rPr>
        <w:t>;</w:t>
      </w:r>
    </w:p>
    <w:p w:rsidR="00E963B7" w:rsidRDefault="00E963B7" w:rsidP="008658C1">
      <w:pPr>
        <w:ind w:firstLine="709"/>
        <w:contextualSpacing/>
        <w:jc w:val="both"/>
        <w:rPr>
          <w:sz w:val="28"/>
          <w:szCs w:val="28"/>
        </w:rPr>
      </w:pPr>
      <w:r w:rsidRPr="00D21848">
        <w:rPr>
          <w:sz w:val="28"/>
          <w:szCs w:val="28"/>
        </w:rPr>
        <w:t>-</w:t>
      </w:r>
      <w:r w:rsidR="00AC41E3" w:rsidRPr="009365B2">
        <w:rPr>
          <w:rFonts w:eastAsia="Arial Unicode MS"/>
          <w:color w:val="000000"/>
          <w:kern w:val="1"/>
          <w:sz w:val="28"/>
          <w:szCs w:val="28"/>
        </w:rPr>
        <w:t> </w:t>
      </w:r>
      <w:r w:rsidRPr="00D21848">
        <w:rPr>
          <w:sz w:val="28"/>
          <w:szCs w:val="28"/>
        </w:rPr>
        <w:t>регулярно проводить испытания спортивного оборудования</w:t>
      </w:r>
      <w:r>
        <w:rPr>
          <w:sz w:val="28"/>
          <w:szCs w:val="28"/>
        </w:rPr>
        <w:t xml:space="preserve"> с составлением соответствующих актов.</w:t>
      </w:r>
    </w:p>
    <w:p w:rsidR="00E963B7" w:rsidRDefault="00E963B7" w:rsidP="008658C1">
      <w:pPr>
        <w:tabs>
          <w:tab w:val="left" w:pos="1620"/>
        </w:tabs>
        <w:ind w:firstLine="709"/>
        <w:contextualSpacing/>
        <w:jc w:val="both"/>
        <w:rPr>
          <w:sz w:val="28"/>
          <w:szCs w:val="28"/>
        </w:rPr>
      </w:pPr>
      <w:r>
        <w:rPr>
          <w:sz w:val="28"/>
          <w:szCs w:val="28"/>
        </w:rPr>
        <w:t>6.2.15.</w:t>
      </w:r>
      <w:r w:rsidR="00AC41E3" w:rsidRPr="009365B2">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rsidR="00E963B7" w:rsidRDefault="00E963B7" w:rsidP="008658C1">
      <w:pPr>
        <w:ind w:firstLine="709"/>
        <w:contextualSpacing/>
        <w:jc w:val="both"/>
        <w:rPr>
          <w:sz w:val="28"/>
          <w:szCs w:val="28"/>
        </w:rPr>
      </w:pPr>
      <w:r>
        <w:rPr>
          <w:sz w:val="28"/>
          <w:szCs w:val="28"/>
        </w:rPr>
        <w:t>6.2.16.</w:t>
      </w:r>
      <w:r w:rsidR="00AC41E3" w:rsidRPr="009365B2">
        <w:rPr>
          <w:rFonts w:eastAsia="Arial Unicode MS"/>
          <w:color w:val="000000"/>
          <w:kern w:val="1"/>
          <w:sz w:val="28"/>
          <w:szCs w:val="28"/>
        </w:rPr>
        <w:t> </w:t>
      </w:r>
      <w:r>
        <w:rPr>
          <w:sz w:val="28"/>
          <w:szCs w:val="28"/>
        </w:rPr>
        <w:t xml:space="preserve">Проводить расследование и учет несчастных случаев с работниками на производстве и с обучающимися в установленном законодательством порядке, а </w:t>
      </w:r>
      <w:r>
        <w:rPr>
          <w:sz w:val="28"/>
          <w:szCs w:val="28"/>
        </w:rPr>
        <w:lastRenderedPageBreak/>
        <w:t>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E963B7" w:rsidRDefault="00E963B7" w:rsidP="008658C1">
      <w:pPr>
        <w:tabs>
          <w:tab w:val="left" w:pos="1620"/>
        </w:tabs>
        <w:ind w:firstLine="709"/>
        <w:contextualSpacing/>
        <w:jc w:val="both"/>
        <w:rPr>
          <w:sz w:val="28"/>
          <w:szCs w:val="28"/>
        </w:rPr>
      </w:pPr>
      <w:r>
        <w:rPr>
          <w:sz w:val="28"/>
          <w:szCs w:val="28"/>
        </w:rPr>
        <w:t>Предусмотреть выплату денежной компенсации семье работника, погибшего в результате несчастного случая на производстве, в размере</w:t>
      </w:r>
      <w:r w:rsidR="00D0221A">
        <w:rPr>
          <w:sz w:val="28"/>
          <w:szCs w:val="28"/>
        </w:rPr>
        <w:t xml:space="preserve"> оклада</w:t>
      </w:r>
      <w:r>
        <w:rPr>
          <w:sz w:val="28"/>
          <w:szCs w:val="28"/>
        </w:rPr>
        <w:t>, если несчастный случай на производстве произошел не по вине работника.</w:t>
      </w:r>
    </w:p>
    <w:p w:rsidR="00E963B7" w:rsidRPr="00D21848" w:rsidRDefault="00E963B7" w:rsidP="008658C1">
      <w:pPr>
        <w:tabs>
          <w:tab w:val="left" w:pos="1620"/>
        </w:tabs>
        <w:ind w:firstLine="709"/>
        <w:contextualSpacing/>
        <w:jc w:val="both"/>
        <w:rPr>
          <w:sz w:val="28"/>
          <w:szCs w:val="28"/>
        </w:rPr>
      </w:pPr>
      <w:r>
        <w:rPr>
          <w:sz w:val="28"/>
          <w:szCs w:val="28"/>
        </w:rPr>
        <w:t>6.2.</w:t>
      </w:r>
      <w:r w:rsidRPr="00D21848">
        <w:rPr>
          <w:sz w:val="28"/>
          <w:szCs w:val="28"/>
        </w:rPr>
        <w:t>17.</w:t>
      </w:r>
      <w:r w:rsidR="00AC41E3" w:rsidRPr="009365B2">
        <w:rPr>
          <w:rFonts w:eastAsia="Arial Unicode MS"/>
          <w:color w:val="000000"/>
          <w:kern w:val="1"/>
          <w:sz w:val="28"/>
          <w:szCs w:val="28"/>
        </w:rPr>
        <w:t> </w:t>
      </w:r>
      <w:r w:rsidRPr="00D21848">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Default="00E963B7" w:rsidP="008658C1">
      <w:pPr>
        <w:tabs>
          <w:tab w:val="left" w:pos="1620"/>
        </w:tabs>
        <w:ind w:firstLine="709"/>
        <w:contextualSpacing/>
        <w:jc w:val="both"/>
        <w:rPr>
          <w:sz w:val="28"/>
          <w:szCs w:val="28"/>
        </w:rPr>
      </w:pPr>
      <w:r w:rsidRPr="00D21848">
        <w:rPr>
          <w:sz w:val="28"/>
          <w:szCs w:val="28"/>
        </w:rPr>
        <w:t>6.3.</w:t>
      </w:r>
      <w:r w:rsidR="00AC41E3" w:rsidRPr="009365B2">
        <w:rPr>
          <w:rFonts w:eastAsia="Arial Unicode MS"/>
          <w:color w:val="000000"/>
          <w:kern w:val="1"/>
          <w:sz w:val="28"/>
          <w:szCs w:val="28"/>
        </w:rPr>
        <w:t> </w:t>
      </w:r>
      <w:r w:rsidRPr="00D21848">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E963B7" w:rsidRDefault="00E963B7" w:rsidP="008658C1">
      <w:pPr>
        <w:tabs>
          <w:tab w:val="left" w:pos="1620"/>
        </w:tabs>
        <w:ind w:firstLine="709"/>
        <w:contextualSpacing/>
        <w:jc w:val="both"/>
        <w:rPr>
          <w:sz w:val="28"/>
          <w:szCs w:val="28"/>
        </w:rPr>
      </w:pPr>
      <w:r>
        <w:rPr>
          <w:sz w:val="28"/>
          <w:szCs w:val="28"/>
        </w:rPr>
        <w:t>6.4.</w:t>
      </w:r>
      <w:r w:rsidR="00AC41E3" w:rsidRPr="009365B2">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Default="00E963B7" w:rsidP="008658C1">
      <w:pPr>
        <w:ind w:firstLine="709"/>
        <w:contextualSpacing/>
        <w:jc w:val="both"/>
        <w:rPr>
          <w:sz w:val="28"/>
          <w:szCs w:val="28"/>
        </w:rPr>
      </w:pPr>
      <w:r>
        <w:rPr>
          <w:sz w:val="28"/>
          <w:szCs w:val="28"/>
        </w:rPr>
        <w:t>6.5.</w:t>
      </w:r>
      <w:r w:rsidR="00AC41E3" w:rsidRPr="009365B2">
        <w:rPr>
          <w:rFonts w:eastAsia="Arial Unicode MS"/>
          <w:color w:val="000000"/>
          <w:kern w:val="1"/>
          <w:sz w:val="28"/>
          <w:szCs w:val="28"/>
        </w:rPr>
        <w:t> </w:t>
      </w:r>
      <w:r>
        <w:rPr>
          <w:sz w:val="28"/>
          <w:szCs w:val="28"/>
        </w:rPr>
        <w:t>Работники обязуются:</w:t>
      </w:r>
    </w:p>
    <w:p w:rsidR="00E963B7" w:rsidRDefault="00E963B7" w:rsidP="008658C1">
      <w:pPr>
        <w:ind w:firstLine="709"/>
        <w:contextualSpacing/>
        <w:jc w:val="both"/>
        <w:rPr>
          <w:sz w:val="28"/>
          <w:szCs w:val="28"/>
        </w:rPr>
      </w:pPr>
      <w:r>
        <w:rPr>
          <w:sz w:val="28"/>
          <w:szCs w:val="28"/>
        </w:rPr>
        <w:t>6.5.1.</w:t>
      </w:r>
      <w:r w:rsidR="00AC41E3"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D21848" w:rsidRDefault="00E963B7" w:rsidP="008658C1">
      <w:pPr>
        <w:ind w:firstLine="709"/>
        <w:contextualSpacing/>
        <w:jc w:val="both"/>
        <w:rPr>
          <w:sz w:val="28"/>
          <w:szCs w:val="28"/>
        </w:rPr>
      </w:pPr>
      <w:r>
        <w:rPr>
          <w:sz w:val="28"/>
          <w:szCs w:val="28"/>
        </w:rPr>
        <w:t>6.5.2.</w:t>
      </w:r>
      <w:r w:rsidR="00AC41E3"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E963B7" w:rsidRPr="00D21848" w:rsidRDefault="00E963B7"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E963B7" w:rsidRDefault="00E963B7" w:rsidP="008658C1">
      <w:pPr>
        <w:ind w:firstLine="709"/>
        <w:contextualSpacing/>
        <w:jc w:val="both"/>
        <w:rPr>
          <w:sz w:val="28"/>
          <w:szCs w:val="28"/>
        </w:rPr>
      </w:pPr>
      <w:r w:rsidRPr="00D21848">
        <w:rPr>
          <w:sz w:val="28"/>
          <w:szCs w:val="28"/>
        </w:rPr>
        <w:t>6.5.3.</w:t>
      </w:r>
      <w:r w:rsidR="00AC41E3"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E963B7" w:rsidRDefault="00E963B7" w:rsidP="008658C1">
      <w:pPr>
        <w:autoSpaceDE w:val="0"/>
        <w:autoSpaceDN w:val="0"/>
        <w:adjustRightInd w:val="0"/>
        <w:ind w:firstLine="709"/>
        <w:contextualSpacing/>
        <w:jc w:val="both"/>
        <w:rPr>
          <w:sz w:val="28"/>
          <w:szCs w:val="28"/>
        </w:rPr>
      </w:pPr>
      <w:r>
        <w:rPr>
          <w:sz w:val="28"/>
          <w:szCs w:val="28"/>
        </w:rPr>
        <w:t>6.5.4.</w:t>
      </w:r>
      <w:r w:rsidR="00AC41E3"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E963B7" w:rsidRDefault="00E963B7" w:rsidP="008658C1">
      <w:pPr>
        <w:ind w:firstLine="709"/>
        <w:contextualSpacing/>
        <w:jc w:val="both"/>
        <w:rPr>
          <w:sz w:val="28"/>
          <w:szCs w:val="28"/>
        </w:rPr>
      </w:pPr>
      <w:r>
        <w:rPr>
          <w:sz w:val="28"/>
          <w:szCs w:val="28"/>
        </w:rPr>
        <w:t>6.5.5.</w:t>
      </w:r>
      <w:r w:rsidR="00AC41E3" w:rsidRPr="009365B2">
        <w:rPr>
          <w:rFonts w:eastAsia="Arial Unicode MS"/>
          <w:color w:val="000000"/>
          <w:kern w:val="1"/>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Default="00E963B7" w:rsidP="008658C1">
      <w:pPr>
        <w:ind w:firstLine="709"/>
        <w:contextualSpacing/>
        <w:jc w:val="both"/>
        <w:rPr>
          <w:sz w:val="28"/>
          <w:szCs w:val="28"/>
        </w:rPr>
      </w:pPr>
      <w:r>
        <w:rPr>
          <w:sz w:val="28"/>
          <w:szCs w:val="28"/>
        </w:rPr>
        <w:t>6.6.</w:t>
      </w:r>
      <w:r w:rsidR="00AC41E3" w:rsidRPr="009365B2">
        <w:rPr>
          <w:rFonts w:eastAsia="Arial Unicode MS"/>
          <w:color w:val="000000"/>
          <w:kern w:val="1"/>
          <w:sz w:val="28"/>
          <w:szCs w:val="28"/>
        </w:rPr>
        <w:t> </w:t>
      </w:r>
      <w:r>
        <w:rPr>
          <w:sz w:val="28"/>
          <w:szCs w:val="28"/>
        </w:rPr>
        <w:t xml:space="preserve">Работник имеет право отказаться от выполнения работы в случае возникновения на рабочем месте ситуации, угрожающей его жизни и здоровью, а также при </w:t>
      </w:r>
      <w:proofErr w:type="spellStart"/>
      <w:r>
        <w:rPr>
          <w:sz w:val="28"/>
          <w:szCs w:val="28"/>
        </w:rPr>
        <w:t>необеспечении</w:t>
      </w:r>
      <w:proofErr w:type="spellEnd"/>
      <w:r>
        <w:rPr>
          <w:sz w:val="28"/>
          <w:szCs w:val="28"/>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Default="00E963B7" w:rsidP="008658C1">
      <w:pPr>
        <w:ind w:firstLine="709"/>
        <w:contextualSpacing/>
        <w:jc w:val="both"/>
        <w:rPr>
          <w:sz w:val="28"/>
          <w:szCs w:val="28"/>
        </w:rPr>
      </w:pPr>
      <w:r>
        <w:rPr>
          <w:sz w:val="28"/>
          <w:szCs w:val="28"/>
        </w:rPr>
        <w:t>6.7. Выборный орган первичной профсоюзной организации обязуется:</w:t>
      </w:r>
    </w:p>
    <w:p w:rsidR="00E963B7" w:rsidRDefault="00E963B7" w:rsidP="008658C1">
      <w:pPr>
        <w:ind w:firstLine="709"/>
        <w:contextualSpacing/>
        <w:jc w:val="both"/>
        <w:rPr>
          <w:sz w:val="28"/>
          <w:szCs w:val="28"/>
        </w:rPr>
      </w:pPr>
      <w:r>
        <w:rPr>
          <w:sz w:val="28"/>
          <w:szCs w:val="28"/>
        </w:rPr>
        <w:lastRenderedPageBreak/>
        <w:t>6.7.1.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Default="00E963B7" w:rsidP="008658C1">
      <w:pPr>
        <w:ind w:firstLine="709"/>
        <w:contextualSpacing/>
        <w:jc w:val="both"/>
        <w:rPr>
          <w:sz w:val="28"/>
          <w:szCs w:val="28"/>
        </w:rPr>
      </w:pPr>
      <w:r>
        <w:rPr>
          <w:sz w:val="28"/>
          <w:szCs w:val="28"/>
        </w:rPr>
        <w:t>6.7.2.</w:t>
      </w:r>
      <w:r w:rsidR="00AC41E3" w:rsidRPr="009365B2">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963B7" w:rsidRDefault="00E963B7" w:rsidP="008658C1">
      <w:pPr>
        <w:ind w:firstLine="709"/>
        <w:contextualSpacing/>
        <w:jc w:val="both"/>
        <w:rPr>
          <w:sz w:val="28"/>
          <w:szCs w:val="28"/>
        </w:rPr>
      </w:pPr>
      <w:r>
        <w:rPr>
          <w:sz w:val="28"/>
          <w:szCs w:val="28"/>
        </w:rPr>
        <w:t>6.7.3.</w:t>
      </w:r>
      <w:r w:rsidR="00AC41E3"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Default="00E963B7" w:rsidP="008658C1">
      <w:pPr>
        <w:ind w:firstLine="709"/>
        <w:contextualSpacing/>
        <w:jc w:val="both"/>
        <w:rPr>
          <w:sz w:val="28"/>
          <w:szCs w:val="28"/>
        </w:rPr>
      </w:pPr>
      <w:r>
        <w:rPr>
          <w:sz w:val="28"/>
          <w:szCs w:val="28"/>
        </w:rPr>
        <w:t>6.7.4.</w:t>
      </w:r>
      <w:r w:rsidR="00AC41E3"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охране труда; </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проведению специальной оценки условий труда;</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E963B7" w:rsidRDefault="00E963B7" w:rsidP="008658C1">
      <w:pPr>
        <w:ind w:firstLine="709"/>
        <w:contextualSpacing/>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E963B7" w:rsidRDefault="00E963B7" w:rsidP="008658C1">
      <w:pPr>
        <w:ind w:firstLine="709"/>
        <w:contextualSpacing/>
        <w:jc w:val="both"/>
        <w:rPr>
          <w:sz w:val="28"/>
          <w:szCs w:val="28"/>
        </w:rPr>
      </w:pPr>
      <w:r>
        <w:rPr>
          <w:sz w:val="28"/>
          <w:szCs w:val="28"/>
        </w:rPr>
        <w:t>6.7.5.</w:t>
      </w:r>
      <w:r w:rsidR="00AC41E3" w:rsidRPr="009365B2">
        <w:rPr>
          <w:rFonts w:eastAsia="Arial Unicode MS"/>
          <w:color w:val="000000"/>
          <w:kern w:val="1"/>
          <w:sz w:val="28"/>
          <w:szCs w:val="28"/>
        </w:rPr>
        <w:t> </w:t>
      </w:r>
      <w:r>
        <w:rPr>
          <w:sz w:val="28"/>
          <w:szCs w:val="28"/>
        </w:rPr>
        <w:t xml:space="preserve">Оказывать методическую и консультативную помощь по вопросам осуществления общественного контроля </w:t>
      </w:r>
      <w:r w:rsidR="00377B3B">
        <w:rPr>
          <w:sz w:val="28"/>
          <w:szCs w:val="28"/>
        </w:rPr>
        <w:t xml:space="preserve">над </w:t>
      </w:r>
      <w:r>
        <w:rPr>
          <w:sz w:val="28"/>
          <w:szCs w:val="28"/>
        </w:rPr>
        <w:t>состоянием охраны труда в структурных подразделениях образовательной организации.</w:t>
      </w:r>
    </w:p>
    <w:p w:rsidR="00E963B7" w:rsidRDefault="00E963B7" w:rsidP="008658C1">
      <w:pPr>
        <w:ind w:firstLine="709"/>
        <w:contextualSpacing/>
        <w:jc w:val="both"/>
        <w:rPr>
          <w:sz w:val="28"/>
          <w:szCs w:val="28"/>
        </w:rPr>
      </w:pPr>
      <w:r>
        <w:rPr>
          <w:sz w:val="28"/>
          <w:szCs w:val="28"/>
        </w:rPr>
        <w:t>6.7.6.</w:t>
      </w:r>
      <w:r w:rsidR="00AC41E3"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D21848" w:rsidRDefault="00E963B7" w:rsidP="008658C1">
      <w:pPr>
        <w:ind w:firstLine="709"/>
        <w:contextualSpacing/>
        <w:jc w:val="both"/>
        <w:rPr>
          <w:sz w:val="28"/>
          <w:szCs w:val="28"/>
        </w:rPr>
      </w:pPr>
      <w:r>
        <w:rPr>
          <w:sz w:val="28"/>
          <w:szCs w:val="28"/>
        </w:rPr>
        <w:t>6.7.7.</w:t>
      </w:r>
      <w:r w:rsidR="00AC41E3"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E963B7" w:rsidRDefault="00E963B7" w:rsidP="008658C1">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D0221A" w:rsidRDefault="00E963B7" w:rsidP="008658C1">
      <w:pPr>
        <w:ind w:firstLine="709"/>
        <w:contextualSpacing/>
        <w:jc w:val="both"/>
        <w:rPr>
          <w:sz w:val="28"/>
          <w:szCs w:val="28"/>
        </w:rPr>
      </w:pPr>
      <w:r>
        <w:rPr>
          <w:sz w:val="28"/>
          <w:szCs w:val="28"/>
        </w:rPr>
        <w:t>6.7.8.</w:t>
      </w:r>
      <w:r w:rsidR="00AC41E3" w:rsidRPr="009365B2">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D0221A" w:rsidRDefault="00D0221A">
      <w:pPr>
        <w:rPr>
          <w:sz w:val="28"/>
          <w:szCs w:val="28"/>
        </w:rPr>
      </w:pPr>
      <w:r>
        <w:rPr>
          <w:sz w:val="28"/>
          <w:szCs w:val="28"/>
        </w:rPr>
        <w:br w:type="page"/>
      </w:r>
    </w:p>
    <w:p w:rsidR="00DD0F12" w:rsidRPr="003F7415" w:rsidRDefault="00DD0F12" w:rsidP="008658C1">
      <w:pPr>
        <w:pStyle w:val="Default"/>
        <w:ind w:firstLine="709"/>
        <w:contextualSpacing/>
        <w:jc w:val="center"/>
        <w:rPr>
          <w:b/>
          <w:bCs/>
          <w:color w:val="auto"/>
        </w:rPr>
      </w:pPr>
      <w:r w:rsidRPr="003F7415">
        <w:rPr>
          <w:b/>
          <w:bCs/>
          <w:color w:val="auto"/>
        </w:rPr>
        <w:lastRenderedPageBreak/>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AA6F6F">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 xml:space="preserve">сти рабочего места современным оборудованием, </w:t>
      </w:r>
      <w:r w:rsidRPr="003F7415">
        <w:rPr>
          <w:color w:val="auto"/>
          <w:sz w:val="28"/>
          <w:szCs w:val="28"/>
        </w:rPr>
        <w:t>оргтехн</w:t>
      </w:r>
      <w:r w:rsidR="00DF080E">
        <w:rPr>
          <w:color w:val="auto"/>
          <w:sz w:val="28"/>
          <w:szCs w:val="28"/>
        </w:rPr>
        <w:t>икой и лицензионным программным</w:t>
      </w:r>
      <w:r w:rsidR="000D2E53">
        <w:rPr>
          <w:color w:val="auto"/>
          <w:sz w:val="28"/>
          <w:szCs w:val="28"/>
        </w:rPr>
        <w:t xml:space="preserve"> </w:t>
      </w:r>
      <w:r w:rsidR="00DF080E">
        <w:rPr>
          <w:color w:val="auto"/>
          <w:sz w:val="28"/>
          <w:szCs w:val="28"/>
        </w:rPr>
        <w:t>обеспечением</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6F2345">
        <w:rPr>
          <w:color w:val="auto"/>
          <w:sz w:val="28"/>
          <w:szCs w:val="28"/>
        </w:rPr>
        <w:t xml:space="preserve">стимулирование в целях закрепления и профессионального роста молодых педагогов путем установления ежемесячной стимулирующей надбавки в размерах и на условиях, определяемых Положением об оплате труда работников и трудовым договором, а также применение мер поощрения наиболее отличившихся в профессиональной </w:t>
      </w:r>
      <w:r w:rsidR="00D82106">
        <w:rPr>
          <w:color w:val="auto"/>
          <w:sz w:val="28"/>
          <w:szCs w:val="28"/>
        </w:rPr>
        <w:t>и</w:t>
      </w:r>
      <w:r w:rsidR="006F2345">
        <w:rPr>
          <w:color w:val="auto"/>
          <w:sz w:val="28"/>
          <w:szCs w:val="28"/>
        </w:rPr>
        <w:t xml:space="preserve"> общественной деятельности молодых 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w:t>
      </w:r>
      <w:r w:rsidR="006F2345">
        <w:rPr>
          <w:color w:val="auto"/>
          <w:sz w:val="28"/>
          <w:szCs w:val="28"/>
        </w:rPr>
        <w:t>посредством</w:t>
      </w:r>
      <w:r w:rsidRPr="003F7415">
        <w:rPr>
          <w:color w:val="auto"/>
          <w:sz w:val="28"/>
          <w:szCs w:val="28"/>
        </w:rPr>
        <w:t xml:space="preserve"> повышени</w:t>
      </w:r>
      <w:r w:rsidR="006F2345">
        <w:rPr>
          <w:color w:val="auto"/>
          <w:sz w:val="28"/>
          <w:szCs w:val="28"/>
        </w:rPr>
        <w:t>я</w:t>
      </w:r>
      <w:r w:rsidRPr="003F7415">
        <w:rPr>
          <w:color w:val="auto"/>
          <w:sz w:val="28"/>
          <w:szCs w:val="28"/>
        </w:rPr>
        <w:t xml:space="preserve"> квалификации, профессиональны</w:t>
      </w:r>
      <w:r w:rsidR="006F2345">
        <w:rPr>
          <w:color w:val="auto"/>
          <w:sz w:val="28"/>
          <w:szCs w:val="28"/>
        </w:rPr>
        <w:t>х, профсоюзных</w:t>
      </w:r>
      <w:r w:rsidRPr="003F7415">
        <w:rPr>
          <w:color w:val="auto"/>
          <w:sz w:val="28"/>
          <w:szCs w:val="28"/>
        </w:rPr>
        <w:t xml:space="preserve"> и творчески</w:t>
      </w:r>
      <w:r w:rsidR="006F2345">
        <w:rPr>
          <w:color w:val="auto"/>
          <w:sz w:val="28"/>
          <w:szCs w:val="28"/>
        </w:rPr>
        <w:t>х</w:t>
      </w:r>
      <w:r w:rsidRPr="003F7415">
        <w:rPr>
          <w:color w:val="auto"/>
          <w:sz w:val="28"/>
          <w:szCs w:val="28"/>
        </w:rPr>
        <w:t xml:space="preserve"> конкурс</w:t>
      </w:r>
      <w:r w:rsidR="006F2345">
        <w:rPr>
          <w:color w:val="auto"/>
          <w:sz w:val="28"/>
          <w:szCs w:val="28"/>
        </w:rPr>
        <w:t>ов</w:t>
      </w:r>
      <w:r w:rsidR="00724332">
        <w:rPr>
          <w:color w:val="auto"/>
          <w:sz w:val="28"/>
          <w:szCs w:val="28"/>
        </w:rPr>
        <w:t>, в том числе проводимых Орловской областной организацией Общероссийского Профсоюза образования и Территориальным союзом организаций профсоюзов «Федерация профсоюзов Орловской области»</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1F662A">
        <w:rPr>
          <w:color w:val="auto"/>
          <w:sz w:val="28"/>
          <w:szCs w:val="28"/>
        </w:rPr>
        <w:t>-</w:t>
      </w:r>
      <w:r w:rsidR="00AC41E3" w:rsidRPr="001F662A">
        <w:rPr>
          <w:rFonts w:eastAsia="Arial Unicode MS"/>
          <w:kern w:val="1"/>
          <w:sz w:val="28"/>
          <w:szCs w:val="28"/>
        </w:rPr>
        <w:t> </w:t>
      </w:r>
      <w:r w:rsidR="006F2345" w:rsidRPr="001F662A">
        <w:rPr>
          <w:rFonts w:eastAsia="Arial Unicode MS"/>
          <w:kern w:val="1"/>
          <w:sz w:val="28"/>
          <w:szCs w:val="28"/>
        </w:rPr>
        <w:t>содействие в формировании у молодых педагогов здорового образа жизни через вовлечение в</w:t>
      </w:r>
      <w:r w:rsidR="000D2E53" w:rsidRPr="001F662A">
        <w:rPr>
          <w:color w:val="auto"/>
          <w:sz w:val="28"/>
          <w:szCs w:val="28"/>
        </w:rPr>
        <w:t xml:space="preserve"> </w:t>
      </w:r>
      <w:r w:rsidRPr="001F662A">
        <w:rPr>
          <w:color w:val="auto"/>
          <w:sz w:val="28"/>
          <w:szCs w:val="28"/>
        </w:rPr>
        <w:t>физкультурно-оздоровительн</w:t>
      </w:r>
      <w:r w:rsidR="006F2345" w:rsidRPr="001F662A">
        <w:rPr>
          <w:color w:val="auto"/>
          <w:sz w:val="28"/>
          <w:szCs w:val="28"/>
        </w:rPr>
        <w:t>ую</w:t>
      </w:r>
      <w:r w:rsidRPr="001F662A">
        <w:rPr>
          <w:color w:val="auto"/>
          <w:sz w:val="28"/>
          <w:szCs w:val="28"/>
        </w:rPr>
        <w:t xml:space="preserve"> и спортивн</w:t>
      </w:r>
      <w:r w:rsidR="006F2345" w:rsidRPr="001F662A">
        <w:rPr>
          <w:color w:val="auto"/>
          <w:sz w:val="28"/>
          <w:szCs w:val="28"/>
        </w:rPr>
        <w:t>ую деятельности</w:t>
      </w:r>
      <w:r w:rsidRPr="001F662A">
        <w:rPr>
          <w:color w:val="auto"/>
          <w:sz w:val="28"/>
          <w:szCs w:val="28"/>
        </w:rPr>
        <w:t>;</w:t>
      </w:r>
      <w:r w:rsidRPr="003F7415">
        <w:rPr>
          <w:color w:val="auto"/>
          <w:sz w:val="28"/>
          <w:szCs w:val="28"/>
        </w:rPr>
        <w:t xml:space="preserve">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Совета молодых педагогов</w:t>
      </w:r>
      <w:r w:rsidR="00724332">
        <w:rPr>
          <w:color w:val="auto"/>
          <w:sz w:val="28"/>
          <w:szCs w:val="28"/>
        </w:rPr>
        <w:t xml:space="preserve"> (для тех образовательных организаций, в которых работают не менее 10 молодых специалистов)</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7</w:t>
      </w:r>
      <w:r w:rsidR="00837B95">
        <w:rPr>
          <w:color w:val="auto"/>
          <w:sz w:val="28"/>
          <w:szCs w:val="28"/>
        </w:rPr>
        <w:t>.</w:t>
      </w:r>
      <w:r w:rsidR="001F662A">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1F662A">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предоставлять Совету молодых педагогов помещение для проведения заседаний и мероприятий.</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1F662A">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0D2E53">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960FDB">
        <w:rPr>
          <w:rStyle w:val="A10"/>
          <w:color w:val="auto"/>
          <w:sz w:val="24"/>
          <w:szCs w:val="24"/>
        </w:rPr>
        <w:t xml:space="preserve"> </w:t>
      </w:r>
      <w:r w:rsidR="00A74C92" w:rsidRPr="00640D08">
        <w:rPr>
          <w:b/>
          <w:color w:val="auto"/>
        </w:rPr>
        <w:t>ДОПОЛНИТЕЛЬНОЕ ПРОФЕССИОНАЛЬНОЕ</w:t>
      </w:r>
      <w:r w:rsidR="00960FDB">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lastRenderedPageBreak/>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lastRenderedPageBreak/>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AA6F6F" w:rsidRDefault="007D331F" w:rsidP="00AA6F6F">
      <w:pPr>
        <w:pStyle w:val="Pa9"/>
        <w:spacing w:line="240" w:lineRule="auto"/>
        <w:ind w:firstLine="567"/>
        <w:contextualSpacing/>
        <w:jc w:val="both"/>
        <w:rPr>
          <w:color w:val="000000"/>
          <w:sz w:val="28"/>
          <w:szCs w:val="28"/>
          <w:u w:val="single"/>
        </w:rPr>
      </w:pPr>
      <w:r w:rsidRPr="00AA6F6F">
        <w:rPr>
          <w:rStyle w:val="A10"/>
          <w:b w:val="0"/>
          <w:bCs w:val="0"/>
          <w:sz w:val="28"/>
          <w:szCs w:val="28"/>
        </w:rPr>
        <w:t>9</w:t>
      </w:r>
      <w:r w:rsidR="00DD0F12" w:rsidRPr="00AA6F6F">
        <w:rPr>
          <w:rStyle w:val="A10"/>
          <w:b w:val="0"/>
          <w:bCs w:val="0"/>
          <w:sz w:val="28"/>
          <w:szCs w:val="28"/>
        </w:rPr>
        <w:t>.1. В целях развития социального па</w:t>
      </w:r>
      <w:r w:rsidR="00EA14E0" w:rsidRPr="00AA6F6F">
        <w:rPr>
          <w:rStyle w:val="A10"/>
          <w:b w:val="0"/>
          <w:bCs w:val="0"/>
          <w:sz w:val="28"/>
          <w:szCs w:val="28"/>
        </w:rPr>
        <w:t>ртнё</w:t>
      </w:r>
      <w:r w:rsidR="00DD0F12" w:rsidRPr="00AA6F6F">
        <w:rPr>
          <w:rStyle w:val="A10"/>
          <w:b w:val="0"/>
          <w:bCs w:val="0"/>
          <w:sz w:val="28"/>
          <w:szCs w:val="28"/>
        </w:rPr>
        <w:t>рства стороны обязуются:</w:t>
      </w:r>
    </w:p>
    <w:p w:rsidR="00A7763F" w:rsidRDefault="00AA6F6F" w:rsidP="00AA6F6F">
      <w:pPr>
        <w:pStyle w:val="Default"/>
        <w:ind w:firstLine="567"/>
        <w:contextualSpacing/>
        <w:jc w:val="both"/>
        <w:rPr>
          <w:sz w:val="28"/>
          <w:szCs w:val="28"/>
        </w:rPr>
      </w:pPr>
      <w:r>
        <w:rPr>
          <w:sz w:val="28"/>
          <w:szCs w:val="28"/>
        </w:rPr>
        <w:t xml:space="preserve">9.1.1. </w:t>
      </w:r>
      <w:r w:rsidRPr="00AA6F6F">
        <w:rPr>
          <w:sz w:val="28"/>
          <w:szCs w:val="28"/>
        </w:rPr>
        <w:t>Строить свои взаимоотношения на основе принципов коллективно-договорного регулирования социально-трудовых отношений, соблюдать предусмотренные настоящим коллективным договором обязательства и договоренности</w:t>
      </w:r>
      <w:r>
        <w:rPr>
          <w:sz w:val="28"/>
          <w:szCs w:val="28"/>
        </w:rPr>
        <w:t>.</w:t>
      </w:r>
      <w:r w:rsidRPr="00AA6F6F">
        <w:rPr>
          <w:sz w:val="28"/>
          <w:szCs w:val="28"/>
        </w:rPr>
        <w:t xml:space="preserve"> Способствовать укреплению первичной профсоюзной организации, в том числе путем направления работника при приеме на работу в выборный орган первичной профсоюзной организации с целью информирования о е</w:t>
      </w:r>
      <w:r w:rsidR="00A7763F">
        <w:rPr>
          <w:sz w:val="28"/>
          <w:szCs w:val="28"/>
        </w:rPr>
        <w:t>ё</w:t>
      </w:r>
      <w:r w:rsidRPr="00AA6F6F">
        <w:rPr>
          <w:sz w:val="28"/>
          <w:szCs w:val="28"/>
        </w:rPr>
        <w:t xml:space="preserve"> деятельности. </w:t>
      </w:r>
    </w:p>
    <w:p w:rsidR="00A7763F" w:rsidRDefault="00A7763F" w:rsidP="00AA6F6F">
      <w:pPr>
        <w:pStyle w:val="Default"/>
        <w:ind w:firstLine="567"/>
        <w:contextualSpacing/>
        <w:jc w:val="both"/>
        <w:rPr>
          <w:sz w:val="28"/>
          <w:szCs w:val="28"/>
        </w:rPr>
      </w:pPr>
      <w:r>
        <w:rPr>
          <w:sz w:val="28"/>
          <w:szCs w:val="28"/>
        </w:rPr>
        <w:t>9.</w:t>
      </w:r>
      <w:r w:rsidR="00AA6F6F" w:rsidRPr="00AA6F6F">
        <w:rPr>
          <w:sz w:val="28"/>
          <w:szCs w:val="28"/>
        </w:rPr>
        <w:t xml:space="preserve">1.2. Участвовать в постоянно действующем органе социального партнерства, создаваемом на уровне образовательной организации, выполнять решения, принятые Комиссией по подготовке, заключению, контролю исполнения коллективного договора. </w:t>
      </w:r>
    </w:p>
    <w:p w:rsidR="00A7763F" w:rsidRDefault="00A7763F" w:rsidP="00AA6F6F">
      <w:pPr>
        <w:pStyle w:val="Default"/>
        <w:ind w:firstLine="567"/>
        <w:contextualSpacing/>
        <w:jc w:val="both"/>
        <w:rPr>
          <w:sz w:val="28"/>
          <w:szCs w:val="28"/>
        </w:rPr>
      </w:pPr>
      <w:r>
        <w:rPr>
          <w:sz w:val="28"/>
          <w:szCs w:val="28"/>
        </w:rPr>
        <w:t>9.</w:t>
      </w:r>
      <w:r w:rsidR="00AA6F6F" w:rsidRPr="00AA6F6F">
        <w:rPr>
          <w:sz w:val="28"/>
          <w:szCs w:val="28"/>
        </w:rPr>
        <w:t>1.3. Принимать меры по повышению эффективности заключенного коллективного дого</w:t>
      </w:r>
      <w:r>
        <w:rPr>
          <w:sz w:val="28"/>
          <w:szCs w:val="28"/>
        </w:rPr>
        <w:t xml:space="preserve">вора, обеспечивая непрерывность </w:t>
      </w:r>
      <w:r w:rsidR="00AA6F6F" w:rsidRPr="00AA6F6F">
        <w:rPr>
          <w:sz w:val="28"/>
          <w:szCs w:val="28"/>
        </w:rPr>
        <w:t>коллективно</w:t>
      </w:r>
      <w:r w:rsidR="00724332">
        <w:rPr>
          <w:sz w:val="28"/>
          <w:szCs w:val="28"/>
        </w:rPr>
        <w:t>-</w:t>
      </w:r>
      <w:r w:rsidR="00AA6F6F" w:rsidRPr="00AA6F6F">
        <w:rPr>
          <w:sz w:val="28"/>
          <w:szCs w:val="28"/>
        </w:rPr>
        <w:t xml:space="preserve">договорного регулирования социально-трудовых отношений в образовательной организации. </w:t>
      </w:r>
    </w:p>
    <w:p w:rsidR="00A7763F" w:rsidRDefault="00A7763F" w:rsidP="00AA6F6F">
      <w:pPr>
        <w:pStyle w:val="Default"/>
        <w:ind w:firstLine="567"/>
        <w:contextualSpacing/>
        <w:jc w:val="both"/>
        <w:rPr>
          <w:sz w:val="28"/>
          <w:szCs w:val="28"/>
        </w:rPr>
      </w:pPr>
      <w:r>
        <w:rPr>
          <w:sz w:val="28"/>
          <w:szCs w:val="28"/>
        </w:rPr>
        <w:t>9.</w:t>
      </w:r>
      <w:r w:rsidRPr="00AA6F6F">
        <w:rPr>
          <w:sz w:val="28"/>
          <w:szCs w:val="28"/>
        </w:rPr>
        <w:t>1.</w:t>
      </w:r>
      <w:r w:rsidR="00AA6F6F" w:rsidRPr="00AA6F6F">
        <w:rPr>
          <w:sz w:val="28"/>
          <w:szCs w:val="28"/>
        </w:rPr>
        <w:t xml:space="preserve">4. Проводить систематические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образовательной организации. </w:t>
      </w:r>
    </w:p>
    <w:p w:rsidR="00A7763F" w:rsidRDefault="00A7763F" w:rsidP="00AA6F6F">
      <w:pPr>
        <w:pStyle w:val="Default"/>
        <w:ind w:firstLine="567"/>
        <w:contextualSpacing/>
        <w:jc w:val="both"/>
        <w:rPr>
          <w:sz w:val="28"/>
          <w:szCs w:val="28"/>
        </w:rPr>
      </w:pPr>
      <w:r>
        <w:rPr>
          <w:sz w:val="28"/>
          <w:szCs w:val="28"/>
        </w:rPr>
        <w:t>9.1</w:t>
      </w:r>
      <w:r w:rsidR="00AA6F6F" w:rsidRPr="00AA6F6F">
        <w:rPr>
          <w:sz w:val="28"/>
          <w:szCs w:val="28"/>
        </w:rPr>
        <w:t>.5. Содействовать реализации принципа государственно</w:t>
      </w:r>
      <w:r w:rsidR="001F662A">
        <w:rPr>
          <w:sz w:val="28"/>
          <w:szCs w:val="28"/>
        </w:rPr>
        <w:t>-</w:t>
      </w:r>
      <w:r w:rsidR="00AA6F6F" w:rsidRPr="00AA6F6F">
        <w:rPr>
          <w:sz w:val="28"/>
          <w:szCs w:val="28"/>
        </w:rPr>
        <w:t xml:space="preserve">общественного управления в образовательной организации, в том числе деятельности комиссии по трудовым спорам, комиссии по урегулированию споров между участниками образовательных отношений и других созданных в учреждении комиссий и рабочих органов. </w:t>
      </w:r>
    </w:p>
    <w:p w:rsidR="00A7763F" w:rsidRDefault="00A7763F" w:rsidP="00AA6F6F">
      <w:pPr>
        <w:pStyle w:val="Default"/>
        <w:ind w:firstLine="567"/>
        <w:contextualSpacing/>
        <w:jc w:val="both"/>
        <w:rPr>
          <w:sz w:val="28"/>
          <w:szCs w:val="28"/>
        </w:rPr>
      </w:pPr>
      <w:r>
        <w:rPr>
          <w:sz w:val="28"/>
          <w:szCs w:val="28"/>
        </w:rPr>
        <w:t>9.</w:t>
      </w:r>
      <w:r w:rsidRPr="00AA6F6F">
        <w:rPr>
          <w:sz w:val="28"/>
          <w:szCs w:val="28"/>
        </w:rPr>
        <w:t>1.</w:t>
      </w:r>
      <w:r w:rsidR="00AA6F6F" w:rsidRPr="00AA6F6F">
        <w:rPr>
          <w:sz w:val="28"/>
          <w:szCs w:val="28"/>
        </w:rPr>
        <w:t>6. Участвовать совместно в коллегиальных органах, рабочих группах по вопросам, связанным с реализацией прав и социально</w:t>
      </w:r>
      <w:r w:rsidR="001F662A">
        <w:rPr>
          <w:sz w:val="28"/>
          <w:szCs w:val="28"/>
        </w:rPr>
        <w:t>-</w:t>
      </w:r>
      <w:r w:rsidR="00AA6F6F" w:rsidRPr="00AA6F6F">
        <w:rPr>
          <w:sz w:val="28"/>
          <w:szCs w:val="28"/>
        </w:rPr>
        <w:t xml:space="preserve">экономических интересов работников учреждения и развитием социального партнерства, а также обеспечивать </w:t>
      </w:r>
      <w:r w:rsidR="00AA6F6F" w:rsidRPr="00AA6F6F">
        <w:rPr>
          <w:sz w:val="28"/>
          <w:szCs w:val="28"/>
        </w:rPr>
        <w:lastRenderedPageBreak/>
        <w:t xml:space="preserve">реализацию права представителей первичной профсоюзной организации на участие в заседаниях коллегиального органа управления образовательной организации с правом совещательного голоса (статья 53.1 </w:t>
      </w:r>
      <w:r>
        <w:rPr>
          <w:sz w:val="28"/>
          <w:szCs w:val="28"/>
        </w:rPr>
        <w:t>ТК</w:t>
      </w:r>
      <w:r w:rsidR="001C1CB3">
        <w:rPr>
          <w:sz w:val="28"/>
          <w:szCs w:val="28"/>
        </w:rPr>
        <w:t xml:space="preserve"> РФ)</w:t>
      </w:r>
      <w:r w:rsidR="00AA6F6F" w:rsidRPr="00AA6F6F">
        <w:rPr>
          <w:sz w:val="28"/>
          <w:szCs w:val="28"/>
        </w:rPr>
        <w:t xml:space="preserve">. </w:t>
      </w:r>
    </w:p>
    <w:p w:rsidR="00A7763F" w:rsidRDefault="00A7763F" w:rsidP="00AA6F6F">
      <w:pPr>
        <w:pStyle w:val="Default"/>
        <w:ind w:firstLine="567"/>
        <w:contextualSpacing/>
        <w:jc w:val="both"/>
        <w:rPr>
          <w:sz w:val="28"/>
          <w:szCs w:val="28"/>
        </w:rPr>
      </w:pPr>
      <w:r>
        <w:rPr>
          <w:sz w:val="28"/>
          <w:szCs w:val="28"/>
        </w:rPr>
        <w:t>9.</w:t>
      </w:r>
      <w:r w:rsidRPr="00AA6F6F">
        <w:rPr>
          <w:sz w:val="28"/>
          <w:szCs w:val="28"/>
        </w:rPr>
        <w:t>1.</w:t>
      </w:r>
      <w:r w:rsidR="00AA6F6F" w:rsidRPr="00AA6F6F">
        <w:rPr>
          <w:sz w:val="28"/>
          <w:szCs w:val="28"/>
        </w:rPr>
        <w:t>7. Предоставлять другой стороне полную, достоверную и своевременную ин</w:t>
      </w:r>
      <w:r>
        <w:rPr>
          <w:sz w:val="28"/>
          <w:szCs w:val="28"/>
        </w:rPr>
        <w:t>формацию о принимаемых решениях</w:t>
      </w:r>
      <w:r w:rsidR="00AA6F6F" w:rsidRPr="00AA6F6F">
        <w:rPr>
          <w:sz w:val="28"/>
          <w:szCs w:val="28"/>
        </w:rPr>
        <w:t xml:space="preserve">. </w:t>
      </w:r>
    </w:p>
    <w:p w:rsidR="00A7763F" w:rsidRDefault="00A7763F" w:rsidP="00AA6F6F">
      <w:pPr>
        <w:pStyle w:val="Default"/>
        <w:ind w:firstLine="567"/>
        <w:contextualSpacing/>
        <w:jc w:val="both"/>
        <w:rPr>
          <w:sz w:val="28"/>
          <w:szCs w:val="28"/>
        </w:rPr>
      </w:pPr>
      <w:r>
        <w:rPr>
          <w:sz w:val="28"/>
          <w:szCs w:val="28"/>
        </w:rPr>
        <w:t>9.1.8</w:t>
      </w:r>
      <w:r w:rsidR="00AA6F6F" w:rsidRPr="00AA6F6F">
        <w:rPr>
          <w:sz w:val="28"/>
          <w:szCs w:val="28"/>
        </w:rPr>
        <w:t xml:space="preserve">. Совместно рассматривать информацию о выполнении показателей эффективности деятельности образовательной организации по управлению финансовыми ресурсами, связанными прежде всего с оплатой труда работников, информацию об остатках финансовых средств на расчетном счете образовательной организации и другую информацию по социально-трудовым вопросам. </w:t>
      </w:r>
    </w:p>
    <w:p w:rsidR="000B4775" w:rsidRDefault="00A7763F" w:rsidP="00AA6F6F">
      <w:pPr>
        <w:pStyle w:val="Default"/>
        <w:ind w:firstLine="567"/>
        <w:contextualSpacing/>
        <w:jc w:val="both"/>
        <w:rPr>
          <w:sz w:val="28"/>
          <w:szCs w:val="28"/>
        </w:rPr>
      </w:pPr>
      <w:r>
        <w:rPr>
          <w:sz w:val="28"/>
          <w:szCs w:val="28"/>
        </w:rPr>
        <w:t>9.1.9.</w:t>
      </w:r>
      <w:r w:rsidR="00AA6F6F" w:rsidRPr="00AA6F6F">
        <w:rPr>
          <w:sz w:val="28"/>
          <w:szCs w:val="28"/>
        </w:rPr>
        <w:t xml:space="preserve"> Взаимодействовать по вопросам поощрения и награждения работников, в том числе государственными, ведомственными, отраслевыми </w:t>
      </w:r>
      <w:r w:rsidR="001C1CB3">
        <w:rPr>
          <w:sz w:val="28"/>
          <w:szCs w:val="28"/>
        </w:rPr>
        <w:t xml:space="preserve">и иными </w:t>
      </w:r>
      <w:r w:rsidR="00AA6F6F" w:rsidRPr="00AA6F6F">
        <w:rPr>
          <w:sz w:val="28"/>
          <w:szCs w:val="28"/>
        </w:rPr>
        <w:t>наградами</w:t>
      </w:r>
      <w:r>
        <w:rPr>
          <w:sz w:val="28"/>
          <w:szCs w:val="28"/>
        </w:rPr>
        <w:t>,</w:t>
      </w:r>
      <w:r w:rsidR="00AA6F6F" w:rsidRPr="00AA6F6F">
        <w:rPr>
          <w:sz w:val="28"/>
          <w:szCs w:val="28"/>
        </w:rPr>
        <w:t xml:space="preserve"> с использованием общественно</w:t>
      </w:r>
      <w:r w:rsidR="001F662A">
        <w:rPr>
          <w:sz w:val="28"/>
          <w:szCs w:val="28"/>
        </w:rPr>
        <w:t>-</w:t>
      </w:r>
      <w:r w:rsidR="00AA6F6F" w:rsidRPr="00AA6F6F">
        <w:rPr>
          <w:sz w:val="28"/>
          <w:szCs w:val="28"/>
        </w:rPr>
        <w:t xml:space="preserve">коллегиальных механизмов, включая предоставление права первичной профсоюзной организации: </w:t>
      </w:r>
    </w:p>
    <w:p w:rsidR="000B4775" w:rsidRDefault="00AA6F6F" w:rsidP="00AA6F6F">
      <w:pPr>
        <w:pStyle w:val="Default"/>
        <w:ind w:firstLine="567"/>
        <w:contextualSpacing/>
        <w:jc w:val="both"/>
        <w:rPr>
          <w:sz w:val="28"/>
          <w:szCs w:val="28"/>
        </w:rPr>
      </w:pPr>
      <w:r w:rsidRPr="00AA6F6F">
        <w:rPr>
          <w:sz w:val="28"/>
          <w:szCs w:val="28"/>
        </w:rPr>
        <w:t xml:space="preserve">- выдвигать кандидатуры для награждения работников образовательной организации ведомственными </w:t>
      </w:r>
      <w:r w:rsidR="001C1CB3">
        <w:rPr>
          <w:sz w:val="28"/>
          <w:szCs w:val="28"/>
        </w:rPr>
        <w:t xml:space="preserve">и иными </w:t>
      </w:r>
      <w:r w:rsidRPr="00AA6F6F">
        <w:rPr>
          <w:sz w:val="28"/>
          <w:szCs w:val="28"/>
        </w:rPr>
        <w:t xml:space="preserve">наградами (посредством ходатайства о награждении от первичной профсоюзной организации); </w:t>
      </w:r>
    </w:p>
    <w:p w:rsidR="000B4775" w:rsidRDefault="00AA6F6F" w:rsidP="001C1CB3">
      <w:pPr>
        <w:pStyle w:val="Default"/>
        <w:ind w:firstLine="567"/>
        <w:contextualSpacing/>
        <w:jc w:val="both"/>
        <w:rPr>
          <w:sz w:val="28"/>
          <w:szCs w:val="28"/>
        </w:rPr>
      </w:pPr>
      <w:r w:rsidRPr="00AA6F6F">
        <w:rPr>
          <w:sz w:val="28"/>
          <w:szCs w:val="28"/>
        </w:rPr>
        <w:t xml:space="preserve">- ходатайствовать перед образовательной организацией о награждении ведомственными </w:t>
      </w:r>
      <w:r w:rsidR="001C1CB3">
        <w:rPr>
          <w:sz w:val="28"/>
          <w:szCs w:val="28"/>
        </w:rPr>
        <w:t xml:space="preserve">и иными </w:t>
      </w:r>
      <w:r w:rsidRPr="00AA6F6F">
        <w:rPr>
          <w:sz w:val="28"/>
          <w:szCs w:val="28"/>
        </w:rPr>
        <w:t>наградами председателя, членов профсоюзного комитета первичной профсоюзной организац</w:t>
      </w:r>
      <w:r w:rsidR="001C1CB3">
        <w:rPr>
          <w:sz w:val="28"/>
          <w:szCs w:val="28"/>
        </w:rPr>
        <w:t>ии образовательной организации</w:t>
      </w:r>
      <w:r w:rsidRPr="00AA6F6F">
        <w:rPr>
          <w:sz w:val="28"/>
          <w:szCs w:val="28"/>
        </w:rPr>
        <w:t xml:space="preserve">. </w:t>
      </w:r>
    </w:p>
    <w:p w:rsidR="000B4775" w:rsidRDefault="000B4775" w:rsidP="00AA6F6F">
      <w:pPr>
        <w:pStyle w:val="Default"/>
        <w:ind w:firstLine="567"/>
        <w:contextualSpacing/>
        <w:jc w:val="both"/>
        <w:rPr>
          <w:sz w:val="28"/>
          <w:szCs w:val="28"/>
        </w:rPr>
      </w:pPr>
      <w:r>
        <w:rPr>
          <w:sz w:val="28"/>
          <w:szCs w:val="28"/>
        </w:rPr>
        <w:t>9.1.10</w:t>
      </w:r>
      <w:r w:rsidR="00AA6F6F" w:rsidRPr="00AA6F6F">
        <w:rPr>
          <w:sz w:val="28"/>
          <w:szCs w:val="28"/>
        </w:rPr>
        <w:t xml:space="preserve">. Регулярно и оперативно размещать на официальном сайте образовательной организации положение об оплате труда работников и иные локальные нормативные акты, регулирующие вопросы оплаты труда (изменения в них), а также копию коллективного договора с приложениями (изменения в него) и принятые сторонами документы по вопросам  коллективно-договорного регулирования социально-трудовых отношений в образовательной организации. </w:t>
      </w:r>
    </w:p>
    <w:p w:rsidR="000B4775" w:rsidRDefault="000B4775" w:rsidP="00AA6F6F">
      <w:pPr>
        <w:pStyle w:val="Default"/>
        <w:ind w:firstLine="567"/>
        <w:contextualSpacing/>
        <w:jc w:val="both"/>
        <w:rPr>
          <w:sz w:val="28"/>
          <w:szCs w:val="28"/>
        </w:rPr>
      </w:pPr>
      <w:r>
        <w:rPr>
          <w:sz w:val="28"/>
          <w:szCs w:val="28"/>
        </w:rPr>
        <w:t>9.1.11.</w:t>
      </w:r>
      <w:r w:rsidR="00AA6F6F" w:rsidRPr="00AA6F6F">
        <w:rPr>
          <w:sz w:val="28"/>
          <w:szCs w:val="28"/>
        </w:rPr>
        <w:t xml:space="preserve"> Обеспечивать по предложению </w:t>
      </w:r>
      <w:r w:rsidR="001C1CB3" w:rsidRPr="00AA6F6F">
        <w:rPr>
          <w:sz w:val="28"/>
          <w:szCs w:val="28"/>
        </w:rPr>
        <w:t xml:space="preserve">первичной профсоюзной организации </w:t>
      </w:r>
      <w:r w:rsidR="00AA6F6F" w:rsidRPr="00AA6F6F">
        <w:rPr>
          <w:sz w:val="28"/>
          <w:szCs w:val="28"/>
        </w:rPr>
        <w:t xml:space="preserve">оперативное размещение информации на профсоюзной страничке сайта образовательной организации. </w:t>
      </w:r>
    </w:p>
    <w:p w:rsidR="000B4775" w:rsidRDefault="000B4775" w:rsidP="00AA6F6F">
      <w:pPr>
        <w:pStyle w:val="Default"/>
        <w:ind w:firstLine="567"/>
        <w:contextualSpacing/>
        <w:jc w:val="both"/>
        <w:rPr>
          <w:sz w:val="28"/>
          <w:szCs w:val="28"/>
        </w:rPr>
      </w:pPr>
      <w:r>
        <w:rPr>
          <w:sz w:val="28"/>
          <w:szCs w:val="28"/>
        </w:rPr>
        <w:t xml:space="preserve">9.1.12. </w:t>
      </w:r>
      <w:r w:rsidR="00AA6F6F" w:rsidRPr="00AA6F6F">
        <w:rPr>
          <w:sz w:val="28"/>
          <w:szCs w:val="28"/>
        </w:rPr>
        <w:t xml:space="preserve"> Совместно рассматривать поступившие в образовательную организацию и первичную профсоюзную организацию обращения работников учреждения по социально-трудовым вопросам. </w:t>
      </w:r>
    </w:p>
    <w:p w:rsidR="000B4775" w:rsidRDefault="000B4775" w:rsidP="00AA6F6F">
      <w:pPr>
        <w:pStyle w:val="Default"/>
        <w:ind w:firstLine="567"/>
        <w:contextualSpacing/>
        <w:jc w:val="both"/>
        <w:rPr>
          <w:sz w:val="28"/>
          <w:szCs w:val="28"/>
        </w:rPr>
      </w:pPr>
      <w:r>
        <w:rPr>
          <w:sz w:val="28"/>
          <w:szCs w:val="28"/>
        </w:rPr>
        <w:t xml:space="preserve">9.1.13. </w:t>
      </w:r>
      <w:r w:rsidRPr="00AA6F6F">
        <w:rPr>
          <w:sz w:val="28"/>
          <w:szCs w:val="28"/>
        </w:rPr>
        <w:t xml:space="preserve"> </w:t>
      </w:r>
      <w:r w:rsidR="00AA6F6F" w:rsidRPr="00AA6F6F">
        <w:rPr>
          <w:sz w:val="28"/>
          <w:szCs w:val="28"/>
        </w:rPr>
        <w:t xml:space="preserve">Совместно рассматривать вопросы: </w:t>
      </w:r>
    </w:p>
    <w:p w:rsidR="000B4775" w:rsidRDefault="00AA6F6F" w:rsidP="00AA6F6F">
      <w:pPr>
        <w:pStyle w:val="Default"/>
        <w:ind w:firstLine="567"/>
        <w:contextualSpacing/>
        <w:jc w:val="both"/>
        <w:rPr>
          <w:sz w:val="28"/>
          <w:szCs w:val="28"/>
        </w:rPr>
      </w:pPr>
      <w:r w:rsidRPr="00AA6F6F">
        <w:rPr>
          <w:sz w:val="28"/>
          <w:szCs w:val="28"/>
        </w:rPr>
        <w:t>- определения (изменения) организационно-штатной структуры учреждения, выполнения показателей эффективности деятельности по управлению финансовыми ресурсами, связанными</w:t>
      </w:r>
      <w:r w:rsidR="00741BF8">
        <w:rPr>
          <w:sz w:val="28"/>
          <w:szCs w:val="28"/>
        </w:rPr>
        <w:t xml:space="preserve"> с</w:t>
      </w:r>
      <w:r w:rsidRPr="00AA6F6F">
        <w:rPr>
          <w:sz w:val="28"/>
          <w:szCs w:val="28"/>
        </w:rPr>
        <w:t xml:space="preserve"> оплатой труда работников; </w:t>
      </w:r>
    </w:p>
    <w:p w:rsidR="000B4775" w:rsidRDefault="00AA6F6F" w:rsidP="00AA6F6F">
      <w:pPr>
        <w:pStyle w:val="Default"/>
        <w:ind w:firstLine="567"/>
        <w:contextualSpacing/>
        <w:jc w:val="both"/>
        <w:rPr>
          <w:sz w:val="28"/>
          <w:szCs w:val="28"/>
        </w:rPr>
      </w:pPr>
      <w:r w:rsidRPr="00AA6F6F">
        <w:rPr>
          <w:sz w:val="28"/>
          <w:szCs w:val="28"/>
        </w:rPr>
        <w:t xml:space="preserve">- реорганизации и (или) ликвидации образовательной организации, проблемы занятости высвобождаемых работников и возможности предоставления им социальных гарантий в зависимости от стажа работы в данном учреждении и источников финансирования. </w:t>
      </w:r>
    </w:p>
    <w:p w:rsidR="00741BF8" w:rsidRDefault="000B4775" w:rsidP="00AA6F6F">
      <w:pPr>
        <w:pStyle w:val="Default"/>
        <w:ind w:firstLine="567"/>
        <w:contextualSpacing/>
        <w:jc w:val="both"/>
        <w:rPr>
          <w:sz w:val="28"/>
          <w:szCs w:val="28"/>
        </w:rPr>
      </w:pPr>
      <w:r>
        <w:rPr>
          <w:sz w:val="28"/>
          <w:szCs w:val="28"/>
        </w:rPr>
        <w:t xml:space="preserve">9.1.14. </w:t>
      </w:r>
      <w:r w:rsidRPr="00AA6F6F">
        <w:rPr>
          <w:sz w:val="28"/>
          <w:szCs w:val="28"/>
        </w:rPr>
        <w:t xml:space="preserve"> </w:t>
      </w:r>
      <w:r w:rsidR="00AA6F6F" w:rsidRPr="00AA6F6F">
        <w:rPr>
          <w:sz w:val="28"/>
          <w:szCs w:val="28"/>
        </w:rPr>
        <w:t xml:space="preserve">Обеспечивать соблюдение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w:t>
      </w:r>
    </w:p>
    <w:p w:rsidR="000B4775" w:rsidRDefault="000B4775" w:rsidP="00AA6F6F">
      <w:pPr>
        <w:pStyle w:val="Default"/>
        <w:ind w:firstLine="567"/>
        <w:contextualSpacing/>
        <w:jc w:val="both"/>
        <w:rPr>
          <w:sz w:val="28"/>
          <w:szCs w:val="28"/>
        </w:rPr>
      </w:pPr>
      <w:r>
        <w:rPr>
          <w:sz w:val="28"/>
          <w:szCs w:val="28"/>
        </w:rPr>
        <w:lastRenderedPageBreak/>
        <w:t xml:space="preserve">9.1.15. </w:t>
      </w:r>
      <w:r w:rsidRPr="00AA6F6F">
        <w:rPr>
          <w:sz w:val="28"/>
          <w:szCs w:val="28"/>
        </w:rPr>
        <w:t xml:space="preserve"> </w:t>
      </w:r>
      <w:r w:rsidR="00AA6F6F" w:rsidRPr="00AA6F6F">
        <w:rPr>
          <w:sz w:val="28"/>
          <w:szCs w:val="28"/>
        </w:rPr>
        <w:t xml:space="preserve">Принимать меры по формированию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E40108" w:rsidRPr="00AA6F6F" w:rsidRDefault="000B4775" w:rsidP="00AA6F6F">
      <w:pPr>
        <w:pStyle w:val="Default"/>
        <w:ind w:firstLine="567"/>
        <w:contextualSpacing/>
        <w:jc w:val="both"/>
        <w:rPr>
          <w:sz w:val="28"/>
          <w:szCs w:val="28"/>
        </w:rPr>
      </w:pPr>
      <w:r>
        <w:rPr>
          <w:sz w:val="28"/>
          <w:szCs w:val="28"/>
        </w:rPr>
        <w:t xml:space="preserve">9.1.16. </w:t>
      </w:r>
      <w:r w:rsidR="00AA6F6F" w:rsidRPr="00AA6F6F">
        <w:rPr>
          <w:sz w:val="28"/>
          <w:szCs w:val="28"/>
        </w:rPr>
        <w:t>Другие обязательства (указать конкретно).</w:t>
      </w:r>
    </w:p>
    <w:p w:rsidR="009D78F1" w:rsidRPr="00375747" w:rsidRDefault="009D78F1" w:rsidP="009D78F1">
      <w:pPr>
        <w:pStyle w:val="31"/>
        <w:ind w:firstLine="709"/>
        <w:contextualSpacing/>
      </w:pPr>
      <w:r w:rsidRPr="00375747">
        <w:t>9.</w:t>
      </w:r>
      <w:r>
        <w:t>2. </w:t>
      </w:r>
      <w:r w:rsidRPr="00375747">
        <w:t>Выборный орган первичной профсоюзной организации обязуется:</w:t>
      </w:r>
    </w:p>
    <w:p w:rsidR="009D78F1" w:rsidRPr="006B5AE3" w:rsidRDefault="009D78F1" w:rsidP="009D78F1">
      <w:pPr>
        <w:pStyle w:val="Pa9"/>
        <w:spacing w:line="240" w:lineRule="auto"/>
        <w:ind w:firstLine="709"/>
        <w:contextualSpacing/>
        <w:jc w:val="both"/>
        <w:rPr>
          <w:color w:val="000000"/>
          <w:sz w:val="28"/>
          <w:szCs w:val="28"/>
        </w:rPr>
      </w:pPr>
      <w:r>
        <w:rPr>
          <w:sz w:val="28"/>
          <w:szCs w:val="28"/>
        </w:rPr>
        <w:t>9</w:t>
      </w:r>
      <w:r w:rsidRPr="00641779">
        <w:rPr>
          <w:sz w:val="28"/>
          <w:szCs w:val="28"/>
        </w:rPr>
        <w:t>.</w:t>
      </w:r>
      <w:r>
        <w:rPr>
          <w:sz w:val="28"/>
          <w:szCs w:val="28"/>
        </w:rPr>
        <w:t>2</w:t>
      </w:r>
      <w:r w:rsidRPr="00641779">
        <w:rPr>
          <w:sz w:val="28"/>
          <w:szCs w:val="28"/>
        </w:rPr>
        <w:t>.1.</w:t>
      </w:r>
      <w:r>
        <w:t> </w:t>
      </w:r>
      <w:r>
        <w:rPr>
          <w:rStyle w:val="A10"/>
          <w:b w:val="0"/>
          <w:bCs w:val="0"/>
          <w:sz w:val="28"/>
          <w:szCs w:val="28"/>
        </w:rPr>
        <w:t>Способствовать</w:t>
      </w:r>
      <w:r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bCs w:val="0"/>
          <w:sz w:val="28"/>
          <w:szCs w:val="28"/>
        </w:rPr>
        <w:t>ь</w:t>
      </w:r>
      <w:r w:rsidRPr="006B5AE3">
        <w:rPr>
          <w:rStyle w:val="A10"/>
          <w:b w:val="0"/>
          <w:bCs w:val="0"/>
          <w:sz w:val="28"/>
          <w:szCs w:val="28"/>
        </w:rPr>
        <w:t xml:space="preserve"> свои взаимоотношения с работодателем</w:t>
      </w:r>
      <w:r>
        <w:rPr>
          <w:rStyle w:val="A10"/>
          <w:b w:val="0"/>
          <w:bCs w:val="0"/>
          <w:sz w:val="28"/>
          <w:szCs w:val="28"/>
        </w:rPr>
        <w:t xml:space="preserve"> на принципах социального партнё</w:t>
      </w:r>
      <w:r w:rsidRPr="006B5AE3">
        <w:rPr>
          <w:rStyle w:val="A10"/>
          <w:b w:val="0"/>
          <w:bCs w:val="0"/>
          <w:sz w:val="28"/>
          <w:szCs w:val="28"/>
        </w:rPr>
        <w:t>рства.</w:t>
      </w:r>
    </w:p>
    <w:p w:rsidR="009D78F1" w:rsidRPr="006B5AE3" w:rsidRDefault="009D78F1" w:rsidP="009D78F1">
      <w:pPr>
        <w:pStyle w:val="Pa9"/>
        <w:spacing w:line="240" w:lineRule="auto"/>
        <w:ind w:firstLine="709"/>
        <w:contextualSpacing/>
        <w:jc w:val="both"/>
        <w:rPr>
          <w:color w:val="000000"/>
          <w:sz w:val="28"/>
          <w:szCs w:val="28"/>
        </w:rPr>
      </w:pPr>
      <w:r>
        <w:rPr>
          <w:rStyle w:val="A10"/>
          <w:b w:val="0"/>
          <w:bCs w:val="0"/>
          <w:sz w:val="28"/>
          <w:szCs w:val="28"/>
        </w:rPr>
        <w:t>9.2.2. Разъясня</w:t>
      </w:r>
      <w:r w:rsidRPr="006B5AE3">
        <w:rPr>
          <w:rStyle w:val="A10"/>
          <w:b w:val="0"/>
          <w:bCs w:val="0"/>
          <w:sz w:val="28"/>
          <w:szCs w:val="28"/>
        </w:rPr>
        <w:t>т</w:t>
      </w:r>
      <w:r>
        <w:rPr>
          <w:rStyle w:val="A10"/>
          <w:b w:val="0"/>
          <w:bCs w:val="0"/>
          <w:sz w:val="28"/>
          <w:szCs w:val="28"/>
        </w:rPr>
        <w:t>ь</w:t>
      </w:r>
      <w:r w:rsidRPr="006B5AE3">
        <w:rPr>
          <w:rStyle w:val="A10"/>
          <w:b w:val="0"/>
          <w:bCs w:val="0"/>
          <w:sz w:val="28"/>
          <w:szCs w:val="28"/>
        </w:rPr>
        <w:t xml:space="preserve"> работникам положения коллективного договора</w:t>
      </w:r>
      <w:r>
        <w:rPr>
          <w:rStyle w:val="A10"/>
          <w:b w:val="0"/>
          <w:bCs w:val="0"/>
          <w:sz w:val="28"/>
          <w:szCs w:val="28"/>
        </w:rPr>
        <w:t xml:space="preserve"> и приложений к нему</w:t>
      </w:r>
      <w:r w:rsidRPr="006B5AE3">
        <w:rPr>
          <w:rStyle w:val="A10"/>
          <w:b w:val="0"/>
          <w:bCs w:val="0"/>
          <w:sz w:val="28"/>
          <w:szCs w:val="28"/>
        </w:rPr>
        <w:t xml:space="preserve">. </w:t>
      </w:r>
    </w:p>
    <w:p w:rsidR="009D78F1" w:rsidRPr="009365B2" w:rsidRDefault="009D78F1" w:rsidP="009D78F1">
      <w:pPr>
        <w:pStyle w:val="31"/>
        <w:ind w:firstLine="709"/>
        <w:contextualSpacing/>
      </w:pPr>
      <w:r>
        <w:t>9.2.3. </w:t>
      </w:r>
      <w:r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9D78F1" w:rsidRPr="009365B2" w:rsidRDefault="009D78F1" w:rsidP="009D78F1">
      <w:pPr>
        <w:pStyle w:val="31"/>
        <w:ind w:firstLine="709"/>
        <w:contextualSpacing/>
      </w:pPr>
      <w:r>
        <w:t>9.2.4. </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t xml:space="preserve"> </w:t>
      </w:r>
      <w:r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9D78F1" w:rsidRDefault="009D78F1" w:rsidP="009D78F1">
      <w:pPr>
        <w:pStyle w:val="31"/>
        <w:ind w:firstLine="709"/>
        <w:contextualSpacing/>
      </w:pPr>
      <w:r>
        <w:t>9.2.5. 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в том числе, за:</w:t>
      </w:r>
    </w:p>
    <w:p w:rsidR="009D78F1" w:rsidRDefault="009D78F1" w:rsidP="009D78F1">
      <w:pPr>
        <w:pStyle w:val="31"/>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9D78F1" w:rsidRDefault="009D78F1" w:rsidP="009D78F1">
      <w:pPr>
        <w:pStyle w:val="31"/>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Pr="007A58E9">
        <w:t>)</w:t>
      </w:r>
      <w:r w:rsidR="001F662A">
        <w:rPr>
          <w:b/>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rsidR="009D78F1" w:rsidRPr="006415E1" w:rsidRDefault="009D78F1" w:rsidP="009D78F1">
      <w:pPr>
        <w:pStyle w:val="31"/>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color w:val="000000"/>
        </w:rPr>
        <w:t>)</w:t>
      </w:r>
      <w:r w:rsidRPr="006415E1">
        <w:t>;</w:t>
      </w:r>
    </w:p>
    <w:p w:rsidR="009D78F1" w:rsidRDefault="009D78F1" w:rsidP="009D78F1">
      <w:pPr>
        <w:pStyle w:val="Default"/>
        <w:ind w:firstLine="709"/>
        <w:contextualSpacing/>
        <w:jc w:val="both"/>
        <w:rPr>
          <w:sz w:val="28"/>
          <w:szCs w:val="28"/>
        </w:rPr>
      </w:pPr>
      <w:r>
        <w:rPr>
          <w:sz w:val="28"/>
          <w:szCs w:val="28"/>
        </w:rPr>
        <w:t xml:space="preserve">охраной труда в образовательной организации; </w:t>
      </w:r>
    </w:p>
    <w:p w:rsidR="009D78F1" w:rsidRDefault="009D78F1" w:rsidP="009D78F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9D78F1" w:rsidRDefault="009D78F1" w:rsidP="009D78F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9D78F1" w:rsidRDefault="009D78F1" w:rsidP="009D78F1">
      <w:pPr>
        <w:pStyle w:val="Default"/>
        <w:ind w:firstLine="709"/>
        <w:contextualSpacing/>
        <w:jc w:val="both"/>
        <w:rPr>
          <w:sz w:val="28"/>
          <w:szCs w:val="28"/>
        </w:rPr>
      </w:pPr>
      <w:r>
        <w:rPr>
          <w:sz w:val="28"/>
          <w:szCs w:val="28"/>
        </w:rPr>
        <w:t>соблюдением порядка аттестации педагогических работников образовательной организации</w:t>
      </w:r>
      <w:r w:rsidR="00D0221A">
        <w:rPr>
          <w:sz w:val="28"/>
          <w:szCs w:val="28"/>
        </w:rPr>
        <w:t>.</w:t>
      </w:r>
      <w:r>
        <w:rPr>
          <w:sz w:val="28"/>
          <w:szCs w:val="28"/>
        </w:rPr>
        <w:t xml:space="preserve"> </w:t>
      </w:r>
    </w:p>
    <w:p w:rsidR="009D78F1" w:rsidRDefault="009D78F1" w:rsidP="009D78F1">
      <w:pPr>
        <w:pStyle w:val="Default"/>
        <w:ind w:firstLine="709"/>
        <w:contextualSpacing/>
        <w:jc w:val="both"/>
        <w:rPr>
          <w:sz w:val="28"/>
          <w:szCs w:val="28"/>
        </w:rPr>
      </w:pPr>
      <w:r>
        <w:rPr>
          <w:sz w:val="28"/>
          <w:szCs w:val="28"/>
        </w:rPr>
        <w:t xml:space="preserve">9.2.6. Обеспечивать выполнение условий настоящего коллективного договора. </w:t>
      </w:r>
    </w:p>
    <w:p w:rsidR="009D78F1" w:rsidRDefault="009D78F1" w:rsidP="009D78F1">
      <w:pPr>
        <w:pStyle w:val="Default"/>
        <w:ind w:firstLine="709"/>
        <w:contextualSpacing/>
        <w:jc w:val="both"/>
        <w:rPr>
          <w:sz w:val="28"/>
          <w:szCs w:val="28"/>
        </w:rPr>
      </w:pPr>
      <w:r>
        <w:rPr>
          <w:sz w:val="28"/>
          <w:szCs w:val="28"/>
        </w:rPr>
        <w:t xml:space="preserve">9.2.7.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9D78F1" w:rsidRPr="006B5AE3" w:rsidRDefault="009D78F1" w:rsidP="009D78F1">
      <w:pPr>
        <w:pStyle w:val="Pa9"/>
        <w:spacing w:line="240" w:lineRule="auto"/>
        <w:ind w:firstLine="709"/>
        <w:contextualSpacing/>
        <w:jc w:val="both"/>
        <w:rPr>
          <w:color w:val="000000"/>
          <w:sz w:val="28"/>
          <w:szCs w:val="28"/>
        </w:rPr>
      </w:pPr>
      <w:r>
        <w:rPr>
          <w:sz w:val="28"/>
          <w:szCs w:val="28"/>
        </w:rPr>
        <w:t>9.2.8. </w:t>
      </w:r>
      <w:r>
        <w:rPr>
          <w:rStyle w:val="A10"/>
          <w:b w:val="0"/>
          <w:bCs w:val="0"/>
          <w:sz w:val="28"/>
          <w:szCs w:val="28"/>
        </w:rPr>
        <w:t>Представлять, выражать и защищать</w:t>
      </w:r>
      <w:r w:rsidRPr="006B5AE3">
        <w:rPr>
          <w:rStyle w:val="A10"/>
          <w:b w:val="0"/>
          <w:bCs w:val="0"/>
          <w:sz w:val="28"/>
          <w:szCs w:val="28"/>
        </w:rPr>
        <w:t xml:space="preserve"> социальные, трудовые, профессиональные права и интересы работников – членов Профсоюза перед </w:t>
      </w:r>
      <w:r w:rsidRPr="006B5AE3">
        <w:rPr>
          <w:rStyle w:val="A10"/>
          <w:b w:val="0"/>
          <w:bCs w:val="0"/>
          <w:sz w:val="28"/>
          <w:szCs w:val="28"/>
        </w:rPr>
        <w:lastRenderedPageBreak/>
        <w:t>работодателем, в муниципа</w:t>
      </w:r>
      <w:r>
        <w:rPr>
          <w:rStyle w:val="A10"/>
          <w:b w:val="0"/>
          <w:bCs w:val="0"/>
          <w:sz w:val="28"/>
          <w:szCs w:val="28"/>
        </w:rPr>
        <w:t>льных и других органах, комиссиях</w:t>
      </w:r>
      <w:r w:rsidRPr="006B5AE3">
        <w:rPr>
          <w:rStyle w:val="A10"/>
          <w:b w:val="0"/>
          <w:bCs w:val="0"/>
          <w:sz w:val="28"/>
          <w:szCs w:val="28"/>
        </w:rPr>
        <w:t xml:space="preserve"> по трудовым спорам, суде.</w:t>
      </w:r>
    </w:p>
    <w:p w:rsidR="009D78F1" w:rsidRPr="006B5AE3" w:rsidRDefault="009D78F1" w:rsidP="009D78F1">
      <w:pPr>
        <w:pStyle w:val="Pa9"/>
        <w:spacing w:line="240" w:lineRule="auto"/>
        <w:ind w:firstLine="709"/>
        <w:contextualSpacing/>
        <w:jc w:val="both"/>
        <w:rPr>
          <w:color w:val="000000"/>
          <w:sz w:val="28"/>
          <w:szCs w:val="28"/>
        </w:rPr>
      </w:pPr>
      <w:r>
        <w:rPr>
          <w:sz w:val="28"/>
          <w:szCs w:val="28"/>
        </w:rPr>
        <w:t>9.2.9. Принимать участие в аттестации работников образовательной организации на соответствие занимаемой должности</w:t>
      </w:r>
      <w:r w:rsidRPr="006B5AE3">
        <w:rPr>
          <w:rStyle w:val="A10"/>
          <w:b w:val="0"/>
          <w:bCs w:val="0"/>
          <w:sz w:val="28"/>
          <w:szCs w:val="28"/>
        </w:rPr>
        <w:t>.</w:t>
      </w:r>
    </w:p>
    <w:p w:rsidR="009D78F1" w:rsidRDefault="009D78F1" w:rsidP="009D78F1">
      <w:pPr>
        <w:pStyle w:val="Default"/>
        <w:ind w:firstLine="709"/>
        <w:contextualSpacing/>
        <w:jc w:val="both"/>
        <w:rPr>
          <w:sz w:val="28"/>
          <w:szCs w:val="28"/>
        </w:rPr>
      </w:pPr>
      <w:r>
        <w:rPr>
          <w:sz w:val="28"/>
          <w:szCs w:val="28"/>
        </w:rPr>
        <w:t xml:space="preserve">9.2.10. Осуществлять проверку уплаты и перечисления членских профсоюзных взносов в соответствии с законодательством Российской Федерации. </w:t>
      </w:r>
    </w:p>
    <w:p w:rsidR="009D78F1" w:rsidRDefault="009D78F1" w:rsidP="009D78F1">
      <w:pPr>
        <w:pStyle w:val="Default"/>
        <w:ind w:firstLine="709"/>
        <w:contextualSpacing/>
        <w:jc w:val="both"/>
        <w:rPr>
          <w:sz w:val="28"/>
          <w:szCs w:val="28"/>
        </w:rPr>
      </w:pPr>
      <w:r>
        <w:rPr>
          <w:sz w:val="28"/>
          <w:szCs w:val="28"/>
        </w:rPr>
        <w:t xml:space="preserve">9.2.11. Информировать ежегодно членов Профсоюза о своей работе, о деятельности выборных профсоюзных органов. </w:t>
      </w:r>
    </w:p>
    <w:p w:rsidR="009D78F1" w:rsidRPr="00FF0159" w:rsidRDefault="009D78F1" w:rsidP="009D78F1">
      <w:pPr>
        <w:pStyle w:val="Default"/>
        <w:ind w:firstLine="709"/>
        <w:contextualSpacing/>
        <w:jc w:val="both"/>
        <w:rPr>
          <w:sz w:val="28"/>
          <w:szCs w:val="28"/>
        </w:rPr>
      </w:pPr>
      <w:r>
        <w:rPr>
          <w:iCs/>
          <w:sz w:val="28"/>
          <w:szCs w:val="28"/>
        </w:rPr>
        <w:t>9.2.12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9D78F1" w:rsidRPr="00FF0159" w:rsidRDefault="009D78F1" w:rsidP="009D78F1">
      <w:pPr>
        <w:pStyle w:val="Default"/>
        <w:ind w:firstLine="709"/>
        <w:contextualSpacing/>
        <w:jc w:val="both"/>
        <w:rPr>
          <w:sz w:val="28"/>
          <w:szCs w:val="28"/>
        </w:rPr>
      </w:pPr>
      <w:r>
        <w:rPr>
          <w:iCs/>
          <w:sz w:val="28"/>
          <w:szCs w:val="28"/>
        </w:rPr>
        <w:t>9.2.13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9D78F1" w:rsidRDefault="009D78F1" w:rsidP="009D78F1">
      <w:pPr>
        <w:pStyle w:val="Default"/>
        <w:ind w:firstLine="709"/>
        <w:contextualSpacing/>
        <w:jc w:val="both"/>
        <w:rPr>
          <w:iCs/>
          <w:sz w:val="28"/>
          <w:szCs w:val="28"/>
        </w:rPr>
      </w:pPr>
      <w:r>
        <w:rPr>
          <w:iCs/>
          <w:sz w:val="28"/>
          <w:szCs w:val="28"/>
        </w:rPr>
        <w:t>9.2.14. </w:t>
      </w:r>
      <w:r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9D78F1" w:rsidRDefault="009D78F1" w:rsidP="009D78F1">
      <w:pPr>
        <w:pStyle w:val="Pa9"/>
        <w:spacing w:line="240" w:lineRule="auto"/>
        <w:ind w:firstLine="709"/>
        <w:contextualSpacing/>
        <w:jc w:val="both"/>
        <w:rPr>
          <w:rStyle w:val="A10"/>
          <w:b w:val="0"/>
          <w:bCs w:val="0"/>
          <w:sz w:val="28"/>
          <w:szCs w:val="28"/>
        </w:rPr>
      </w:pPr>
      <w:r>
        <w:rPr>
          <w:rStyle w:val="A10"/>
          <w:b w:val="0"/>
          <w:bCs w:val="0"/>
          <w:sz w:val="28"/>
          <w:szCs w:val="28"/>
        </w:rPr>
        <w:t>9.2.15. Добива</w:t>
      </w:r>
      <w:r w:rsidRPr="006B5AE3">
        <w:rPr>
          <w:rStyle w:val="A10"/>
          <w:b w:val="0"/>
          <w:bCs w:val="0"/>
          <w:sz w:val="28"/>
          <w:szCs w:val="28"/>
        </w:rPr>
        <w:t>т</w:t>
      </w:r>
      <w:r>
        <w:rPr>
          <w:rStyle w:val="A10"/>
          <w:b w:val="0"/>
          <w:bCs w:val="0"/>
          <w:sz w:val="28"/>
          <w:szCs w:val="28"/>
        </w:rPr>
        <w:t>ь</w:t>
      </w:r>
      <w:r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sz w:val="28"/>
          <w:szCs w:val="28"/>
        </w:rPr>
        <w:t>выборным органом первичной профсоюзной организации</w:t>
      </w:r>
      <w:r w:rsidR="00A21730">
        <w:rPr>
          <w:sz w:val="28"/>
          <w:szCs w:val="28"/>
        </w:rPr>
        <w:t xml:space="preserve"> </w:t>
      </w:r>
      <w:r w:rsidRPr="006B5AE3">
        <w:rPr>
          <w:rStyle w:val="A10"/>
          <w:b w:val="0"/>
          <w:bCs w:val="0"/>
          <w:sz w:val="28"/>
          <w:szCs w:val="28"/>
        </w:rPr>
        <w:t>(</w:t>
      </w:r>
      <w:r>
        <w:rPr>
          <w:rStyle w:val="A10"/>
          <w:b w:val="0"/>
          <w:bCs w:val="0"/>
          <w:sz w:val="28"/>
          <w:szCs w:val="28"/>
        </w:rPr>
        <w:t>без учёт</w:t>
      </w:r>
      <w:r w:rsidRPr="006B5AE3">
        <w:rPr>
          <w:rStyle w:val="A10"/>
          <w:b w:val="0"/>
          <w:bCs w:val="0"/>
          <w:sz w:val="28"/>
          <w:szCs w:val="28"/>
        </w:rPr>
        <w:t>а мотивированного мнения).</w:t>
      </w:r>
    </w:p>
    <w:p w:rsidR="009D78F1" w:rsidRPr="006B5AE3" w:rsidRDefault="009D78F1" w:rsidP="009D78F1">
      <w:pPr>
        <w:pStyle w:val="Pa9"/>
        <w:spacing w:line="240" w:lineRule="auto"/>
        <w:ind w:firstLine="709"/>
        <w:contextualSpacing/>
        <w:jc w:val="both"/>
        <w:rPr>
          <w:color w:val="000000"/>
          <w:sz w:val="28"/>
          <w:szCs w:val="28"/>
        </w:rPr>
      </w:pPr>
      <w:r>
        <w:rPr>
          <w:rStyle w:val="A10"/>
          <w:b w:val="0"/>
          <w:bCs w:val="0"/>
          <w:sz w:val="28"/>
          <w:szCs w:val="28"/>
        </w:rPr>
        <w:t>9.2.16. Выступа</w:t>
      </w:r>
      <w:r w:rsidRPr="006B5AE3">
        <w:rPr>
          <w:rStyle w:val="A10"/>
          <w:b w:val="0"/>
          <w:bCs w:val="0"/>
          <w:sz w:val="28"/>
          <w:szCs w:val="28"/>
        </w:rPr>
        <w:t>т</w:t>
      </w:r>
      <w:r>
        <w:rPr>
          <w:rStyle w:val="A10"/>
          <w:b w:val="0"/>
          <w:bCs w:val="0"/>
          <w:sz w:val="28"/>
          <w:szCs w:val="28"/>
        </w:rPr>
        <w:t>ь</w:t>
      </w:r>
      <w:r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9D78F1" w:rsidRPr="006012BE" w:rsidRDefault="009D78F1" w:rsidP="009D78F1">
      <w:pPr>
        <w:pStyle w:val="Default"/>
        <w:ind w:firstLine="709"/>
        <w:contextualSpacing/>
        <w:jc w:val="center"/>
        <w:rPr>
          <w:sz w:val="28"/>
          <w:szCs w:val="28"/>
        </w:rPr>
      </w:pPr>
    </w:p>
    <w:p w:rsidR="00AA6F6F" w:rsidRPr="00AA6F6F" w:rsidRDefault="00AA6F6F" w:rsidP="00AA6F6F">
      <w:pPr>
        <w:pStyle w:val="Default"/>
        <w:ind w:firstLine="567"/>
        <w:contextualSpacing/>
        <w:jc w:val="both"/>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741BF8" w:rsidRDefault="001C1CB3" w:rsidP="008658C1">
      <w:pPr>
        <w:autoSpaceDE w:val="0"/>
        <w:autoSpaceDN w:val="0"/>
        <w:adjustRightInd w:val="0"/>
        <w:ind w:firstLine="709"/>
        <w:contextualSpacing/>
        <w:jc w:val="both"/>
        <w:rPr>
          <w:sz w:val="28"/>
          <w:szCs w:val="28"/>
        </w:rPr>
      </w:pPr>
      <w:r>
        <w:rPr>
          <w:sz w:val="28"/>
          <w:szCs w:val="28"/>
        </w:rPr>
        <w:t>10</w:t>
      </w:r>
      <w:r w:rsidRPr="001C1CB3">
        <w:rPr>
          <w:sz w:val="28"/>
          <w:szCs w:val="28"/>
        </w:rPr>
        <w:t>.1. В целях создания условий для эффективной деятельности первичной профсоюзной организации и е</w:t>
      </w:r>
      <w:r>
        <w:rPr>
          <w:sz w:val="28"/>
          <w:szCs w:val="28"/>
        </w:rPr>
        <w:t>ё</w:t>
      </w:r>
      <w:r w:rsidRPr="001C1CB3">
        <w:rPr>
          <w:sz w:val="28"/>
          <w:szCs w:val="28"/>
        </w:rPr>
        <w:t xml:space="preserve"> выборных органов в соответствии с Трудовым кодексом Российской Федерации, Федеральным</w:t>
      </w:r>
      <w:r w:rsidR="00741BF8">
        <w:rPr>
          <w:sz w:val="28"/>
          <w:szCs w:val="28"/>
        </w:rPr>
        <w:t xml:space="preserve"> законом от 12 января 1996 г. №</w:t>
      </w:r>
      <w:r w:rsidRPr="001C1CB3">
        <w:rPr>
          <w:sz w:val="28"/>
          <w:szCs w:val="28"/>
        </w:rPr>
        <w:t xml:space="preserve">10-ФЗ «О профессиональных союзах, их правах и гарантиях деятельности», иными федеральными законами, законами и иными нормативными правовыми актами </w:t>
      </w:r>
      <w:r w:rsidR="00741BF8">
        <w:rPr>
          <w:sz w:val="28"/>
          <w:szCs w:val="28"/>
        </w:rPr>
        <w:t>Орловской области</w:t>
      </w:r>
      <w:r w:rsidRPr="001C1CB3">
        <w:rPr>
          <w:sz w:val="28"/>
          <w:szCs w:val="28"/>
        </w:rPr>
        <w:t xml:space="preserve">, соглашениями, настоящим коллективным договором работодатель обязуется: </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.1.1.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w:t>
      </w:r>
      <w:r w:rsidR="00131998">
        <w:rPr>
          <w:sz w:val="28"/>
          <w:szCs w:val="28"/>
        </w:rPr>
        <w:t xml:space="preserve"> (Глава 58 ТК РФ)</w:t>
      </w:r>
      <w:r w:rsidR="001C1CB3" w:rsidRPr="001C1CB3">
        <w:rPr>
          <w:sz w:val="28"/>
          <w:szCs w:val="28"/>
        </w:rPr>
        <w:t xml:space="preserve">. </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.1.2. Не допускать ограничения гарантированных законом социально</w:t>
      </w:r>
      <w:r w:rsidR="00AE1AE8">
        <w:rPr>
          <w:sz w:val="28"/>
          <w:szCs w:val="28"/>
        </w:rPr>
        <w:t>-</w:t>
      </w:r>
      <w:r w:rsidR="001C1CB3" w:rsidRPr="001C1CB3">
        <w:rPr>
          <w:sz w:val="28"/>
          <w:szCs w:val="28"/>
        </w:rPr>
        <w:t xml:space="preserve">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 </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 xml:space="preserve">.1.3. Обеспечивать порядок уплаты и перечисления членских профсоюзных взносов в безналичной форме без оплаты за услуги по их начислению и перечислению в соответствии с Федеральным законом от 12 января 1996 г. № 10-ФЗ </w:t>
      </w:r>
      <w:r w:rsidR="001C1CB3" w:rsidRPr="001C1CB3">
        <w:rPr>
          <w:sz w:val="28"/>
          <w:szCs w:val="28"/>
        </w:rPr>
        <w:lastRenderedPageBreak/>
        <w:t>«О профессиональных союзах, их правах и гарантиях деятельности», а также с учетом профсоюзных нормативных документов, принятых по вопросам уплаты, распределения и перечисления членских профсоюзных взносов</w:t>
      </w:r>
      <w:r>
        <w:rPr>
          <w:sz w:val="28"/>
          <w:szCs w:val="28"/>
        </w:rPr>
        <w:t>.</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 xml:space="preserve">.1.4. </w:t>
      </w:r>
      <w:r>
        <w:rPr>
          <w:sz w:val="28"/>
          <w:szCs w:val="28"/>
        </w:rPr>
        <w:t>П</w:t>
      </w:r>
      <w:r w:rsidR="001C1CB3" w:rsidRPr="001C1CB3">
        <w:rPr>
          <w:sz w:val="28"/>
          <w:szCs w:val="28"/>
        </w:rPr>
        <w:t>редоставлять информацию о правильности и полноте удержания, своевременности перечисления профсоюзных взносов</w:t>
      </w:r>
      <w:r>
        <w:rPr>
          <w:sz w:val="28"/>
          <w:szCs w:val="28"/>
        </w:rPr>
        <w:t>.</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 xml:space="preserve">.1.5.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131998" w:rsidRDefault="001C1CB3" w:rsidP="008658C1">
      <w:pPr>
        <w:autoSpaceDE w:val="0"/>
        <w:autoSpaceDN w:val="0"/>
        <w:adjustRightInd w:val="0"/>
        <w:ind w:firstLine="709"/>
        <w:contextualSpacing/>
        <w:jc w:val="both"/>
        <w:rPr>
          <w:sz w:val="28"/>
          <w:szCs w:val="28"/>
        </w:rPr>
      </w:pPr>
      <w:r w:rsidRPr="001C1CB3">
        <w:rPr>
          <w:sz w:val="28"/>
          <w:szCs w:val="28"/>
        </w:rPr>
        <w:t xml:space="preserve">В случае если работник, не состоящий в Профсоюзе, уполномочил </w:t>
      </w:r>
      <w:r w:rsidR="00741BF8">
        <w:rPr>
          <w:sz w:val="28"/>
          <w:szCs w:val="28"/>
        </w:rPr>
        <w:t>выборный орган первичной профсоюзной организации</w:t>
      </w:r>
      <w:r w:rsidRPr="001C1CB3">
        <w:rPr>
          <w:sz w:val="28"/>
          <w:szCs w:val="28"/>
        </w:rPr>
        <w:t xml:space="preserve"> представлять его интересы во взаимоотношениях с работодателем,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w:t>
      </w:r>
      <w:r w:rsidR="00741BF8">
        <w:rPr>
          <w:sz w:val="28"/>
          <w:szCs w:val="28"/>
        </w:rPr>
        <w:t xml:space="preserve">выборным органом первичной профсоюзной организации </w:t>
      </w:r>
      <w:r w:rsidRPr="001C1CB3">
        <w:rPr>
          <w:sz w:val="28"/>
          <w:szCs w:val="28"/>
        </w:rPr>
        <w:t>(</w:t>
      </w:r>
      <w:r w:rsidR="00131998">
        <w:rPr>
          <w:sz w:val="28"/>
          <w:szCs w:val="28"/>
        </w:rPr>
        <w:t xml:space="preserve">часть 6 </w:t>
      </w:r>
      <w:r w:rsidRPr="001C1CB3">
        <w:rPr>
          <w:sz w:val="28"/>
          <w:szCs w:val="28"/>
        </w:rPr>
        <w:t>стать</w:t>
      </w:r>
      <w:r w:rsidR="00131998">
        <w:rPr>
          <w:sz w:val="28"/>
          <w:szCs w:val="28"/>
        </w:rPr>
        <w:t>и</w:t>
      </w:r>
      <w:r w:rsidRPr="001C1CB3">
        <w:rPr>
          <w:sz w:val="28"/>
          <w:szCs w:val="28"/>
        </w:rPr>
        <w:t xml:space="preserve"> 377 ТК РФ). </w:t>
      </w:r>
    </w:p>
    <w:p w:rsidR="00131998" w:rsidRDefault="0013199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 xml:space="preserve">.1.6. При принятии локальных нормативных актов, затрагивающих права работников </w:t>
      </w:r>
      <w:r>
        <w:rPr>
          <w:sz w:val="28"/>
          <w:szCs w:val="28"/>
        </w:rPr>
        <w:t>образовательной организации</w:t>
      </w:r>
      <w:r w:rsidR="001C1CB3" w:rsidRPr="001C1CB3">
        <w:rPr>
          <w:sz w:val="28"/>
          <w:szCs w:val="28"/>
        </w:rPr>
        <w:t xml:space="preserve">, учитывать мнение </w:t>
      </w:r>
      <w:r>
        <w:rPr>
          <w:sz w:val="28"/>
          <w:szCs w:val="28"/>
        </w:rPr>
        <w:t>выборного органа первичной профсоюзной организации</w:t>
      </w:r>
      <w:r w:rsidR="001C1CB3" w:rsidRPr="001C1CB3">
        <w:rPr>
          <w:sz w:val="28"/>
          <w:szCs w:val="28"/>
        </w:rPr>
        <w:t xml:space="preserve"> в порядке и на условиях, предусмотренных трудовым законодательством и н</w:t>
      </w:r>
      <w:r>
        <w:rPr>
          <w:sz w:val="28"/>
          <w:szCs w:val="28"/>
        </w:rPr>
        <w:t>астоящим коллективным договором</w:t>
      </w:r>
      <w:r w:rsidR="001C1CB3" w:rsidRPr="001C1CB3">
        <w:rPr>
          <w:sz w:val="28"/>
          <w:szCs w:val="28"/>
        </w:rPr>
        <w:t>.</w:t>
      </w:r>
    </w:p>
    <w:p w:rsidR="00131998" w:rsidRDefault="0013199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 xml:space="preserve">.1.7. Не препятствовать представителям Профсоюза </w:t>
      </w:r>
      <w:r w:rsidR="00806C66">
        <w:rPr>
          <w:sz w:val="28"/>
          <w:szCs w:val="28"/>
        </w:rPr>
        <w:t>в посещении</w:t>
      </w:r>
      <w:r w:rsidR="001C1CB3" w:rsidRPr="001C1CB3">
        <w:rPr>
          <w:sz w:val="28"/>
          <w:szCs w:val="28"/>
        </w:rPr>
        <w:t xml:space="preserve"> рабочи</w:t>
      </w:r>
      <w:r w:rsidR="00806C66">
        <w:rPr>
          <w:sz w:val="28"/>
          <w:szCs w:val="28"/>
        </w:rPr>
        <w:t>х</w:t>
      </w:r>
      <w:r w:rsidR="001C1CB3" w:rsidRPr="001C1CB3">
        <w:rPr>
          <w:sz w:val="28"/>
          <w:szCs w:val="28"/>
        </w:rPr>
        <w:t xml:space="preserve"> мест, на которых работают члены Профсоюза, для реализации уставных задач и предоставленных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067048" w:rsidRDefault="00131998" w:rsidP="008658C1">
      <w:pPr>
        <w:autoSpaceDE w:val="0"/>
        <w:autoSpaceDN w:val="0"/>
        <w:adjustRightInd w:val="0"/>
        <w:ind w:firstLine="709"/>
        <w:contextualSpacing/>
        <w:jc w:val="both"/>
        <w:rPr>
          <w:sz w:val="28"/>
          <w:szCs w:val="28"/>
        </w:rPr>
      </w:pPr>
      <w:r>
        <w:rPr>
          <w:sz w:val="28"/>
          <w:szCs w:val="28"/>
        </w:rPr>
        <w:t>10.1.8</w:t>
      </w:r>
      <w:r w:rsidR="001C1CB3" w:rsidRPr="001C1CB3">
        <w:rPr>
          <w:sz w:val="28"/>
          <w:szCs w:val="28"/>
        </w:rPr>
        <w:t xml:space="preserve"> Безвозмездно предоставлять </w:t>
      </w:r>
      <w:r>
        <w:rPr>
          <w:sz w:val="28"/>
          <w:szCs w:val="28"/>
        </w:rPr>
        <w:t>выборному органу первичной профсоюзной организации независимо от численности работников</w:t>
      </w:r>
      <w:r w:rsidR="001C1CB3" w:rsidRPr="001C1CB3">
        <w:rPr>
          <w:sz w:val="28"/>
          <w:szCs w:val="28"/>
        </w:rPr>
        <w:t xml:space="preserve"> помещени</w:t>
      </w:r>
      <w:r>
        <w:rPr>
          <w:sz w:val="28"/>
          <w:szCs w:val="28"/>
        </w:rPr>
        <w:t>е, отвечающее санитарно-гигиеническим требованиям, обеспеченное отоплением, освещением</w:t>
      </w:r>
      <w:r w:rsidR="001C1CB3" w:rsidRPr="001C1CB3">
        <w:rPr>
          <w:sz w:val="28"/>
          <w:szCs w:val="28"/>
        </w:rPr>
        <w:t xml:space="preserve"> и оборудование</w:t>
      </w:r>
      <w:r>
        <w:rPr>
          <w:sz w:val="28"/>
          <w:szCs w:val="28"/>
        </w:rPr>
        <w:t>м, необходимым для работы</w:t>
      </w:r>
      <w:r w:rsidRPr="00131998">
        <w:rPr>
          <w:sz w:val="28"/>
          <w:szCs w:val="28"/>
        </w:rPr>
        <w:t xml:space="preserve"> </w:t>
      </w:r>
      <w:r>
        <w:rPr>
          <w:sz w:val="28"/>
          <w:szCs w:val="28"/>
        </w:rPr>
        <w:t xml:space="preserve">выборного органа </w:t>
      </w:r>
      <w:r w:rsidR="00067048">
        <w:rPr>
          <w:sz w:val="28"/>
          <w:szCs w:val="28"/>
        </w:rPr>
        <w:t xml:space="preserve">первичной профсоюзной организации </w:t>
      </w:r>
      <w:r>
        <w:rPr>
          <w:sz w:val="28"/>
          <w:szCs w:val="28"/>
        </w:rPr>
        <w:t xml:space="preserve">и помещение  </w:t>
      </w:r>
      <w:r w:rsidR="001C1CB3" w:rsidRPr="001C1CB3">
        <w:rPr>
          <w:sz w:val="28"/>
          <w:szCs w:val="28"/>
        </w:rPr>
        <w:t>для проведения заседаний, собраний</w:t>
      </w:r>
      <w:r>
        <w:rPr>
          <w:sz w:val="28"/>
          <w:szCs w:val="28"/>
        </w:rPr>
        <w:t xml:space="preserve">, </w:t>
      </w:r>
      <w:r w:rsidR="001C1CB3" w:rsidRPr="001C1CB3">
        <w:rPr>
          <w:sz w:val="28"/>
          <w:szCs w:val="28"/>
        </w:rPr>
        <w:t>хранения документов</w:t>
      </w:r>
      <w:r w:rsidR="00067048">
        <w:rPr>
          <w:sz w:val="28"/>
          <w:szCs w:val="28"/>
        </w:rPr>
        <w:t>; обеспечивать хозяйственное содержание, охрану и уборку выделяемых помещений, предоставлять для выполнения общественной работы транспортное средство</w:t>
      </w:r>
      <w:r w:rsidR="001C1CB3" w:rsidRPr="001C1CB3">
        <w:rPr>
          <w:sz w:val="28"/>
          <w:szCs w:val="28"/>
        </w:rPr>
        <w:t xml:space="preserve">, </w:t>
      </w:r>
      <w:r w:rsidR="00067048">
        <w:rPr>
          <w:sz w:val="28"/>
          <w:szCs w:val="28"/>
        </w:rPr>
        <w:t xml:space="preserve">средства связи (телефон, факс, интернет) компьютерную технику и др., </w:t>
      </w:r>
      <w:r w:rsidR="001C1CB3" w:rsidRPr="001C1CB3">
        <w:rPr>
          <w:sz w:val="28"/>
          <w:szCs w:val="28"/>
        </w:rPr>
        <w:t xml:space="preserve">а также </w:t>
      </w:r>
      <w:r w:rsidR="00067048">
        <w:rPr>
          <w:sz w:val="28"/>
          <w:szCs w:val="28"/>
        </w:rPr>
        <w:t>обеспечивать</w:t>
      </w:r>
      <w:r w:rsidR="001C1CB3" w:rsidRPr="001C1CB3">
        <w:rPr>
          <w:sz w:val="28"/>
          <w:szCs w:val="28"/>
        </w:rPr>
        <w:t xml:space="preserve"> возможность размещения информации в доступном для всех работников месте</w:t>
      </w:r>
      <w:r w:rsidR="00067048">
        <w:rPr>
          <w:sz w:val="28"/>
          <w:szCs w:val="28"/>
        </w:rPr>
        <w:t xml:space="preserve"> в здании образовательной организации</w:t>
      </w:r>
      <w:r w:rsidR="001C1CB3" w:rsidRPr="001C1CB3">
        <w:rPr>
          <w:sz w:val="28"/>
          <w:szCs w:val="28"/>
        </w:rPr>
        <w:t>.</w:t>
      </w:r>
    </w:p>
    <w:p w:rsidR="00067048" w:rsidRDefault="001C1CB3" w:rsidP="008658C1">
      <w:pPr>
        <w:autoSpaceDE w:val="0"/>
        <w:autoSpaceDN w:val="0"/>
        <w:adjustRightInd w:val="0"/>
        <w:ind w:firstLine="709"/>
        <w:contextualSpacing/>
        <w:jc w:val="both"/>
        <w:rPr>
          <w:sz w:val="28"/>
          <w:szCs w:val="28"/>
        </w:rPr>
      </w:pPr>
      <w:r w:rsidRPr="001C1CB3">
        <w:rPr>
          <w:sz w:val="28"/>
          <w:szCs w:val="28"/>
        </w:rPr>
        <w:t xml:space="preserve"> </w:t>
      </w:r>
      <w:r w:rsidR="00922E2E">
        <w:rPr>
          <w:sz w:val="28"/>
          <w:szCs w:val="28"/>
        </w:rPr>
        <w:t>10.1.9</w:t>
      </w:r>
      <w:r w:rsidRPr="001C1CB3">
        <w:rPr>
          <w:sz w:val="28"/>
          <w:szCs w:val="28"/>
        </w:rPr>
        <w:t xml:space="preserve">. Предоставлять </w:t>
      </w:r>
      <w:r w:rsidR="00067048">
        <w:rPr>
          <w:sz w:val="28"/>
          <w:szCs w:val="28"/>
        </w:rPr>
        <w:t>выборному органу первичной профсоюзной организации</w:t>
      </w:r>
      <w:r w:rsidR="00067048" w:rsidRPr="001C1CB3">
        <w:rPr>
          <w:sz w:val="28"/>
          <w:szCs w:val="28"/>
        </w:rPr>
        <w:t xml:space="preserve"> </w:t>
      </w:r>
      <w:r w:rsidRPr="001C1CB3">
        <w:rPr>
          <w:sz w:val="28"/>
          <w:szCs w:val="28"/>
        </w:rPr>
        <w:t>в бесплатное пользование необходим</w:t>
      </w:r>
      <w:r w:rsidR="00067048">
        <w:rPr>
          <w:sz w:val="28"/>
          <w:szCs w:val="28"/>
        </w:rPr>
        <w:t>ое</w:t>
      </w:r>
      <w:r w:rsidRPr="001C1CB3">
        <w:rPr>
          <w:sz w:val="28"/>
          <w:szCs w:val="28"/>
        </w:rPr>
        <w:t xml:space="preserve"> для его деятельности оборудование, в том числе для работы в АИС «Единый реестр Общероссийского Профсоюза образования». </w:t>
      </w:r>
    </w:p>
    <w:p w:rsidR="00067048" w:rsidRDefault="00922E2E" w:rsidP="00067048">
      <w:pPr>
        <w:autoSpaceDE w:val="0"/>
        <w:autoSpaceDN w:val="0"/>
        <w:adjustRightInd w:val="0"/>
        <w:ind w:firstLine="709"/>
        <w:contextualSpacing/>
        <w:jc w:val="both"/>
        <w:rPr>
          <w:sz w:val="28"/>
          <w:szCs w:val="28"/>
        </w:rPr>
      </w:pPr>
      <w:r>
        <w:rPr>
          <w:sz w:val="28"/>
          <w:szCs w:val="28"/>
        </w:rPr>
        <w:t>10.1.10</w:t>
      </w:r>
      <w:r w:rsidR="001C1CB3" w:rsidRPr="001C1CB3">
        <w:rPr>
          <w:sz w:val="28"/>
          <w:szCs w:val="28"/>
        </w:rPr>
        <w:t xml:space="preserve">. Осуществлять бесплатно техническое обслуживание оргтехники и компьютеров, множительной техники, необходимой для деятельности </w:t>
      </w:r>
      <w:r w:rsidR="00067048">
        <w:rPr>
          <w:sz w:val="28"/>
          <w:szCs w:val="28"/>
        </w:rPr>
        <w:t>выборного органа первичной профсоюзной организации</w:t>
      </w:r>
      <w:r w:rsidR="001C1CB3" w:rsidRPr="001C1CB3">
        <w:rPr>
          <w:sz w:val="28"/>
          <w:szCs w:val="28"/>
        </w:rPr>
        <w:t>, а также ремонт, отопление,</w:t>
      </w:r>
      <w:r w:rsidR="00067048">
        <w:rPr>
          <w:sz w:val="28"/>
          <w:szCs w:val="28"/>
        </w:rPr>
        <w:t xml:space="preserve"> освещение</w:t>
      </w:r>
      <w:r w:rsidR="001C1CB3" w:rsidRPr="001C1CB3">
        <w:rPr>
          <w:sz w:val="28"/>
          <w:szCs w:val="28"/>
        </w:rPr>
        <w:t xml:space="preserve"> помещения, выделенного </w:t>
      </w:r>
      <w:r w:rsidR="00067048">
        <w:rPr>
          <w:sz w:val="28"/>
          <w:szCs w:val="28"/>
        </w:rPr>
        <w:t>выборному органу первичной профсоюзной организации</w:t>
      </w:r>
      <w:r w:rsidR="00067048" w:rsidRPr="001C1CB3">
        <w:rPr>
          <w:sz w:val="28"/>
          <w:szCs w:val="28"/>
        </w:rPr>
        <w:t xml:space="preserve"> </w:t>
      </w:r>
      <w:r w:rsidR="001C1CB3" w:rsidRPr="001C1CB3">
        <w:rPr>
          <w:sz w:val="28"/>
          <w:szCs w:val="28"/>
        </w:rPr>
        <w:t xml:space="preserve">для постоянной работы. </w:t>
      </w:r>
    </w:p>
    <w:p w:rsidR="00922E2E" w:rsidRDefault="00922E2E" w:rsidP="00067048">
      <w:pPr>
        <w:autoSpaceDE w:val="0"/>
        <w:autoSpaceDN w:val="0"/>
        <w:adjustRightInd w:val="0"/>
        <w:ind w:firstLine="709"/>
        <w:contextualSpacing/>
        <w:jc w:val="both"/>
        <w:rPr>
          <w:sz w:val="28"/>
          <w:szCs w:val="28"/>
        </w:rPr>
      </w:pPr>
      <w:r>
        <w:rPr>
          <w:sz w:val="28"/>
          <w:szCs w:val="28"/>
        </w:rPr>
        <w:lastRenderedPageBreak/>
        <w:t>10.1.11</w:t>
      </w:r>
      <w:r w:rsidR="001C1CB3" w:rsidRPr="001C1CB3">
        <w:rPr>
          <w:sz w:val="28"/>
          <w:szCs w:val="28"/>
        </w:rPr>
        <w:t>. Предоставлять в бесплатное пользование первичной профсоюзной организации помещения для делового общения и осуществления общественно значимых функций, в том числе для организации отдыха, культурно-просветительской и физкул</w:t>
      </w:r>
      <w:r>
        <w:rPr>
          <w:sz w:val="28"/>
          <w:szCs w:val="28"/>
        </w:rPr>
        <w:t>ьтурно-</w:t>
      </w:r>
      <w:r w:rsidR="001C1CB3" w:rsidRPr="001C1CB3">
        <w:rPr>
          <w:sz w:val="28"/>
          <w:szCs w:val="28"/>
        </w:rPr>
        <w:t xml:space="preserve">оздоровительной работы, обеспечив при этом оплату их хозяйственного содержания, ремонта, отопления, освещения, уборки и охраны. </w:t>
      </w:r>
    </w:p>
    <w:p w:rsidR="00922E2E" w:rsidRDefault="00922E2E" w:rsidP="00067048">
      <w:pPr>
        <w:autoSpaceDE w:val="0"/>
        <w:autoSpaceDN w:val="0"/>
        <w:adjustRightInd w:val="0"/>
        <w:ind w:firstLine="709"/>
        <w:contextualSpacing/>
        <w:jc w:val="both"/>
        <w:rPr>
          <w:sz w:val="28"/>
          <w:szCs w:val="28"/>
        </w:rPr>
      </w:pPr>
      <w:r>
        <w:rPr>
          <w:sz w:val="28"/>
          <w:szCs w:val="28"/>
        </w:rPr>
        <w:t>10.</w:t>
      </w:r>
      <w:r w:rsidR="00BD4B48">
        <w:rPr>
          <w:sz w:val="28"/>
          <w:szCs w:val="28"/>
        </w:rPr>
        <w:t>2</w:t>
      </w:r>
      <w:r w:rsidRPr="001C1CB3">
        <w:rPr>
          <w:sz w:val="28"/>
          <w:szCs w:val="28"/>
        </w:rPr>
        <w:t xml:space="preserve">. </w:t>
      </w:r>
      <w:r w:rsidR="001C1CB3" w:rsidRPr="001C1CB3">
        <w:rPr>
          <w:sz w:val="28"/>
          <w:szCs w:val="28"/>
        </w:rPr>
        <w:t xml:space="preserve">Взаимодействие работодателя с </w:t>
      </w:r>
      <w:r>
        <w:rPr>
          <w:sz w:val="28"/>
          <w:szCs w:val="28"/>
        </w:rPr>
        <w:t>выборным органом первичной профсоюзной организации</w:t>
      </w:r>
      <w:r w:rsidRPr="001C1CB3">
        <w:rPr>
          <w:sz w:val="28"/>
          <w:szCs w:val="28"/>
        </w:rPr>
        <w:t xml:space="preserve"> </w:t>
      </w:r>
      <w:r w:rsidR="001C1CB3" w:rsidRPr="001C1CB3">
        <w:rPr>
          <w:sz w:val="28"/>
          <w:szCs w:val="28"/>
        </w:rPr>
        <w:t xml:space="preserve">осуществляется в следующих основных формах: </w:t>
      </w:r>
    </w:p>
    <w:p w:rsidR="00922E2E" w:rsidRDefault="001C1CB3" w:rsidP="00067048">
      <w:pPr>
        <w:autoSpaceDE w:val="0"/>
        <w:autoSpaceDN w:val="0"/>
        <w:adjustRightInd w:val="0"/>
        <w:ind w:firstLine="709"/>
        <w:contextualSpacing/>
        <w:jc w:val="both"/>
        <w:rPr>
          <w:sz w:val="28"/>
          <w:szCs w:val="28"/>
        </w:rPr>
      </w:pPr>
      <w:r w:rsidRPr="001C1CB3">
        <w:rPr>
          <w:sz w:val="28"/>
          <w:szCs w:val="28"/>
        </w:rPr>
        <w:t xml:space="preserve">- учет мнения </w:t>
      </w:r>
      <w:r w:rsidR="00922E2E">
        <w:rPr>
          <w:sz w:val="28"/>
          <w:szCs w:val="28"/>
        </w:rPr>
        <w:t>выборного органа первичной профсоюзной организации</w:t>
      </w:r>
      <w:r w:rsidR="00922E2E" w:rsidRPr="001C1CB3">
        <w:rPr>
          <w:sz w:val="28"/>
          <w:szCs w:val="28"/>
        </w:rPr>
        <w:t xml:space="preserve"> </w:t>
      </w:r>
      <w:r w:rsidRPr="001C1CB3">
        <w:rPr>
          <w:sz w:val="28"/>
          <w:szCs w:val="28"/>
        </w:rPr>
        <w:t xml:space="preserve">в порядке, установленном статьей 372 ТК РФ; </w:t>
      </w:r>
    </w:p>
    <w:p w:rsidR="00922E2E" w:rsidRDefault="001C1CB3" w:rsidP="00067048">
      <w:pPr>
        <w:autoSpaceDE w:val="0"/>
        <w:autoSpaceDN w:val="0"/>
        <w:adjustRightInd w:val="0"/>
        <w:ind w:firstLine="709"/>
        <w:contextualSpacing/>
        <w:jc w:val="both"/>
        <w:rPr>
          <w:sz w:val="28"/>
          <w:szCs w:val="28"/>
        </w:rPr>
      </w:pPr>
      <w:r w:rsidRPr="001C1CB3">
        <w:rPr>
          <w:sz w:val="28"/>
          <w:szCs w:val="28"/>
        </w:rPr>
        <w:t xml:space="preserve">- учет мотивированного мнения </w:t>
      </w:r>
      <w:r w:rsidR="00922E2E">
        <w:rPr>
          <w:sz w:val="28"/>
          <w:szCs w:val="28"/>
        </w:rPr>
        <w:t>выборного органа первичной профсоюзной организации</w:t>
      </w:r>
      <w:r w:rsidR="00922E2E" w:rsidRPr="001C1CB3">
        <w:rPr>
          <w:sz w:val="28"/>
          <w:szCs w:val="28"/>
        </w:rPr>
        <w:t xml:space="preserve"> </w:t>
      </w:r>
      <w:r w:rsidRPr="001C1CB3">
        <w:rPr>
          <w:sz w:val="28"/>
          <w:szCs w:val="28"/>
        </w:rPr>
        <w:t xml:space="preserve">в порядке, установленном статьей 373 ТК РФ; </w:t>
      </w:r>
    </w:p>
    <w:p w:rsidR="00922E2E" w:rsidRDefault="001C1CB3" w:rsidP="00067048">
      <w:pPr>
        <w:autoSpaceDE w:val="0"/>
        <w:autoSpaceDN w:val="0"/>
        <w:adjustRightInd w:val="0"/>
        <w:ind w:firstLine="709"/>
        <w:contextualSpacing/>
        <w:jc w:val="both"/>
        <w:rPr>
          <w:sz w:val="28"/>
          <w:szCs w:val="28"/>
        </w:rPr>
      </w:pPr>
      <w:r w:rsidRPr="001C1CB3">
        <w:rPr>
          <w:sz w:val="28"/>
          <w:szCs w:val="28"/>
        </w:rPr>
        <w:t xml:space="preserve">- согласование </w:t>
      </w:r>
      <w:r w:rsidR="00922E2E">
        <w:rPr>
          <w:sz w:val="28"/>
          <w:szCs w:val="28"/>
        </w:rPr>
        <w:t>выборным органом первичной профсоюзной организации</w:t>
      </w:r>
      <w:r w:rsidR="00922E2E" w:rsidRPr="001C1CB3">
        <w:rPr>
          <w:sz w:val="28"/>
          <w:szCs w:val="28"/>
        </w:rPr>
        <w:t xml:space="preserve"> </w:t>
      </w:r>
      <w:r w:rsidRPr="001C1CB3">
        <w:rPr>
          <w:sz w:val="28"/>
          <w:szCs w:val="28"/>
        </w:rPr>
        <w:t xml:space="preserve">локальных нормативных правовых актов и решений работодателя по социально-трудовым вопросам </w:t>
      </w:r>
      <w:r w:rsidR="00922E2E">
        <w:rPr>
          <w:sz w:val="28"/>
          <w:szCs w:val="28"/>
        </w:rPr>
        <w:t>в целях достижения единого мнения сторон.</w:t>
      </w:r>
    </w:p>
    <w:p w:rsidR="000A40F9" w:rsidRDefault="001C1CB3" w:rsidP="000A40F9">
      <w:pPr>
        <w:autoSpaceDE w:val="0"/>
        <w:autoSpaceDN w:val="0"/>
        <w:adjustRightInd w:val="0"/>
        <w:ind w:firstLine="709"/>
        <w:contextualSpacing/>
        <w:jc w:val="both"/>
        <w:rPr>
          <w:sz w:val="28"/>
          <w:szCs w:val="28"/>
        </w:rPr>
      </w:pPr>
      <w:r w:rsidRPr="001C1CB3">
        <w:rPr>
          <w:sz w:val="28"/>
          <w:szCs w:val="28"/>
        </w:rPr>
        <w:t xml:space="preserve"> </w:t>
      </w:r>
      <w:r w:rsidR="00922E2E">
        <w:rPr>
          <w:sz w:val="28"/>
          <w:szCs w:val="28"/>
        </w:rPr>
        <w:t>10.</w:t>
      </w:r>
      <w:r w:rsidR="00BD4B48">
        <w:rPr>
          <w:sz w:val="28"/>
          <w:szCs w:val="28"/>
        </w:rPr>
        <w:t>3</w:t>
      </w:r>
      <w:r w:rsidR="00922E2E" w:rsidRPr="001C1CB3">
        <w:rPr>
          <w:sz w:val="28"/>
          <w:szCs w:val="28"/>
        </w:rPr>
        <w:t xml:space="preserve">. </w:t>
      </w:r>
      <w:r w:rsidRPr="001C1CB3">
        <w:rPr>
          <w:sz w:val="28"/>
          <w:szCs w:val="28"/>
        </w:rPr>
        <w:t xml:space="preserve">С учетом мнения </w:t>
      </w:r>
      <w:r w:rsidR="000A40F9">
        <w:rPr>
          <w:sz w:val="28"/>
          <w:szCs w:val="28"/>
        </w:rPr>
        <w:t>(</w:t>
      </w:r>
      <w:r w:rsidR="000A40F9" w:rsidRPr="00714BEE">
        <w:rPr>
          <w:sz w:val="28"/>
          <w:szCs w:val="28"/>
        </w:rPr>
        <w:t>мотивированного мнения</w:t>
      </w:r>
      <w:r w:rsidR="000A40F9">
        <w:rPr>
          <w:sz w:val="28"/>
          <w:szCs w:val="28"/>
        </w:rPr>
        <w:t>) выборного органа первичной профсоюзной организации</w:t>
      </w:r>
      <w:r w:rsidR="000A40F9" w:rsidRPr="001C1CB3">
        <w:rPr>
          <w:sz w:val="28"/>
          <w:szCs w:val="28"/>
        </w:rPr>
        <w:t xml:space="preserve"> производится: </w:t>
      </w:r>
    </w:p>
    <w:p w:rsidR="000A40F9" w:rsidRPr="00714BEE" w:rsidRDefault="000A40F9" w:rsidP="000A40F9">
      <w:pPr>
        <w:shd w:val="clear" w:color="auto" w:fill="FFFFFF"/>
        <w:tabs>
          <w:tab w:val="left" w:pos="720"/>
        </w:tabs>
        <w:ind w:firstLine="540"/>
        <w:jc w:val="both"/>
        <w:rPr>
          <w:sz w:val="28"/>
          <w:szCs w:val="28"/>
        </w:rPr>
      </w:pPr>
      <w:r w:rsidRPr="00714BEE">
        <w:rPr>
          <w:sz w:val="28"/>
          <w:szCs w:val="28"/>
        </w:rPr>
        <w:t xml:space="preserve">- ввод и отмена режима неполного рабочего дня (смены) и (или) неполной рабочей недели  на срок до шести месяцев в целях сохранения рабочих мест при угрозе массового увольнения работников (абзацы 5,7 статьи 74 </w:t>
      </w:r>
      <w:r w:rsidR="009E1A5D">
        <w:rPr>
          <w:sz w:val="28"/>
          <w:szCs w:val="28"/>
        </w:rPr>
        <w:t>ТК РФ</w:t>
      </w:r>
      <w:r w:rsidRPr="00714BEE">
        <w:rPr>
          <w:sz w:val="28"/>
          <w:szCs w:val="28"/>
        </w:rPr>
        <w:t>);</w:t>
      </w:r>
    </w:p>
    <w:p w:rsidR="000A40F9" w:rsidRPr="00714BEE" w:rsidRDefault="000A40F9" w:rsidP="000A40F9">
      <w:pPr>
        <w:shd w:val="clear" w:color="auto" w:fill="FFFFFF"/>
        <w:tabs>
          <w:tab w:val="left" w:pos="567"/>
        </w:tabs>
        <w:ind w:firstLine="540"/>
        <w:jc w:val="both"/>
        <w:rPr>
          <w:color w:val="000000"/>
          <w:sz w:val="28"/>
          <w:szCs w:val="28"/>
        </w:rPr>
      </w:pPr>
      <w:r w:rsidRPr="000A40F9">
        <w:rPr>
          <w:color w:val="000000"/>
          <w:sz w:val="28"/>
          <w:szCs w:val="28"/>
        </w:rPr>
        <w:t xml:space="preserve">- увольнение работников, являющихся членами Профсоюза, </w:t>
      </w:r>
      <w:r w:rsidRPr="000A40F9">
        <w:rPr>
          <w:color w:val="000000"/>
          <w:sz w:val="28"/>
          <w:szCs w:val="28"/>
          <w:shd w:val="clear" w:color="auto" w:fill="FFFFFF"/>
        </w:rPr>
        <w:t>в соответствии с </w:t>
      </w:r>
      <w:hyperlink r:id="rId9" w:anchor="dst497" w:history="1">
        <w:r w:rsidRPr="000A40F9">
          <w:rPr>
            <w:rStyle w:val="a9"/>
            <w:color w:val="000000"/>
            <w:sz w:val="28"/>
            <w:szCs w:val="28"/>
            <w:u w:val="none"/>
            <w:shd w:val="clear" w:color="auto" w:fill="FFFFFF"/>
          </w:rPr>
          <w:t>пунктами 2 (</w:t>
        </w:r>
        <w:r w:rsidRPr="000A40F9">
          <w:rPr>
            <w:color w:val="000000"/>
            <w:sz w:val="28"/>
            <w:szCs w:val="28"/>
            <w:shd w:val="clear" w:color="auto" w:fill="FFFFFF"/>
          </w:rPr>
          <w:t>сокращение численности или штата работников организации)</w:t>
        </w:r>
        <w:r w:rsidRPr="000A40F9">
          <w:rPr>
            <w:rStyle w:val="a9"/>
            <w:color w:val="000000"/>
            <w:sz w:val="28"/>
            <w:szCs w:val="28"/>
            <w:u w:val="none"/>
            <w:shd w:val="clear" w:color="auto" w:fill="FFFFFF"/>
          </w:rPr>
          <w:t>,</w:t>
        </w:r>
      </w:hyperlink>
      <w:r w:rsidRPr="000A40F9">
        <w:rPr>
          <w:color w:val="000000"/>
          <w:sz w:val="28"/>
          <w:szCs w:val="28"/>
          <w:shd w:val="clear" w:color="auto" w:fill="FFFFFF"/>
        </w:rPr>
        <w:t> </w:t>
      </w:r>
      <w:hyperlink r:id="rId10" w:anchor="dst498" w:history="1">
        <w:r w:rsidRPr="000A40F9">
          <w:rPr>
            <w:rStyle w:val="a9"/>
            <w:color w:val="000000"/>
            <w:sz w:val="28"/>
            <w:szCs w:val="28"/>
            <w:u w:val="none"/>
            <w:shd w:val="clear" w:color="auto" w:fill="FFFFFF"/>
          </w:rPr>
          <w:t>3</w:t>
        </w:r>
      </w:hyperlink>
      <w:r w:rsidRPr="000A40F9">
        <w:rPr>
          <w:color w:val="000000"/>
          <w:sz w:val="28"/>
          <w:szCs w:val="28"/>
        </w:rPr>
        <w:t xml:space="preserve"> (</w:t>
      </w:r>
      <w:r w:rsidRPr="000A40F9">
        <w:rPr>
          <w:color w:val="000000"/>
          <w:sz w:val="28"/>
          <w:szCs w:val="28"/>
          <w:shd w:val="clear" w:color="auto" w:fill="FFFFFF"/>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w:t>
      </w:r>
      <w:hyperlink r:id="rId11" w:anchor="dst100594" w:history="1">
        <w:r w:rsidRPr="000A40F9">
          <w:rPr>
            <w:rStyle w:val="a9"/>
            <w:color w:val="000000"/>
            <w:sz w:val="28"/>
            <w:szCs w:val="28"/>
            <w:u w:val="none"/>
            <w:shd w:val="clear" w:color="auto" w:fill="FFFFFF"/>
          </w:rPr>
          <w:t>5</w:t>
        </w:r>
      </w:hyperlink>
      <w:r w:rsidRPr="000A40F9">
        <w:rPr>
          <w:color w:val="000000"/>
          <w:sz w:val="28"/>
          <w:szCs w:val="28"/>
          <w:shd w:val="clear" w:color="auto" w:fill="FFFFFF"/>
        </w:rPr>
        <w:t> (неоднократное </w:t>
      </w:r>
      <w:r w:rsidRPr="000A40F9">
        <w:rPr>
          <w:color w:val="000000"/>
          <w:sz w:val="28"/>
          <w:szCs w:val="28"/>
        </w:rPr>
        <w:t>неисполнение</w:t>
      </w:r>
      <w:r w:rsidRPr="000A40F9">
        <w:rPr>
          <w:color w:val="000000"/>
          <w:sz w:val="28"/>
          <w:szCs w:val="28"/>
          <w:shd w:val="clear" w:color="auto" w:fill="FFFFFF"/>
        </w:rPr>
        <w:t> работником без уважительных причин трудовых обязанностей, если он имеет </w:t>
      </w:r>
      <w:hyperlink r:id="rId12" w:anchor="dst101183" w:history="1">
        <w:r w:rsidRPr="000A40F9">
          <w:rPr>
            <w:rStyle w:val="a9"/>
            <w:color w:val="000000"/>
            <w:sz w:val="28"/>
            <w:szCs w:val="28"/>
            <w:u w:val="none"/>
            <w:shd w:val="clear" w:color="auto" w:fill="FFFFFF"/>
          </w:rPr>
          <w:t>дисциплинарное взыскание</w:t>
        </w:r>
      </w:hyperlink>
      <w:r w:rsidRPr="000A40F9">
        <w:rPr>
          <w:color w:val="000000"/>
          <w:sz w:val="28"/>
          <w:szCs w:val="28"/>
        </w:rPr>
        <w:t>)</w:t>
      </w:r>
      <w:r w:rsidRPr="00714BEE">
        <w:rPr>
          <w:color w:val="000000"/>
          <w:sz w:val="28"/>
          <w:szCs w:val="28"/>
        </w:rPr>
        <w:t xml:space="preserve"> </w:t>
      </w:r>
      <w:r w:rsidRPr="00714BEE">
        <w:rPr>
          <w:color w:val="000000"/>
          <w:sz w:val="28"/>
          <w:szCs w:val="28"/>
          <w:shd w:val="clear" w:color="auto" w:fill="FFFFFF"/>
        </w:rPr>
        <w:t xml:space="preserve">части первой статьи 81 </w:t>
      </w:r>
      <w:r w:rsidR="009E1A5D">
        <w:rPr>
          <w:sz w:val="28"/>
          <w:szCs w:val="28"/>
        </w:rPr>
        <w:t>ТК РФ</w:t>
      </w:r>
      <w:r w:rsidR="009E1A5D" w:rsidRPr="00714BEE">
        <w:rPr>
          <w:color w:val="000000"/>
          <w:sz w:val="28"/>
          <w:szCs w:val="28"/>
        </w:rPr>
        <w:t xml:space="preserve"> </w:t>
      </w:r>
      <w:r w:rsidRPr="00714BEE">
        <w:rPr>
          <w:color w:val="000000"/>
          <w:sz w:val="28"/>
          <w:szCs w:val="28"/>
        </w:rPr>
        <w:t xml:space="preserve">(статья 373 </w:t>
      </w:r>
      <w:r w:rsidR="009E1A5D">
        <w:rPr>
          <w:sz w:val="28"/>
          <w:szCs w:val="28"/>
        </w:rPr>
        <w:t>ТК РФ</w:t>
      </w:r>
      <w:r w:rsidRPr="00714BEE">
        <w:rPr>
          <w:color w:val="000000"/>
          <w:sz w:val="28"/>
          <w:szCs w:val="28"/>
        </w:rPr>
        <w:t>);</w:t>
      </w:r>
    </w:p>
    <w:p w:rsidR="000A40F9" w:rsidRPr="00714BEE" w:rsidRDefault="000A40F9" w:rsidP="000A40F9">
      <w:pPr>
        <w:shd w:val="clear" w:color="auto" w:fill="FFFFFF"/>
        <w:tabs>
          <w:tab w:val="left" w:pos="816"/>
        </w:tabs>
        <w:ind w:firstLine="540"/>
        <w:jc w:val="both"/>
        <w:rPr>
          <w:color w:val="000000"/>
          <w:sz w:val="28"/>
          <w:szCs w:val="28"/>
        </w:rPr>
      </w:pPr>
      <w:r w:rsidRPr="00714BEE">
        <w:rPr>
          <w:color w:val="000000"/>
          <w:sz w:val="28"/>
          <w:szCs w:val="28"/>
        </w:rPr>
        <w:t xml:space="preserve">- привлечение к сверхурочным работам  (статья 99 </w:t>
      </w:r>
      <w:r w:rsidR="009E1A5D">
        <w:rPr>
          <w:sz w:val="28"/>
          <w:szCs w:val="28"/>
        </w:rPr>
        <w:t>ТК РФ</w:t>
      </w:r>
      <w:r w:rsidRPr="00714BEE">
        <w:rPr>
          <w:color w:val="000000"/>
          <w:sz w:val="28"/>
          <w:szCs w:val="28"/>
        </w:rPr>
        <w:t>);</w:t>
      </w:r>
    </w:p>
    <w:p w:rsidR="000A40F9" w:rsidRPr="000A40F9" w:rsidRDefault="000A40F9" w:rsidP="000A40F9">
      <w:pPr>
        <w:shd w:val="clear" w:color="auto" w:fill="FFFFFF"/>
        <w:tabs>
          <w:tab w:val="left" w:pos="768"/>
        </w:tabs>
        <w:ind w:firstLine="540"/>
        <w:jc w:val="both"/>
        <w:rPr>
          <w:sz w:val="28"/>
          <w:szCs w:val="28"/>
        </w:rPr>
      </w:pPr>
      <w:r w:rsidRPr="000A40F9">
        <w:rPr>
          <w:sz w:val="28"/>
          <w:szCs w:val="28"/>
        </w:rPr>
        <w:t xml:space="preserve">- утверждение перечня должностей работников с ненормированным рабочим днем (статья 101 </w:t>
      </w:r>
      <w:r w:rsidR="009E1A5D">
        <w:rPr>
          <w:sz w:val="28"/>
          <w:szCs w:val="28"/>
        </w:rPr>
        <w:t>ТК РФ</w:t>
      </w:r>
      <w:r w:rsidRPr="000A40F9">
        <w:rPr>
          <w:sz w:val="28"/>
          <w:szCs w:val="28"/>
        </w:rPr>
        <w:t>);</w:t>
      </w:r>
    </w:p>
    <w:p w:rsidR="000A40F9" w:rsidRPr="000A40F9" w:rsidRDefault="000A40F9" w:rsidP="000A40F9">
      <w:pPr>
        <w:shd w:val="clear" w:color="auto" w:fill="FFFFFF"/>
        <w:tabs>
          <w:tab w:val="left" w:pos="768"/>
        </w:tabs>
        <w:ind w:firstLine="540"/>
        <w:jc w:val="both"/>
        <w:rPr>
          <w:sz w:val="28"/>
          <w:szCs w:val="28"/>
        </w:rPr>
      </w:pPr>
      <w:r w:rsidRPr="000A40F9">
        <w:rPr>
          <w:sz w:val="28"/>
          <w:szCs w:val="28"/>
        </w:rPr>
        <w:t xml:space="preserve">- составление графика сменности (статья 103 </w:t>
      </w:r>
      <w:r w:rsidR="009E1A5D">
        <w:rPr>
          <w:sz w:val="28"/>
          <w:szCs w:val="28"/>
        </w:rPr>
        <w:t>ТК РФ</w:t>
      </w:r>
      <w:r w:rsidRPr="000A40F9">
        <w:rPr>
          <w:sz w:val="28"/>
          <w:szCs w:val="28"/>
        </w:rPr>
        <w:t>);</w:t>
      </w:r>
    </w:p>
    <w:p w:rsidR="000A40F9" w:rsidRPr="000A40F9" w:rsidRDefault="000A40F9" w:rsidP="000A40F9">
      <w:pPr>
        <w:shd w:val="clear" w:color="auto" w:fill="FFFFFF"/>
        <w:tabs>
          <w:tab w:val="left" w:pos="816"/>
        </w:tabs>
        <w:ind w:firstLine="540"/>
        <w:jc w:val="both"/>
        <w:rPr>
          <w:sz w:val="28"/>
          <w:szCs w:val="28"/>
        </w:rPr>
      </w:pPr>
      <w:r w:rsidRPr="000A40F9">
        <w:rPr>
          <w:sz w:val="28"/>
          <w:szCs w:val="28"/>
        </w:rPr>
        <w:t xml:space="preserve">- разделение рабочего дня на части на основании локального нормативного акта (статья 105 </w:t>
      </w:r>
      <w:r w:rsidR="009E1A5D">
        <w:rPr>
          <w:sz w:val="28"/>
          <w:szCs w:val="28"/>
        </w:rPr>
        <w:t>ТК РФ</w:t>
      </w:r>
      <w:r w:rsidRPr="000A40F9">
        <w:rPr>
          <w:sz w:val="28"/>
          <w:szCs w:val="28"/>
        </w:rPr>
        <w:t>);</w:t>
      </w:r>
    </w:p>
    <w:p w:rsidR="000A40F9" w:rsidRPr="000A40F9" w:rsidRDefault="000A40F9" w:rsidP="000A40F9">
      <w:pPr>
        <w:shd w:val="clear" w:color="auto" w:fill="FFFFFF"/>
        <w:tabs>
          <w:tab w:val="left" w:pos="816"/>
        </w:tabs>
        <w:ind w:firstLine="540"/>
        <w:rPr>
          <w:sz w:val="28"/>
          <w:szCs w:val="28"/>
        </w:rPr>
      </w:pPr>
      <w:r w:rsidRPr="000A40F9">
        <w:rPr>
          <w:sz w:val="28"/>
          <w:szCs w:val="28"/>
        </w:rPr>
        <w:t xml:space="preserve">- привлечение к работе в выходные и нерабочие праздничные дни в случаях, не предусмотренных абзацем 3 статьи 113 </w:t>
      </w:r>
      <w:r w:rsidR="009E1A5D">
        <w:rPr>
          <w:sz w:val="28"/>
          <w:szCs w:val="28"/>
        </w:rPr>
        <w:t>ТК РФ</w:t>
      </w:r>
      <w:r w:rsidR="009E1A5D" w:rsidRPr="000A40F9">
        <w:rPr>
          <w:sz w:val="28"/>
          <w:szCs w:val="28"/>
        </w:rPr>
        <w:t xml:space="preserve"> </w:t>
      </w:r>
      <w:r w:rsidRPr="000A40F9">
        <w:rPr>
          <w:sz w:val="28"/>
          <w:szCs w:val="28"/>
        </w:rPr>
        <w:t xml:space="preserve">(статья 113 </w:t>
      </w:r>
      <w:r w:rsidR="009E1A5D">
        <w:rPr>
          <w:sz w:val="28"/>
          <w:szCs w:val="28"/>
        </w:rPr>
        <w:t>ТК РФ</w:t>
      </w:r>
      <w:r w:rsidRPr="000A40F9">
        <w:rPr>
          <w:sz w:val="28"/>
          <w:szCs w:val="28"/>
        </w:rPr>
        <w:t>);</w:t>
      </w:r>
    </w:p>
    <w:p w:rsidR="000A40F9" w:rsidRPr="000A40F9" w:rsidRDefault="000A40F9" w:rsidP="000A40F9">
      <w:pPr>
        <w:shd w:val="clear" w:color="auto" w:fill="FFFFFF"/>
        <w:tabs>
          <w:tab w:val="left" w:pos="816"/>
        </w:tabs>
        <w:ind w:firstLine="540"/>
        <w:rPr>
          <w:sz w:val="28"/>
          <w:szCs w:val="28"/>
        </w:rPr>
      </w:pPr>
      <w:r w:rsidRPr="000A40F9">
        <w:rPr>
          <w:sz w:val="28"/>
          <w:szCs w:val="28"/>
        </w:rPr>
        <w:t xml:space="preserve">- утверждение графика отпусков (статья 123 </w:t>
      </w:r>
      <w:r w:rsidR="009E1A5D">
        <w:rPr>
          <w:sz w:val="28"/>
          <w:szCs w:val="28"/>
        </w:rPr>
        <w:t>ТК РФ</w:t>
      </w:r>
      <w:r w:rsidRPr="000A40F9">
        <w:rPr>
          <w:sz w:val="28"/>
          <w:szCs w:val="28"/>
        </w:rPr>
        <w:t>);</w:t>
      </w:r>
    </w:p>
    <w:p w:rsidR="000A40F9" w:rsidRPr="000A40F9" w:rsidRDefault="000A40F9" w:rsidP="000A40F9">
      <w:pPr>
        <w:pStyle w:val="ConsPlusNormal"/>
        <w:ind w:firstLine="540"/>
        <w:jc w:val="both"/>
        <w:rPr>
          <w:rFonts w:ascii="Times New Roman" w:hAnsi="Times New Roman" w:cs="Times New Roman"/>
          <w:sz w:val="28"/>
          <w:szCs w:val="28"/>
        </w:rPr>
      </w:pPr>
      <w:r w:rsidRPr="000A40F9">
        <w:rPr>
          <w:rFonts w:ascii="Times New Roman" w:hAnsi="Times New Roman" w:cs="Times New Roman"/>
          <w:sz w:val="28"/>
          <w:szCs w:val="28"/>
        </w:rPr>
        <w:t xml:space="preserve">- установление заработной платы работнику в соответствии с действующими системами оплаты труда, в том числе повышение оплаты труда за работу в ночное время, выходные и нерабочие праздничные дни (статья 135, статья 144, статья 153, статья 154 </w:t>
      </w:r>
      <w:r w:rsidR="009E1A5D" w:rsidRPr="009E1A5D">
        <w:rPr>
          <w:rFonts w:ascii="Times New Roman" w:hAnsi="Times New Roman" w:cs="Times New Roman"/>
          <w:sz w:val="28"/>
          <w:szCs w:val="28"/>
        </w:rPr>
        <w:t>ТК РФ</w:t>
      </w:r>
      <w:r w:rsidRPr="000A40F9">
        <w:rPr>
          <w:rFonts w:ascii="Times New Roman" w:hAnsi="Times New Roman" w:cs="Times New Roman"/>
          <w:sz w:val="28"/>
          <w:szCs w:val="28"/>
        </w:rPr>
        <w:t>);</w:t>
      </w:r>
    </w:p>
    <w:p w:rsidR="000A40F9" w:rsidRPr="000A40F9" w:rsidRDefault="000A40F9" w:rsidP="000A40F9">
      <w:pPr>
        <w:shd w:val="clear" w:color="auto" w:fill="FFFFFF"/>
        <w:tabs>
          <w:tab w:val="left" w:pos="816"/>
        </w:tabs>
        <w:ind w:firstLine="540"/>
        <w:jc w:val="both"/>
        <w:rPr>
          <w:sz w:val="28"/>
          <w:szCs w:val="28"/>
        </w:rPr>
      </w:pPr>
      <w:r w:rsidRPr="000A40F9">
        <w:rPr>
          <w:sz w:val="28"/>
          <w:szCs w:val="28"/>
        </w:rPr>
        <w:t xml:space="preserve">-  утверждение формы расчётного листка (статья 136 </w:t>
      </w:r>
      <w:r w:rsidR="009E1A5D">
        <w:rPr>
          <w:sz w:val="28"/>
          <w:szCs w:val="28"/>
        </w:rPr>
        <w:t>ТК РФ</w:t>
      </w:r>
      <w:r w:rsidRPr="000A40F9">
        <w:rPr>
          <w:sz w:val="28"/>
          <w:szCs w:val="28"/>
        </w:rPr>
        <w:t>);</w:t>
      </w:r>
    </w:p>
    <w:p w:rsidR="000A40F9" w:rsidRPr="00714BEE" w:rsidRDefault="000A40F9" w:rsidP="000A40F9">
      <w:pPr>
        <w:ind w:firstLine="540"/>
        <w:jc w:val="both"/>
        <w:outlineLvl w:val="0"/>
        <w:rPr>
          <w:rFonts w:eastAsia="Batang"/>
          <w:sz w:val="28"/>
          <w:szCs w:val="28"/>
          <w:lang w:eastAsia="ko-KR"/>
        </w:rPr>
      </w:pPr>
      <w:r w:rsidRPr="000A40F9">
        <w:rPr>
          <w:sz w:val="28"/>
          <w:szCs w:val="28"/>
        </w:rPr>
        <w:t>- установление различных систем</w:t>
      </w:r>
      <w:r w:rsidRPr="00714BEE">
        <w:rPr>
          <w:sz w:val="28"/>
          <w:szCs w:val="28"/>
        </w:rPr>
        <w:t xml:space="preserve"> премирования, стимулирующих, компенсационных доплат и</w:t>
      </w:r>
      <w:r w:rsidRPr="00714BEE">
        <w:rPr>
          <w:i/>
          <w:iCs/>
          <w:sz w:val="28"/>
          <w:szCs w:val="28"/>
        </w:rPr>
        <w:t xml:space="preserve"> </w:t>
      </w:r>
      <w:r w:rsidRPr="00714BEE">
        <w:rPr>
          <w:sz w:val="28"/>
          <w:szCs w:val="28"/>
        </w:rPr>
        <w:t>надбавок (</w:t>
      </w:r>
      <w:r w:rsidRPr="00714BEE">
        <w:rPr>
          <w:rFonts w:eastAsia="Batang"/>
          <w:sz w:val="28"/>
          <w:szCs w:val="28"/>
          <w:lang w:eastAsia="ko-KR"/>
        </w:rPr>
        <w:t>постановление Правительства Орловской области  от 12</w:t>
      </w:r>
      <w:r>
        <w:rPr>
          <w:rFonts w:eastAsia="Batang"/>
          <w:sz w:val="28"/>
          <w:szCs w:val="28"/>
          <w:lang w:eastAsia="ko-KR"/>
        </w:rPr>
        <w:t xml:space="preserve"> августа </w:t>
      </w:r>
      <w:r w:rsidRPr="00714BEE">
        <w:rPr>
          <w:rFonts w:eastAsia="Batang"/>
          <w:sz w:val="28"/>
          <w:szCs w:val="28"/>
          <w:lang w:eastAsia="ko-KR"/>
        </w:rPr>
        <w:t>2011</w:t>
      </w:r>
      <w:r>
        <w:rPr>
          <w:rFonts w:eastAsia="Batang"/>
          <w:sz w:val="28"/>
          <w:szCs w:val="28"/>
          <w:lang w:eastAsia="ko-KR"/>
        </w:rPr>
        <w:t>г.</w:t>
      </w:r>
      <w:r w:rsidRPr="00714BEE">
        <w:rPr>
          <w:rFonts w:eastAsia="Batang"/>
          <w:sz w:val="28"/>
          <w:szCs w:val="28"/>
          <w:lang w:eastAsia="ko-KR"/>
        </w:rPr>
        <w:t xml:space="preserve"> №267 </w:t>
      </w:r>
      <w:r w:rsidRPr="00714BEE">
        <w:rPr>
          <w:color w:val="000000"/>
          <w:sz w:val="28"/>
          <w:szCs w:val="28"/>
        </w:rPr>
        <w:t xml:space="preserve">«Об утверждении Примерного положения об </w:t>
      </w:r>
      <w:r w:rsidRPr="00714BEE">
        <w:rPr>
          <w:color w:val="000000"/>
          <w:sz w:val="28"/>
          <w:szCs w:val="28"/>
        </w:rPr>
        <w:lastRenderedPageBreak/>
        <w:t>оплате труда работников государственных образовательных учреждений Орловской области»</w:t>
      </w:r>
      <w:r w:rsidRPr="00714BEE">
        <w:rPr>
          <w:rFonts w:eastAsia="Batang"/>
          <w:sz w:val="28"/>
          <w:szCs w:val="28"/>
          <w:lang w:eastAsia="ko-KR"/>
        </w:rPr>
        <w:t>)</w:t>
      </w:r>
      <w:r w:rsidRPr="00714BEE">
        <w:rPr>
          <w:sz w:val="28"/>
          <w:szCs w:val="28"/>
        </w:rPr>
        <w:t>;</w:t>
      </w:r>
    </w:p>
    <w:p w:rsidR="000A40F9" w:rsidRPr="00714BEE" w:rsidRDefault="000A40F9" w:rsidP="000A40F9">
      <w:pPr>
        <w:shd w:val="clear" w:color="auto" w:fill="FFFFFF"/>
        <w:tabs>
          <w:tab w:val="left" w:pos="768"/>
        </w:tabs>
        <w:ind w:firstLine="540"/>
        <w:jc w:val="both"/>
        <w:rPr>
          <w:sz w:val="28"/>
          <w:szCs w:val="28"/>
        </w:rPr>
      </w:pPr>
      <w:r w:rsidRPr="00714BEE">
        <w:rPr>
          <w:sz w:val="28"/>
          <w:szCs w:val="28"/>
        </w:rPr>
        <w:t>- установление конкретных размеров повышенной оплаты труда для работни</w:t>
      </w:r>
      <w:r w:rsidRPr="00714BEE">
        <w:rPr>
          <w:sz w:val="28"/>
          <w:szCs w:val="28"/>
        </w:rPr>
        <w:softHyphen/>
        <w:t xml:space="preserve">ков, занятых на работах с вредными или опасными и иными особыми условиями труда (статьи 146, 147 </w:t>
      </w:r>
      <w:r w:rsidR="009E1A5D">
        <w:rPr>
          <w:sz w:val="28"/>
          <w:szCs w:val="28"/>
        </w:rPr>
        <w:t>ТК РФ</w:t>
      </w:r>
      <w:r w:rsidRPr="00714BEE">
        <w:rPr>
          <w:sz w:val="28"/>
          <w:szCs w:val="28"/>
        </w:rPr>
        <w:t>);</w:t>
      </w:r>
    </w:p>
    <w:p w:rsidR="000A40F9" w:rsidRDefault="000A40F9" w:rsidP="000A40F9">
      <w:pPr>
        <w:shd w:val="clear" w:color="auto" w:fill="FFFFFF"/>
        <w:tabs>
          <w:tab w:val="left" w:pos="768"/>
        </w:tabs>
        <w:ind w:firstLine="540"/>
        <w:jc w:val="both"/>
        <w:rPr>
          <w:sz w:val="28"/>
          <w:szCs w:val="28"/>
        </w:rPr>
      </w:pPr>
      <w:r w:rsidRPr="00714BEE">
        <w:rPr>
          <w:sz w:val="28"/>
          <w:szCs w:val="28"/>
        </w:rPr>
        <w:t xml:space="preserve">- определение систем нормирования труда (статья 159 </w:t>
      </w:r>
      <w:r w:rsidR="009E1A5D">
        <w:rPr>
          <w:sz w:val="28"/>
          <w:szCs w:val="28"/>
        </w:rPr>
        <w:t>ТК РФ</w:t>
      </w:r>
      <w:r w:rsidRPr="00714BEE">
        <w:rPr>
          <w:sz w:val="28"/>
          <w:szCs w:val="28"/>
        </w:rPr>
        <w:t>);</w:t>
      </w:r>
    </w:p>
    <w:p w:rsidR="000A40F9" w:rsidRPr="00714BEE" w:rsidRDefault="000A40F9" w:rsidP="000A40F9">
      <w:pPr>
        <w:shd w:val="clear" w:color="auto" w:fill="FFFFFF"/>
        <w:tabs>
          <w:tab w:val="left" w:pos="768"/>
        </w:tabs>
        <w:ind w:firstLine="540"/>
        <w:jc w:val="both"/>
        <w:rPr>
          <w:rFonts w:eastAsia="Batang"/>
          <w:sz w:val="28"/>
          <w:szCs w:val="28"/>
          <w:lang w:eastAsia="ko-KR"/>
        </w:rPr>
      </w:pPr>
      <w:r w:rsidRPr="00714BEE">
        <w:rPr>
          <w:sz w:val="28"/>
          <w:szCs w:val="28"/>
        </w:rPr>
        <w:t xml:space="preserve">- принятие локальных нормативных актов, предусматривающих введение, замену и пересмотр норм труда (статья 162 </w:t>
      </w:r>
      <w:r w:rsidR="009E1A5D">
        <w:rPr>
          <w:sz w:val="28"/>
          <w:szCs w:val="28"/>
        </w:rPr>
        <w:t>ТК РФ</w:t>
      </w:r>
      <w:r w:rsidRPr="00714BEE">
        <w:rPr>
          <w:sz w:val="28"/>
          <w:szCs w:val="28"/>
        </w:rPr>
        <w:t>), в том числе изменение существенных условий труда, распределение учебной нагрузки, утверждение расписания занятий, должностных обязанностей работников;</w:t>
      </w:r>
    </w:p>
    <w:p w:rsidR="000A40F9" w:rsidRPr="00714BEE" w:rsidRDefault="000A40F9" w:rsidP="000A40F9">
      <w:pPr>
        <w:shd w:val="clear" w:color="auto" w:fill="FFFFFF"/>
        <w:tabs>
          <w:tab w:val="left" w:pos="768"/>
        </w:tabs>
        <w:ind w:firstLine="540"/>
        <w:jc w:val="both"/>
        <w:rPr>
          <w:sz w:val="28"/>
          <w:szCs w:val="28"/>
        </w:rPr>
      </w:pPr>
      <w:r w:rsidRPr="00714BEE">
        <w:rPr>
          <w:sz w:val="28"/>
          <w:szCs w:val="28"/>
        </w:rPr>
        <w:t xml:space="preserve">- принятие необходимых мер при угрозе массовых увольнений (статья 180 </w:t>
      </w:r>
      <w:r w:rsidR="009E1A5D">
        <w:rPr>
          <w:sz w:val="28"/>
          <w:szCs w:val="28"/>
        </w:rPr>
        <w:t>ТК РФ</w:t>
      </w:r>
      <w:r w:rsidRPr="00714BEE">
        <w:rPr>
          <w:sz w:val="28"/>
          <w:szCs w:val="28"/>
        </w:rPr>
        <w:t>);</w:t>
      </w:r>
    </w:p>
    <w:p w:rsidR="000A40F9" w:rsidRPr="00714BEE" w:rsidRDefault="000A40F9" w:rsidP="000A40F9">
      <w:pPr>
        <w:shd w:val="clear" w:color="auto" w:fill="FFFFFF"/>
        <w:tabs>
          <w:tab w:val="left" w:pos="768"/>
        </w:tabs>
        <w:ind w:firstLine="540"/>
        <w:jc w:val="both"/>
        <w:rPr>
          <w:sz w:val="28"/>
          <w:szCs w:val="28"/>
        </w:rPr>
      </w:pPr>
      <w:r w:rsidRPr="00714BEE">
        <w:rPr>
          <w:sz w:val="28"/>
          <w:szCs w:val="28"/>
        </w:rPr>
        <w:t xml:space="preserve">- утверждение правил внутреннего трудового распорядка (статья 190 </w:t>
      </w:r>
      <w:r w:rsidR="009E1A5D">
        <w:rPr>
          <w:sz w:val="28"/>
          <w:szCs w:val="28"/>
        </w:rPr>
        <w:t>ТК РФ</w:t>
      </w:r>
      <w:r w:rsidRPr="00714BEE">
        <w:rPr>
          <w:sz w:val="28"/>
          <w:szCs w:val="28"/>
        </w:rPr>
        <w:t>);</w:t>
      </w:r>
    </w:p>
    <w:p w:rsidR="000A40F9" w:rsidRPr="00714BEE" w:rsidRDefault="000A40F9" w:rsidP="00AD3EC6">
      <w:pPr>
        <w:pStyle w:val="ConsPlusNormal"/>
        <w:tabs>
          <w:tab w:val="left" w:pos="567"/>
        </w:tabs>
        <w:ind w:firstLine="540"/>
        <w:jc w:val="both"/>
        <w:rPr>
          <w:rFonts w:ascii="Times New Roman" w:hAnsi="Times New Roman" w:cs="Times New Roman"/>
          <w:sz w:val="28"/>
          <w:szCs w:val="28"/>
        </w:rPr>
      </w:pPr>
      <w:r w:rsidRPr="00714BEE">
        <w:rPr>
          <w:rFonts w:ascii="Times New Roman" w:hAnsi="Times New Roman" w:cs="Times New Roman"/>
          <w:sz w:val="28"/>
          <w:szCs w:val="28"/>
        </w:rPr>
        <w:t>- утверждение форм подготовки и дополнительного профессионального образования работников, переч</w:t>
      </w:r>
      <w:r>
        <w:rPr>
          <w:rFonts w:ascii="Times New Roman" w:hAnsi="Times New Roman" w:cs="Times New Roman"/>
          <w:sz w:val="28"/>
          <w:szCs w:val="28"/>
        </w:rPr>
        <w:t>ня</w:t>
      </w:r>
      <w:r w:rsidRPr="00714BEE">
        <w:rPr>
          <w:rFonts w:ascii="Times New Roman" w:hAnsi="Times New Roman" w:cs="Times New Roman"/>
          <w:sz w:val="28"/>
          <w:szCs w:val="28"/>
        </w:rPr>
        <w:t xml:space="preserve"> необходимых профессий и специальностей, </w:t>
      </w:r>
      <w:r w:rsidRPr="00714BEE">
        <w:rPr>
          <w:rFonts w:ascii="Times New Roman" w:hAnsi="Times New Roman" w:cs="Times New Roman"/>
          <w:color w:val="000000"/>
          <w:sz w:val="28"/>
          <w:szCs w:val="28"/>
          <w:shd w:val="clear" w:color="auto" w:fill="FFFFFF"/>
        </w:rPr>
        <w:t>в том числе для направления работников на прохождение независимой оценки квалификации</w:t>
      </w:r>
      <w:r w:rsidRPr="00714BEE">
        <w:rPr>
          <w:color w:val="000000"/>
          <w:sz w:val="26"/>
          <w:szCs w:val="26"/>
          <w:shd w:val="clear" w:color="auto" w:fill="FFFFFF"/>
        </w:rPr>
        <w:t> </w:t>
      </w:r>
      <w:r w:rsidRPr="00714BEE">
        <w:rPr>
          <w:rFonts w:ascii="Times New Roman" w:hAnsi="Times New Roman" w:cs="Times New Roman"/>
          <w:sz w:val="28"/>
          <w:szCs w:val="28"/>
        </w:rPr>
        <w:t xml:space="preserve"> (статья</w:t>
      </w:r>
      <w:r w:rsidRPr="00714BEE">
        <w:rPr>
          <w:sz w:val="28"/>
          <w:szCs w:val="28"/>
        </w:rPr>
        <w:t xml:space="preserve"> </w:t>
      </w:r>
      <w:r w:rsidRPr="00714BEE">
        <w:rPr>
          <w:rFonts w:ascii="Times New Roman" w:hAnsi="Times New Roman" w:cs="Times New Roman"/>
          <w:sz w:val="28"/>
          <w:szCs w:val="28"/>
        </w:rPr>
        <w:t xml:space="preserve">196 </w:t>
      </w:r>
      <w:r w:rsidR="009E1A5D" w:rsidRPr="009E1A5D">
        <w:rPr>
          <w:rFonts w:ascii="Times New Roman" w:hAnsi="Times New Roman" w:cs="Times New Roman"/>
          <w:sz w:val="28"/>
          <w:szCs w:val="28"/>
        </w:rPr>
        <w:t>ТК РФ</w:t>
      </w:r>
      <w:r w:rsidRPr="00714BEE">
        <w:rPr>
          <w:rFonts w:ascii="Times New Roman" w:hAnsi="Times New Roman" w:cs="Times New Roman"/>
          <w:sz w:val="28"/>
          <w:szCs w:val="28"/>
        </w:rPr>
        <w:t>);</w:t>
      </w:r>
    </w:p>
    <w:p w:rsidR="000A40F9" w:rsidRPr="00714BEE" w:rsidRDefault="000A40F9" w:rsidP="00AD3EC6">
      <w:pPr>
        <w:shd w:val="clear" w:color="auto" w:fill="FFFFFF"/>
        <w:tabs>
          <w:tab w:val="left" w:pos="567"/>
          <w:tab w:val="left" w:pos="768"/>
        </w:tabs>
        <w:ind w:firstLine="540"/>
        <w:jc w:val="both"/>
        <w:rPr>
          <w:sz w:val="28"/>
          <w:szCs w:val="28"/>
        </w:rPr>
      </w:pPr>
      <w:r w:rsidRPr="00714BEE">
        <w:rPr>
          <w:sz w:val="28"/>
          <w:szCs w:val="28"/>
        </w:rPr>
        <w:t>- разработка и утверждение правил и инструкций по охране труда</w:t>
      </w:r>
      <w:r w:rsidRPr="00714BEE">
        <w:rPr>
          <w:rFonts w:ascii="Arial" w:hAnsi="Arial" w:cs="Arial"/>
          <w:color w:val="000000"/>
          <w:sz w:val="26"/>
          <w:szCs w:val="26"/>
          <w:shd w:val="clear" w:color="auto" w:fill="FFFFFF"/>
        </w:rPr>
        <w:t> </w:t>
      </w:r>
      <w:r w:rsidRPr="00714BEE">
        <w:rPr>
          <w:color w:val="000000"/>
          <w:sz w:val="28"/>
          <w:szCs w:val="28"/>
          <w:shd w:val="clear" w:color="auto" w:fill="FFFFFF"/>
        </w:rPr>
        <w:t>для работников</w:t>
      </w:r>
      <w:r w:rsidRPr="00714BEE">
        <w:rPr>
          <w:sz w:val="28"/>
          <w:szCs w:val="28"/>
        </w:rPr>
        <w:t xml:space="preserve"> (статья 212 </w:t>
      </w:r>
      <w:r w:rsidR="009E1A5D">
        <w:rPr>
          <w:sz w:val="28"/>
          <w:szCs w:val="28"/>
        </w:rPr>
        <w:t>ТК РФ</w:t>
      </w:r>
      <w:r w:rsidRPr="00714BEE">
        <w:rPr>
          <w:sz w:val="28"/>
          <w:szCs w:val="28"/>
        </w:rPr>
        <w:t>).</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принятие </w:t>
      </w:r>
      <w:r w:rsidR="00E1246F">
        <w:rPr>
          <w:sz w:val="28"/>
          <w:szCs w:val="28"/>
        </w:rPr>
        <w:t xml:space="preserve">(утверждение) </w:t>
      </w:r>
      <w:r w:rsidRPr="001C1CB3">
        <w:rPr>
          <w:sz w:val="28"/>
          <w:szCs w:val="28"/>
        </w:rPr>
        <w:t>работодателем локальных нормативных актов и решений в иных случаях, предусмотренных трудовым законодательством и на</w:t>
      </w:r>
      <w:r w:rsidR="00E1246F">
        <w:rPr>
          <w:sz w:val="28"/>
          <w:szCs w:val="28"/>
        </w:rPr>
        <w:t>стоящим коллективным договором</w:t>
      </w:r>
      <w:r w:rsidR="00162824">
        <w:rPr>
          <w:sz w:val="28"/>
          <w:szCs w:val="28"/>
        </w:rPr>
        <w:t>.</w:t>
      </w:r>
    </w:p>
    <w:p w:rsidR="00BD4B48" w:rsidRDefault="00BD4B48" w:rsidP="00AD3EC6">
      <w:pPr>
        <w:tabs>
          <w:tab w:val="left" w:pos="567"/>
        </w:tabs>
        <w:autoSpaceDE w:val="0"/>
        <w:autoSpaceDN w:val="0"/>
        <w:adjustRightInd w:val="0"/>
        <w:ind w:firstLine="540"/>
        <w:contextualSpacing/>
        <w:jc w:val="both"/>
        <w:rPr>
          <w:sz w:val="28"/>
          <w:szCs w:val="28"/>
        </w:rPr>
      </w:pPr>
      <w:r>
        <w:rPr>
          <w:sz w:val="28"/>
          <w:szCs w:val="28"/>
        </w:rPr>
        <w:t>10</w:t>
      </w:r>
      <w:r w:rsidR="001C1CB3" w:rsidRPr="001C1CB3">
        <w:rPr>
          <w:sz w:val="28"/>
          <w:szCs w:val="28"/>
        </w:rPr>
        <w:t>.</w:t>
      </w:r>
      <w:r w:rsidR="00B72FC0">
        <w:rPr>
          <w:sz w:val="28"/>
          <w:szCs w:val="28"/>
        </w:rPr>
        <w:t>4</w:t>
      </w:r>
      <w:r w:rsidR="001C1CB3" w:rsidRPr="001C1CB3">
        <w:rPr>
          <w:sz w:val="28"/>
          <w:szCs w:val="28"/>
        </w:rPr>
        <w:t xml:space="preserve">. По согласованию с </w:t>
      </w:r>
      <w:r>
        <w:rPr>
          <w:sz w:val="28"/>
          <w:szCs w:val="28"/>
        </w:rPr>
        <w:t>выборным органом первичной профсоюзной организации</w:t>
      </w:r>
      <w:r w:rsidRPr="001C1CB3">
        <w:rPr>
          <w:sz w:val="28"/>
          <w:szCs w:val="28"/>
        </w:rPr>
        <w:t xml:space="preserve"> </w:t>
      </w:r>
      <w:r w:rsidR="00EC5B83">
        <w:rPr>
          <w:sz w:val="28"/>
          <w:szCs w:val="28"/>
        </w:rPr>
        <w:t>рекомендуется производить</w:t>
      </w:r>
      <w:r w:rsidR="001C1CB3" w:rsidRPr="001C1CB3">
        <w:rPr>
          <w:sz w:val="28"/>
          <w:szCs w:val="28"/>
        </w:rPr>
        <w:t xml:space="preserve">: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установление и распределение учебной нагрузки педагогических и других работников;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установление дополнительных гарантий работникам, совмещающим работу с обучением;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утверждение норм профессиональной этики педагогических работников;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установление особенностей регулирования социально-трудовых отношений в учреждении при наступлении особых обстоятельств;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утверждение учебного расписания (расписания занятий);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утверждение графика длительных сроком до одного года отпусков педагогических работников; </w:t>
      </w:r>
    </w:p>
    <w:p w:rsidR="00BD4B48" w:rsidRDefault="001C1CB3" w:rsidP="00AD3EC6">
      <w:pPr>
        <w:autoSpaceDE w:val="0"/>
        <w:autoSpaceDN w:val="0"/>
        <w:adjustRightInd w:val="0"/>
        <w:ind w:firstLine="567"/>
        <w:contextualSpacing/>
        <w:jc w:val="both"/>
        <w:rPr>
          <w:sz w:val="28"/>
          <w:szCs w:val="28"/>
        </w:rPr>
      </w:pPr>
      <w:r w:rsidRPr="001C1CB3">
        <w:rPr>
          <w:sz w:val="28"/>
          <w:szCs w:val="28"/>
        </w:rPr>
        <w:t xml:space="preserve">- принятие работодателем локальных нормативных актов и решений в иных случаях, предусмотренных настоящим коллективным договором. </w:t>
      </w:r>
    </w:p>
    <w:p w:rsidR="00B72FC0" w:rsidRDefault="00BD4B48" w:rsidP="00AD3EC6">
      <w:pPr>
        <w:ind w:firstLine="567"/>
        <w:jc w:val="both"/>
        <w:rPr>
          <w:sz w:val="28"/>
          <w:szCs w:val="28"/>
          <w:shd w:val="clear" w:color="auto" w:fill="FFFFFF"/>
        </w:rPr>
      </w:pPr>
      <w:r>
        <w:rPr>
          <w:sz w:val="28"/>
          <w:szCs w:val="28"/>
        </w:rPr>
        <w:t>10</w:t>
      </w:r>
      <w:r w:rsidR="001C1CB3" w:rsidRPr="001C1CB3">
        <w:rPr>
          <w:sz w:val="28"/>
          <w:szCs w:val="28"/>
        </w:rPr>
        <w:t>.</w:t>
      </w:r>
      <w:r w:rsidR="00B72FC0">
        <w:rPr>
          <w:sz w:val="28"/>
          <w:szCs w:val="28"/>
        </w:rPr>
        <w:t>5</w:t>
      </w:r>
      <w:r w:rsidR="001C1CB3" w:rsidRPr="001C1CB3">
        <w:rPr>
          <w:sz w:val="28"/>
          <w:szCs w:val="28"/>
        </w:rPr>
        <w:t xml:space="preserve">. </w:t>
      </w:r>
      <w:r w:rsidR="001C1B23" w:rsidRPr="00AD3EC6">
        <w:rPr>
          <w:sz w:val="28"/>
          <w:szCs w:val="28"/>
        </w:rPr>
        <w:t xml:space="preserve">Увольнение по основаниям, предусмотренным пунктом 2,3 и 5 части </w:t>
      </w:r>
      <w:r w:rsidR="00AD3EC6">
        <w:rPr>
          <w:sz w:val="28"/>
          <w:szCs w:val="28"/>
        </w:rPr>
        <w:t>первой</w:t>
      </w:r>
      <w:r w:rsidR="001C1B23" w:rsidRPr="00AD3EC6">
        <w:rPr>
          <w:sz w:val="28"/>
          <w:szCs w:val="28"/>
        </w:rPr>
        <w:t xml:space="preserve"> статьи 81 ТК РФ</w:t>
      </w:r>
      <w:r w:rsidR="00AD3EC6" w:rsidRPr="00AD3EC6">
        <w:rPr>
          <w:sz w:val="28"/>
          <w:szCs w:val="28"/>
        </w:rPr>
        <w:t xml:space="preserve">, </w:t>
      </w:r>
      <w:r w:rsidR="00AD3EC6" w:rsidRPr="00AD3EC6">
        <w:rPr>
          <w:sz w:val="28"/>
          <w:szCs w:val="28"/>
          <w:shd w:val="clear" w:color="auto" w:fill="FFFFFF"/>
        </w:rPr>
        <w:t>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AD3EC6" w:rsidRPr="00AD3EC6" w:rsidRDefault="00AD3EC6" w:rsidP="00AD3EC6">
      <w:pPr>
        <w:ind w:firstLine="567"/>
        <w:jc w:val="both"/>
        <w:rPr>
          <w:sz w:val="28"/>
          <w:szCs w:val="28"/>
        </w:rPr>
      </w:pPr>
      <w:r w:rsidRPr="00AD3EC6">
        <w:rPr>
          <w:sz w:val="28"/>
          <w:szCs w:val="28"/>
          <w:shd w:val="clear" w:color="auto" w:fill="FFFFFF"/>
        </w:rPr>
        <w:lastRenderedPageBreak/>
        <w:t>Расторжение трудового договора по инициативе работодателя по основаниям, предусмотренным </w:t>
      </w:r>
      <w:hyperlink r:id="rId13" w:anchor="block_812" w:history="1">
        <w:r w:rsidRPr="00AD3EC6">
          <w:rPr>
            <w:rStyle w:val="a9"/>
            <w:color w:val="auto"/>
            <w:sz w:val="28"/>
            <w:szCs w:val="28"/>
            <w:u w:val="none"/>
            <w:shd w:val="clear" w:color="auto" w:fill="FFFFFF"/>
          </w:rPr>
          <w:t>пунктами 2</w:t>
        </w:r>
      </w:hyperlink>
      <w:r w:rsidRPr="00AD3EC6">
        <w:rPr>
          <w:sz w:val="28"/>
          <w:szCs w:val="28"/>
          <w:shd w:val="clear" w:color="auto" w:fill="FFFFFF"/>
        </w:rPr>
        <w:t>, </w:t>
      </w:r>
      <w:hyperlink r:id="rId14" w:anchor="block_8013" w:history="1">
        <w:r w:rsidRPr="00AD3EC6">
          <w:rPr>
            <w:rStyle w:val="a9"/>
            <w:color w:val="auto"/>
            <w:sz w:val="28"/>
            <w:szCs w:val="28"/>
            <w:u w:val="none"/>
            <w:shd w:val="clear" w:color="auto" w:fill="FFFFFF"/>
          </w:rPr>
          <w:t>3</w:t>
        </w:r>
      </w:hyperlink>
      <w:r w:rsidRPr="00AD3EC6">
        <w:rPr>
          <w:sz w:val="28"/>
          <w:szCs w:val="28"/>
          <w:shd w:val="clear" w:color="auto" w:fill="FFFFFF"/>
        </w:rPr>
        <w:t> или </w:t>
      </w:r>
      <w:hyperlink r:id="rId15" w:anchor="block_815" w:history="1">
        <w:r w:rsidRPr="00AD3EC6">
          <w:rPr>
            <w:rStyle w:val="a9"/>
            <w:color w:val="auto"/>
            <w:sz w:val="28"/>
            <w:szCs w:val="28"/>
            <w:u w:val="none"/>
            <w:shd w:val="clear" w:color="auto" w:fill="FFFFFF"/>
          </w:rPr>
          <w:t>5 части первой статьи 81</w:t>
        </w:r>
      </w:hyperlink>
      <w:r w:rsidRPr="00AD3EC6">
        <w:rPr>
          <w:sz w:val="28"/>
          <w:szCs w:val="28"/>
          <w:shd w:val="clear" w:color="auto" w:fill="FFFFFF"/>
        </w:rPr>
        <w:t>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r:id="rId16" w:anchor="block_374" w:history="1">
        <w:r w:rsidRPr="00AD3EC6">
          <w:rPr>
            <w:rStyle w:val="a9"/>
            <w:color w:val="auto"/>
            <w:sz w:val="28"/>
            <w:szCs w:val="28"/>
            <w:u w:val="none"/>
            <w:shd w:val="clear" w:color="auto" w:fill="FFFFFF"/>
          </w:rPr>
          <w:t>статьей 374</w:t>
        </w:r>
      </w:hyperlink>
      <w:r w:rsidRPr="00AD3EC6">
        <w:rPr>
          <w:sz w:val="28"/>
          <w:szCs w:val="28"/>
          <w:shd w:val="clear" w:color="auto" w:fill="FFFFFF"/>
        </w:rPr>
        <w:t> </w:t>
      </w:r>
      <w:r>
        <w:rPr>
          <w:sz w:val="28"/>
          <w:szCs w:val="28"/>
          <w:shd w:val="clear" w:color="auto" w:fill="FFFFFF"/>
        </w:rPr>
        <w:t>ТК РФ</w:t>
      </w:r>
      <w:r w:rsidRPr="00AD3EC6">
        <w:rPr>
          <w:sz w:val="28"/>
          <w:szCs w:val="28"/>
          <w:shd w:val="clear" w:color="auto" w:fill="FFFFFF"/>
        </w:rPr>
        <w:t>.</w:t>
      </w:r>
    </w:p>
    <w:p w:rsidR="00BD4B48" w:rsidRDefault="00BD4B48" w:rsidP="00AD3EC6">
      <w:pPr>
        <w:autoSpaceDE w:val="0"/>
        <w:autoSpaceDN w:val="0"/>
        <w:adjustRightInd w:val="0"/>
        <w:ind w:firstLine="567"/>
        <w:contextualSpacing/>
        <w:jc w:val="both"/>
        <w:rPr>
          <w:sz w:val="28"/>
          <w:szCs w:val="28"/>
        </w:rPr>
      </w:pPr>
      <w:bookmarkStart w:id="8" w:name="100451"/>
      <w:bookmarkEnd w:id="8"/>
      <w:r>
        <w:rPr>
          <w:sz w:val="28"/>
          <w:szCs w:val="28"/>
        </w:rPr>
        <w:t>10</w:t>
      </w:r>
      <w:r w:rsidR="001C1CB3" w:rsidRPr="001C1CB3">
        <w:rPr>
          <w:sz w:val="28"/>
          <w:szCs w:val="28"/>
        </w:rPr>
        <w:t>.</w:t>
      </w:r>
      <w:r w:rsidR="00B72FC0">
        <w:rPr>
          <w:sz w:val="28"/>
          <w:szCs w:val="28"/>
        </w:rPr>
        <w:t>6</w:t>
      </w:r>
      <w:r w:rsidR="001C1CB3" w:rsidRPr="001C1CB3">
        <w:rPr>
          <w:sz w:val="28"/>
          <w:szCs w:val="28"/>
        </w:rPr>
        <w:t xml:space="preserve">. Члены </w:t>
      </w:r>
      <w:r>
        <w:rPr>
          <w:sz w:val="28"/>
          <w:szCs w:val="28"/>
        </w:rPr>
        <w:t>выборного органа первичной профсоюзной организации</w:t>
      </w:r>
      <w:r w:rsidRPr="001C1CB3">
        <w:rPr>
          <w:sz w:val="28"/>
          <w:szCs w:val="28"/>
        </w:rPr>
        <w:t xml:space="preserve"> </w:t>
      </w:r>
      <w:r w:rsidR="001C1CB3" w:rsidRPr="001C1CB3">
        <w:rPr>
          <w:sz w:val="28"/>
          <w:szCs w:val="28"/>
        </w:rPr>
        <w:t xml:space="preserve">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(статья 374 ТК РФ). </w:t>
      </w:r>
    </w:p>
    <w:p w:rsidR="00BD4B48" w:rsidRDefault="00BD4B48" w:rsidP="00AD3EC6">
      <w:pPr>
        <w:autoSpaceDE w:val="0"/>
        <w:autoSpaceDN w:val="0"/>
        <w:adjustRightInd w:val="0"/>
        <w:ind w:firstLine="567"/>
        <w:contextualSpacing/>
        <w:jc w:val="both"/>
        <w:rPr>
          <w:sz w:val="28"/>
          <w:szCs w:val="28"/>
        </w:rPr>
      </w:pPr>
      <w:r>
        <w:rPr>
          <w:sz w:val="28"/>
          <w:szCs w:val="28"/>
        </w:rPr>
        <w:t>10</w:t>
      </w:r>
      <w:r w:rsidR="001C1CB3" w:rsidRPr="001C1CB3">
        <w:rPr>
          <w:sz w:val="28"/>
          <w:szCs w:val="28"/>
        </w:rPr>
        <w:t>.</w:t>
      </w:r>
      <w:r w:rsidR="00B72FC0">
        <w:rPr>
          <w:sz w:val="28"/>
          <w:szCs w:val="28"/>
        </w:rPr>
        <w:t>7</w:t>
      </w:r>
      <w:r w:rsidR="001C1CB3" w:rsidRPr="001C1CB3">
        <w:rPr>
          <w:sz w:val="28"/>
          <w:szCs w:val="28"/>
        </w:rPr>
        <w:t xml:space="preserve">. Члены </w:t>
      </w:r>
      <w:r>
        <w:rPr>
          <w:sz w:val="28"/>
          <w:szCs w:val="28"/>
        </w:rPr>
        <w:t>выборного органа первичной профсоюзной организации</w:t>
      </w:r>
      <w:r w:rsidRPr="001C1CB3">
        <w:rPr>
          <w:sz w:val="28"/>
          <w:szCs w:val="28"/>
        </w:rPr>
        <w:t xml:space="preserve"> </w:t>
      </w:r>
      <w:r w:rsidR="001C1CB3" w:rsidRPr="001C1CB3">
        <w:rPr>
          <w:sz w:val="28"/>
          <w:szCs w:val="28"/>
        </w:rPr>
        <w:t xml:space="preserve">включаются в состав комиссий образовательной организации по тарификации, по распределению стимулирующей части фонда оплаты труда, по аттестации педагогических работников, по проведению специальной оценки условий труда, по охране труда, по социальному страхованию, по урегулированию споров между участниками образовательных отношений, по проведению процедуры сокращения численности или штата работников учреждения, а также в состав управляющего совета образовательной организации и иных органов управления и коллегиальных органов, деятельность которых непосредственно затрагивает социально-трудовые права и профессиональные интересы работников. </w:t>
      </w:r>
    </w:p>
    <w:p w:rsidR="00BD4B48" w:rsidRDefault="00BD4B48" w:rsidP="00BD4B48">
      <w:pPr>
        <w:autoSpaceDE w:val="0"/>
        <w:autoSpaceDN w:val="0"/>
        <w:adjustRightInd w:val="0"/>
        <w:ind w:firstLine="709"/>
        <w:contextualSpacing/>
        <w:jc w:val="both"/>
        <w:rPr>
          <w:sz w:val="28"/>
          <w:szCs w:val="28"/>
        </w:rPr>
      </w:pPr>
      <w:r>
        <w:rPr>
          <w:sz w:val="28"/>
          <w:szCs w:val="28"/>
        </w:rPr>
        <w:t>10</w:t>
      </w:r>
      <w:r w:rsidR="001C1CB3" w:rsidRPr="001C1CB3">
        <w:rPr>
          <w:sz w:val="28"/>
          <w:szCs w:val="28"/>
        </w:rPr>
        <w:t>.</w:t>
      </w:r>
      <w:r w:rsidR="00B72FC0">
        <w:rPr>
          <w:sz w:val="28"/>
          <w:szCs w:val="28"/>
        </w:rPr>
        <w:t>8</w:t>
      </w:r>
      <w:r w:rsidR="001C1CB3" w:rsidRPr="001C1CB3">
        <w:rPr>
          <w:sz w:val="28"/>
          <w:szCs w:val="28"/>
        </w:rPr>
        <w:t xml:space="preserve">. Работодатель обязуется: </w:t>
      </w:r>
    </w:p>
    <w:p w:rsidR="00BD4B48" w:rsidRDefault="00BD4B4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Pr>
          <w:sz w:val="28"/>
          <w:szCs w:val="28"/>
        </w:rPr>
        <w:t>.1.</w:t>
      </w:r>
      <w:r w:rsidR="001C1CB3" w:rsidRPr="001C1CB3">
        <w:rPr>
          <w:sz w:val="28"/>
          <w:szCs w:val="28"/>
        </w:rPr>
        <w:t xml:space="preserve"> Не подвергать дисциплинарному взысканию работников, входящих в состав профсоюзных органов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а руководителей (их заместителей) и членов профсоюзных органов в организации, профорганизаторов – без предварительного согласия соответствующего вышестоящего профсоюзного органа.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Pr>
          <w:sz w:val="28"/>
          <w:szCs w:val="28"/>
        </w:rPr>
        <w:t>.</w:t>
      </w:r>
    </w:p>
    <w:p w:rsidR="00515808" w:rsidRDefault="00BD4B4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Pr>
          <w:sz w:val="28"/>
          <w:szCs w:val="28"/>
        </w:rPr>
        <w:t>.</w:t>
      </w:r>
      <w:r w:rsidR="001C1CB3" w:rsidRPr="001C1CB3">
        <w:rPr>
          <w:sz w:val="28"/>
          <w:szCs w:val="28"/>
        </w:rPr>
        <w:t xml:space="preserve">2. Производить увольнение по инициативе работодателя по основаниям, не связанным с виновным поведением, равно как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 с согласия вышестоящего профсоюзного органа.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 xml:space="preserve">.3. Обеспечить гарантии по сохранению за избранным председателем первичной профсоюзной организации, не освобожденным от основной работы, являющимся педагогическим работником, выполняющим учебную (преподавательскую) работу, установленного ему до избрания объема учебной нагрузки. Председатель первичной профсоюзной организации, не освобожденный от основной работы, вправе отказаться от части установленной ему учебной нагрузки </w:t>
      </w:r>
      <w:r w:rsidR="001C1CB3" w:rsidRPr="001C1CB3">
        <w:rPr>
          <w:sz w:val="28"/>
          <w:szCs w:val="28"/>
        </w:rPr>
        <w:lastRenderedPageBreak/>
        <w:t xml:space="preserve">на период реализации профсоюзных полномочий и выполнения общественно значимой работы, в течение которого ему выплачивается ежемесячная доплата за счет средств работодателя и ежемесячное вознаграждение из средств профсоюзного бюджета.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 xml:space="preserve">.4. </w:t>
      </w:r>
      <w:r w:rsidR="00162824" w:rsidRPr="001C1CB3">
        <w:rPr>
          <w:sz w:val="28"/>
          <w:szCs w:val="28"/>
        </w:rPr>
        <w:t>Предоставлять возможность членам Профсоюза участвовать в работе профсоюзных конференций (съездов) всех уровней в связи с избранием делегатом с отрывом от производства в учебное время с сохранением среднего заработка.</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w:t>
      </w:r>
      <w:r w:rsidR="00AD0FDB">
        <w:rPr>
          <w:sz w:val="28"/>
          <w:szCs w:val="28"/>
        </w:rPr>
        <w:t>5</w:t>
      </w:r>
      <w:r w:rsidR="001C1CB3" w:rsidRPr="001C1CB3">
        <w:rPr>
          <w:sz w:val="28"/>
          <w:szCs w:val="28"/>
        </w:rPr>
        <w:t xml:space="preserve">. </w:t>
      </w:r>
      <w:r w:rsidR="00162824" w:rsidRPr="001C1CB3">
        <w:rPr>
          <w:sz w:val="28"/>
          <w:szCs w:val="28"/>
        </w:rPr>
        <w:t>Освобождать от основной работы с сохранением среднего заработка для выполнения общественных обязанностей в интересах коллектива работников учреждения и на время краткосрочной профсоюзной учебы работников, которые являются членами выборных органов профсоюзных организаций, представителями профсоюзной организации в создаваемых в организации совместных с работодателем комиссиях, на условиях, предусмотренных законодательством Российской Федерации, настоящим коллективным договором.</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w:t>
      </w:r>
      <w:r w:rsidR="00AD0FDB">
        <w:rPr>
          <w:sz w:val="28"/>
          <w:szCs w:val="28"/>
        </w:rPr>
        <w:t>6</w:t>
      </w:r>
      <w:r w:rsidR="001C1CB3" w:rsidRPr="001C1CB3">
        <w:rPr>
          <w:sz w:val="28"/>
          <w:szCs w:val="28"/>
        </w:rPr>
        <w:t xml:space="preserve">. </w:t>
      </w:r>
      <w:r w:rsidR="00162824" w:rsidRPr="001C1CB3">
        <w:rPr>
          <w:sz w:val="28"/>
          <w:szCs w:val="28"/>
        </w:rPr>
        <w:t xml:space="preserve">Признавая работу на выборной должности председателя первичной профсоюзной организации и в составе </w:t>
      </w:r>
      <w:r w:rsidR="00162824">
        <w:rPr>
          <w:sz w:val="28"/>
          <w:szCs w:val="28"/>
        </w:rPr>
        <w:t>выборного органа первичной профсоюзной организации</w:t>
      </w:r>
      <w:r w:rsidR="00162824" w:rsidRPr="001C1CB3">
        <w:rPr>
          <w:sz w:val="28"/>
          <w:szCs w:val="28"/>
        </w:rPr>
        <w:t xml:space="preserve"> значимой для деятельности </w:t>
      </w:r>
      <w:r w:rsidR="00162824">
        <w:rPr>
          <w:sz w:val="28"/>
          <w:szCs w:val="28"/>
        </w:rPr>
        <w:t>образовательной организации</w:t>
      </w:r>
      <w:r w:rsidR="00162824" w:rsidRPr="001C1CB3">
        <w:rPr>
          <w:sz w:val="28"/>
          <w:szCs w:val="28"/>
        </w:rPr>
        <w:t>, принимать это во внимание при поощрении работников, награждении, их служебном продвижении.</w:t>
      </w:r>
    </w:p>
    <w:p w:rsidR="009D78F1"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w:t>
      </w:r>
      <w:r w:rsidR="00AB18E2">
        <w:rPr>
          <w:sz w:val="28"/>
          <w:szCs w:val="28"/>
        </w:rPr>
        <w:t>7</w:t>
      </w:r>
      <w:r w:rsidR="001C1CB3" w:rsidRPr="001C1CB3">
        <w:rPr>
          <w:sz w:val="28"/>
          <w:szCs w:val="28"/>
        </w:rPr>
        <w:t xml:space="preserve">. В целях повышения эффективности работы первичной профсоюзной организации, в том числе обеспечения качественного выполнения общественно значимых функций по представительству и защите социально-трудовых прав и интересов работников </w:t>
      </w:r>
      <w:r>
        <w:rPr>
          <w:sz w:val="28"/>
          <w:szCs w:val="28"/>
        </w:rPr>
        <w:t>образовательной организации</w:t>
      </w:r>
      <w:r w:rsidR="001C1CB3" w:rsidRPr="001C1CB3">
        <w:rPr>
          <w:sz w:val="28"/>
          <w:szCs w:val="28"/>
        </w:rPr>
        <w:t xml:space="preserve">, участия в управлении учреждением, увеличения вклада в достижение результатов образовательной организации, устанавливать ежегодно председателю первичной профсоюзной ежемесячную доплату на календарный год за счет средств работодателя (далее – доплата председателю ППО). Размер, порядок и условия установления и выплаты доплаты председателю ППО определяются Положением об оплате труда работников образовательной организации, иными локальными нормативными актами учреждения, регулирующими вопросы оплаты труда. </w:t>
      </w:r>
    </w:p>
    <w:p w:rsidR="009D78F1" w:rsidRDefault="009D78F1" w:rsidP="009D78F1">
      <w:pPr>
        <w:autoSpaceDE w:val="0"/>
        <w:autoSpaceDN w:val="0"/>
        <w:adjustRightInd w:val="0"/>
        <w:ind w:firstLine="709"/>
        <w:contextualSpacing/>
        <w:jc w:val="both"/>
        <w:rPr>
          <w:sz w:val="28"/>
          <w:szCs w:val="28"/>
        </w:rPr>
      </w:pPr>
      <w:r>
        <w:rPr>
          <w:sz w:val="28"/>
          <w:szCs w:val="28"/>
        </w:rPr>
        <w:t>10</w:t>
      </w:r>
      <w:r w:rsidR="00B72FC0">
        <w:rPr>
          <w:sz w:val="28"/>
          <w:szCs w:val="28"/>
        </w:rPr>
        <w:t>.8</w:t>
      </w:r>
      <w:r w:rsidR="00AB18E2">
        <w:rPr>
          <w:sz w:val="28"/>
          <w:szCs w:val="28"/>
        </w:rPr>
        <w:t>.8</w:t>
      </w:r>
      <w:r w:rsidR="001C1CB3" w:rsidRPr="001C1CB3">
        <w:rPr>
          <w:sz w:val="28"/>
          <w:szCs w:val="28"/>
        </w:rPr>
        <w:t xml:space="preserve">. Предоставлять </w:t>
      </w:r>
      <w:r>
        <w:rPr>
          <w:sz w:val="28"/>
          <w:szCs w:val="28"/>
        </w:rPr>
        <w:t>выборному органу первичной профсоюзной организации</w:t>
      </w:r>
      <w:r w:rsidRPr="001C1CB3">
        <w:rPr>
          <w:sz w:val="28"/>
          <w:szCs w:val="28"/>
        </w:rPr>
        <w:t xml:space="preserve"> </w:t>
      </w:r>
      <w:r w:rsidR="001C1CB3" w:rsidRPr="001C1CB3">
        <w:rPr>
          <w:sz w:val="28"/>
          <w:szCs w:val="28"/>
        </w:rPr>
        <w:t xml:space="preserve">по его письменному запросу в течение </w:t>
      </w:r>
      <w:r w:rsidR="00162824">
        <w:rPr>
          <w:sz w:val="28"/>
          <w:szCs w:val="28"/>
        </w:rPr>
        <w:t xml:space="preserve">3 </w:t>
      </w:r>
      <w:r w:rsidR="001C1CB3" w:rsidRPr="001C1CB3">
        <w:rPr>
          <w:sz w:val="28"/>
          <w:szCs w:val="28"/>
        </w:rPr>
        <w:t>дней информацию по вопросам оплаты труда работников организации, включая статистическую информацию (о размерах средней заработной платы по категориям персонала и иных показателях заработной платы, объеме задолженност</w:t>
      </w:r>
      <w:r>
        <w:rPr>
          <w:sz w:val="28"/>
          <w:szCs w:val="28"/>
        </w:rPr>
        <w:t>и по выплате заработной платы)</w:t>
      </w:r>
      <w:r w:rsidR="001C1CB3" w:rsidRPr="001C1CB3">
        <w:rPr>
          <w:sz w:val="28"/>
          <w:szCs w:val="28"/>
        </w:rPr>
        <w:t xml:space="preserve">, а также другую необходимую информацию по социально-трудовым вопросам (о показателях по условиям и охране труда, планировании и проведении мероприятий по сокращению численности или штата работников и др.), использование которой осуществляется </w:t>
      </w:r>
      <w:r>
        <w:rPr>
          <w:sz w:val="28"/>
          <w:szCs w:val="28"/>
        </w:rPr>
        <w:t>выборным органом первичной профсоюзной организации</w:t>
      </w:r>
      <w:r w:rsidRPr="001C1CB3">
        <w:rPr>
          <w:sz w:val="28"/>
          <w:szCs w:val="28"/>
        </w:rPr>
        <w:t xml:space="preserve"> </w:t>
      </w:r>
      <w:r w:rsidR="001C1CB3" w:rsidRPr="001C1CB3">
        <w:rPr>
          <w:sz w:val="28"/>
          <w:szCs w:val="28"/>
        </w:rPr>
        <w:t xml:space="preserve">с соблюдением законодательства о защите персональных данных. </w:t>
      </w:r>
    </w:p>
    <w:p w:rsidR="001C1CB3" w:rsidRDefault="001C1CB3" w:rsidP="008658C1">
      <w:pPr>
        <w:autoSpaceDE w:val="0"/>
        <w:autoSpaceDN w:val="0"/>
        <w:adjustRightInd w:val="0"/>
        <w:ind w:firstLine="709"/>
        <w:contextualSpacing/>
        <w:jc w:val="both"/>
        <w:rPr>
          <w:color w:val="000000"/>
          <w:sz w:val="28"/>
          <w:szCs w:val="28"/>
        </w:rPr>
      </w:pPr>
    </w:p>
    <w:p w:rsidR="00AB18E2" w:rsidRDefault="00AB18E2" w:rsidP="008658C1">
      <w:pPr>
        <w:autoSpaceDE w:val="0"/>
        <w:autoSpaceDN w:val="0"/>
        <w:adjustRightInd w:val="0"/>
        <w:ind w:firstLine="709"/>
        <w:contextualSpacing/>
        <w:jc w:val="both"/>
        <w:rPr>
          <w:color w:val="000000"/>
          <w:sz w:val="28"/>
          <w:szCs w:val="28"/>
        </w:rPr>
      </w:pPr>
    </w:p>
    <w:p w:rsidR="00AB18E2" w:rsidRDefault="00AB18E2" w:rsidP="008658C1">
      <w:pPr>
        <w:autoSpaceDE w:val="0"/>
        <w:autoSpaceDN w:val="0"/>
        <w:adjustRightInd w:val="0"/>
        <w:ind w:firstLine="709"/>
        <w:contextualSpacing/>
        <w:jc w:val="both"/>
        <w:rPr>
          <w:color w:val="000000"/>
          <w:sz w:val="28"/>
          <w:szCs w:val="28"/>
        </w:rPr>
      </w:pPr>
    </w:p>
    <w:p w:rsidR="00AB18E2" w:rsidRPr="006012BE" w:rsidRDefault="00AB18E2"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lastRenderedPageBreak/>
        <w:t>X</w:t>
      </w:r>
      <w:r w:rsidR="007D331F" w:rsidRPr="006012BE">
        <w:rPr>
          <w:b/>
          <w:bCs/>
        </w:rPr>
        <w:t>I</w:t>
      </w:r>
      <w:r w:rsidRPr="006012BE">
        <w:rPr>
          <w:b/>
          <w:color w:val="000000"/>
          <w:lang w:eastAsia="en-US"/>
        </w:rPr>
        <w:t>.</w:t>
      </w:r>
      <w:r w:rsidRPr="006012BE">
        <w:rPr>
          <w:rFonts w:eastAsia="Times New Roman"/>
          <w:b/>
          <w:color w:val="000000"/>
        </w:rPr>
        <w:t xml:space="preserve"> КОНТРОЛЬ </w:t>
      </w:r>
      <w:r w:rsidR="001F6931">
        <w:rPr>
          <w:rFonts w:eastAsia="Times New Roman"/>
          <w:b/>
          <w:color w:val="000000"/>
        </w:rPr>
        <w:t xml:space="preserve">НАД </w:t>
      </w:r>
      <w:r w:rsidRPr="006012BE">
        <w:rPr>
          <w:rFonts w:eastAsia="Times New Roman"/>
          <w:b/>
          <w:color w:val="000000"/>
        </w:rPr>
        <w:t xml:space="preserve">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1F6931" w:rsidRDefault="007D331F" w:rsidP="008658C1">
      <w:pPr>
        <w:pStyle w:val="Pa16"/>
        <w:spacing w:line="240" w:lineRule="auto"/>
        <w:ind w:firstLine="709"/>
        <w:contextualSpacing/>
        <w:jc w:val="both"/>
        <w:rPr>
          <w:color w:val="000000"/>
          <w:sz w:val="28"/>
          <w:szCs w:val="28"/>
          <w:shd w:val="clear" w:color="auto" w:fill="FFFFFF"/>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 xml:space="preserve">Контроль </w:t>
      </w:r>
      <w:r w:rsidR="001F6931">
        <w:rPr>
          <w:rFonts w:eastAsia="Times New Roman"/>
          <w:color w:val="000000"/>
          <w:sz w:val="28"/>
          <w:szCs w:val="28"/>
        </w:rPr>
        <w:t xml:space="preserve">над </w:t>
      </w:r>
      <w:r w:rsidR="00DD0F12" w:rsidRPr="00E60CAF">
        <w:rPr>
          <w:rFonts w:eastAsia="Times New Roman"/>
          <w:color w:val="000000"/>
          <w:sz w:val="28"/>
          <w:szCs w:val="28"/>
        </w:rPr>
        <w:t>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w:t>
      </w:r>
      <w:r w:rsidR="001F6931">
        <w:rPr>
          <w:rFonts w:eastAsia="Times New Roman"/>
          <w:color w:val="000000"/>
          <w:sz w:val="28"/>
          <w:szCs w:val="28"/>
        </w:rPr>
        <w:t xml:space="preserve"> для </w:t>
      </w:r>
      <w:r w:rsidR="00A83450" w:rsidRPr="00003C25">
        <w:rPr>
          <w:color w:val="000000"/>
          <w:sz w:val="28"/>
          <w:szCs w:val="28"/>
          <w:shd w:val="clear" w:color="auto" w:fill="FFFFFF"/>
        </w:rPr>
        <w:t xml:space="preserve">подготовки проекта коллективного договора и заключения коллективного договора </w:t>
      </w:r>
    </w:p>
    <w:p w:rsidR="00C44914" w:rsidRPr="001F6931" w:rsidRDefault="001F6931" w:rsidP="001F6931">
      <w:pPr>
        <w:pStyle w:val="Pa16"/>
        <w:spacing w:line="240" w:lineRule="auto"/>
        <w:ind w:firstLine="709"/>
        <w:contextualSpacing/>
        <w:jc w:val="both"/>
        <w:rPr>
          <w:color w:val="000000"/>
          <w:sz w:val="28"/>
          <w:szCs w:val="28"/>
          <w:shd w:val="clear" w:color="auto" w:fill="FFFFFF"/>
        </w:rPr>
      </w:pPr>
      <w:r>
        <w:rPr>
          <w:color w:val="000000"/>
          <w:sz w:val="28"/>
          <w:szCs w:val="28"/>
          <w:shd w:val="clear" w:color="auto" w:fill="FFFFFF"/>
        </w:rPr>
        <w:t>МБОУ«Моховская средняя общеобразовательная школа» Залегощенского района Орловской области</w:t>
      </w:r>
      <w:r>
        <w:rPr>
          <w:rFonts w:eastAsia="Times New Roman"/>
          <w:i/>
          <w:color w:val="000000"/>
          <w:sz w:val="22"/>
          <w:szCs w:val="22"/>
        </w:rPr>
        <w:t>.</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w:t>
      </w:r>
      <w:r w:rsidR="001F6931">
        <w:rPr>
          <w:sz w:val="28"/>
          <w:szCs w:val="28"/>
        </w:rPr>
        <w:t xml:space="preserve">над </w:t>
      </w:r>
      <w:r w:rsidR="00DD0F12" w:rsidRPr="0014594B">
        <w:rPr>
          <w:sz w:val="28"/>
          <w:szCs w:val="28"/>
        </w:rPr>
        <w:t xml:space="preserve">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w:t>
      </w:r>
      <w:r w:rsidR="001F6931">
        <w:rPr>
          <w:sz w:val="28"/>
          <w:szCs w:val="28"/>
        </w:rPr>
        <w:t xml:space="preserve">над </w:t>
      </w:r>
      <w:r w:rsidR="00DD0F12" w:rsidRPr="0014594B">
        <w:rPr>
          <w:sz w:val="28"/>
          <w:szCs w:val="28"/>
        </w:rPr>
        <w:t xml:space="preserve">выполнением условий коллективного договора </w:t>
      </w:r>
      <w:r w:rsidR="00DD0F12" w:rsidRPr="00C44914">
        <w:rPr>
          <w:iCs/>
          <w:sz w:val="28"/>
          <w:szCs w:val="28"/>
        </w:rPr>
        <w:t xml:space="preserve">в течение </w:t>
      </w:r>
      <w:r w:rsidR="001F6931">
        <w:rPr>
          <w:iCs/>
          <w:sz w:val="28"/>
          <w:szCs w:val="28"/>
        </w:rPr>
        <w:t>30</w:t>
      </w:r>
      <w:r w:rsidR="00DD0F12" w:rsidRPr="00C44914">
        <w:rPr>
          <w:iCs/>
          <w:sz w:val="28"/>
          <w:szCs w:val="28"/>
        </w:rPr>
        <w:t xml:space="preserve"> дней </w:t>
      </w:r>
      <w:r w:rsidR="00DD0F12" w:rsidRPr="00C44914">
        <w:rPr>
          <w:i/>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sidRPr="00450809">
        <w:rPr>
          <w:rStyle w:val="aff1"/>
          <w:sz w:val="28"/>
          <w:szCs w:val="28"/>
        </w:rPr>
        <w:footnoteReference w:id="2"/>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w:t>
      </w:r>
      <w:r w:rsidR="00310D54" w:rsidRPr="00B20F8A">
        <w:rPr>
          <w:color w:val="auto"/>
          <w:sz w:val="28"/>
          <w:szCs w:val="28"/>
        </w:rPr>
        <w:lastRenderedPageBreak/>
        <w:t xml:space="preserve">всех работников образовательной организации в течение </w:t>
      </w:r>
      <w:r w:rsidR="00875B8B">
        <w:rPr>
          <w:color w:val="auto"/>
          <w:sz w:val="28"/>
          <w:szCs w:val="28"/>
        </w:rPr>
        <w:t>30</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месячный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906666">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906666">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9D78F1">
        <w:rPr>
          <w:sz w:val="28"/>
          <w:szCs w:val="28"/>
        </w:rPr>
        <w:t xml:space="preserve"> </w:t>
      </w:r>
      <w:r w:rsidR="00875B8B">
        <w:rPr>
          <w:sz w:val="28"/>
          <w:szCs w:val="28"/>
        </w:rPr>
        <w:t xml:space="preserve">с 2022 г. </w:t>
      </w:r>
      <w:r w:rsidR="00872347" w:rsidRPr="00872347">
        <w:rPr>
          <w:sz w:val="28"/>
          <w:szCs w:val="28"/>
        </w:rPr>
        <w:t xml:space="preserve">и действует по </w:t>
      </w:r>
      <w:r w:rsidR="00875B8B">
        <w:rPr>
          <w:sz w:val="28"/>
          <w:szCs w:val="28"/>
        </w:rPr>
        <w:t>2024 г.</w:t>
      </w:r>
      <w:r w:rsidR="00872347" w:rsidRPr="00872347">
        <w:rPr>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906666">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906666">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A83450" w:rsidRPr="00C676A8">
        <w:rPr>
          <w:rStyle w:val="aff1"/>
          <w:sz w:val="28"/>
          <w:szCs w:val="28"/>
        </w:rPr>
        <w:footnoteReference w:id="3"/>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906666">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lastRenderedPageBreak/>
        <w:t>12</w:t>
      </w:r>
      <w:r w:rsidR="00366E2F">
        <w:rPr>
          <w:color w:val="auto"/>
          <w:sz w:val="28"/>
          <w:szCs w:val="28"/>
        </w:rPr>
        <w:t>.</w:t>
      </w:r>
      <w:r w:rsidR="00906666">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906666">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906666">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906666">
        <w:rPr>
          <w:color w:val="auto"/>
          <w:sz w:val="28"/>
          <w:szCs w:val="28"/>
        </w:rPr>
        <w:t>.12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D0F12" w:rsidRDefault="007D331F" w:rsidP="008658C1">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906666">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w:t>
      </w:r>
      <w:r w:rsidR="00875B8B">
        <w:rPr>
          <w:color w:val="auto"/>
          <w:sz w:val="28"/>
          <w:szCs w:val="28"/>
        </w:rPr>
        <w:t xml:space="preserve"> данного коллективного договора.</w:t>
      </w:r>
      <w:r w:rsidR="00DD0F12" w:rsidRPr="0014594B">
        <w:rPr>
          <w:color w:val="auto"/>
          <w:sz w:val="28"/>
          <w:szCs w:val="28"/>
        </w:rPr>
        <w:t xml:space="preserve"> </w:t>
      </w:r>
    </w:p>
    <w:p w:rsidR="00377B3B" w:rsidRDefault="00377B3B" w:rsidP="008658C1">
      <w:pPr>
        <w:pStyle w:val="Default"/>
        <w:ind w:firstLine="709"/>
        <w:contextualSpacing/>
        <w:jc w:val="both"/>
        <w:rPr>
          <w:color w:val="auto"/>
          <w:sz w:val="28"/>
          <w:szCs w:val="28"/>
        </w:rPr>
      </w:pPr>
    </w:p>
    <w:p w:rsidR="00377B3B" w:rsidRPr="00C666E6" w:rsidRDefault="00377B3B" w:rsidP="00377B3B">
      <w:pPr>
        <w:autoSpaceDE w:val="0"/>
        <w:autoSpaceDN w:val="0"/>
        <w:adjustRightInd w:val="0"/>
        <w:rPr>
          <w:rFonts w:asciiTheme="majorBidi" w:hAnsiTheme="majorBidi" w:cstheme="majorBidi"/>
          <w:bCs/>
          <w:color w:val="000000"/>
          <w:sz w:val="28"/>
          <w:szCs w:val="28"/>
        </w:rPr>
      </w:pPr>
      <w:r>
        <w:rPr>
          <w:sz w:val="28"/>
          <w:szCs w:val="28"/>
        </w:rPr>
        <w:t xml:space="preserve">          приложение № 1</w:t>
      </w:r>
      <w:r w:rsidRPr="00C666E6">
        <w:rPr>
          <w:rFonts w:asciiTheme="majorBidi" w:hAnsiTheme="majorBidi" w:cstheme="majorBidi"/>
          <w:b/>
          <w:bCs/>
          <w:color w:val="000000"/>
          <w:sz w:val="28"/>
          <w:szCs w:val="28"/>
        </w:rPr>
        <w:t xml:space="preserve"> </w:t>
      </w:r>
      <w:r>
        <w:rPr>
          <w:rFonts w:asciiTheme="majorBidi" w:hAnsiTheme="majorBidi" w:cstheme="majorBidi"/>
          <w:b/>
          <w:bCs/>
          <w:color w:val="000000"/>
          <w:sz w:val="28"/>
          <w:szCs w:val="28"/>
        </w:rPr>
        <w:t>;</w:t>
      </w:r>
    </w:p>
    <w:p w:rsidR="00377B3B" w:rsidRDefault="00377B3B" w:rsidP="00377B3B">
      <w:pPr>
        <w:pStyle w:val="Default"/>
        <w:ind w:firstLine="709"/>
        <w:contextualSpacing/>
        <w:rPr>
          <w:color w:val="auto"/>
          <w:sz w:val="28"/>
          <w:szCs w:val="28"/>
        </w:rPr>
      </w:pPr>
      <w:r>
        <w:rPr>
          <w:color w:val="auto"/>
          <w:sz w:val="28"/>
          <w:szCs w:val="28"/>
        </w:rPr>
        <w:t xml:space="preserve">приложение № 2   ; </w:t>
      </w:r>
    </w:p>
    <w:p w:rsidR="00377B3B" w:rsidRDefault="00377B3B" w:rsidP="00377B3B">
      <w:pPr>
        <w:pStyle w:val="Default"/>
        <w:ind w:firstLine="709"/>
        <w:contextualSpacing/>
        <w:rPr>
          <w:color w:val="auto"/>
          <w:sz w:val="28"/>
          <w:szCs w:val="28"/>
        </w:rPr>
      </w:pPr>
      <w:r>
        <w:rPr>
          <w:color w:val="auto"/>
          <w:sz w:val="28"/>
          <w:szCs w:val="28"/>
        </w:rPr>
        <w:t xml:space="preserve">приложение № 3; </w:t>
      </w:r>
    </w:p>
    <w:p w:rsidR="00377B3B" w:rsidRDefault="00377B3B" w:rsidP="00377B3B">
      <w:pPr>
        <w:pStyle w:val="Default"/>
        <w:ind w:firstLine="709"/>
        <w:contextualSpacing/>
        <w:rPr>
          <w:color w:val="auto"/>
          <w:sz w:val="28"/>
          <w:szCs w:val="28"/>
        </w:rPr>
      </w:pPr>
      <w:r>
        <w:rPr>
          <w:color w:val="auto"/>
          <w:sz w:val="28"/>
          <w:szCs w:val="28"/>
        </w:rPr>
        <w:t xml:space="preserve">приложение № 4; </w:t>
      </w:r>
    </w:p>
    <w:p w:rsidR="00377B3B" w:rsidRDefault="00377B3B" w:rsidP="00377B3B">
      <w:pPr>
        <w:pStyle w:val="Default"/>
        <w:ind w:firstLine="709"/>
        <w:contextualSpacing/>
        <w:jc w:val="both"/>
        <w:rPr>
          <w:color w:val="auto"/>
          <w:sz w:val="28"/>
          <w:szCs w:val="28"/>
        </w:rPr>
      </w:pPr>
      <w:r>
        <w:rPr>
          <w:color w:val="auto"/>
          <w:sz w:val="28"/>
          <w:szCs w:val="28"/>
        </w:rPr>
        <w:t>приложение № 5;</w:t>
      </w:r>
    </w:p>
    <w:p w:rsidR="00377B3B" w:rsidRDefault="00377B3B" w:rsidP="008658C1">
      <w:pPr>
        <w:pStyle w:val="Default"/>
        <w:ind w:firstLine="709"/>
        <w:contextualSpacing/>
        <w:jc w:val="both"/>
        <w:rPr>
          <w:color w:val="auto"/>
          <w:sz w:val="28"/>
          <w:szCs w:val="28"/>
        </w:rPr>
      </w:pPr>
      <w:r>
        <w:rPr>
          <w:color w:val="auto"/>
          <w:sz w:val="28"/>
          <w:szCs w:val="28"/>
        </w:rPr>
        <w:t>приложение № 6  ;</w:t>
      </w:r>
    </w:p>
    <w:p w:rsidR="00377B3B" w:rsidRDefault="00377B3B" w:rsidP="008658C1">
      <w:pPr>
        <w:pStyle w:val="Default"/>
        <w:ind w:firstLine="709"/>
        <w:contextualSpacing/>
        <w:jc w:val="both"/>
        <w:rPr>
          <w:color w:val="auto"/>
          <w:sz w:val="28"/>
          <w:szCs w:val="28"/>
        </w:rPr>
      </w:pPr>
      <w:r>
        <w:rPr>
          <w:color w:val="auto"/>
          <w:sz w:val="28"/>
          <w:szCs w:val="28"/>
        </w:rPr>
        <w:t>приложение № 7  ;</w:t>
      </w:r>
    </w:p>
    <w:p w:rsidR="00377B3B" w:rsidRDefault="00377B3B" w:rsidP="008658C1">
      <w:pPr>
        <w:pStyle w:val="Default"/>
        <w:ind w:firstLine="709"/>
        <w:contextualSpacing/>
        <w:jc w:val="both"/>
        <w:rPr>
          <w:color w:val="auto"/>
          <w:sz w:val="28"/>
          <w:szCs w:val="28"/>
        </w:rPr>
      </w:pPr>
      <w:r>
        <w:rPr>
          <w:color w:val="auto"/>
          <w:sz w:val="28"/>
          <w:szCs w:val="28"/>
        </w:rPr>
        <w:t>приложение № 8  ;</w:t>
      </w:r>
    </w:p>
    <w:p w:rsidR="00377B3B" w:rsidRDefault="00424A3A" w:rsidP="008658C1">
      <w:pPr>
        <w:pStyle w:val="Default"/>
        <w:ind w:firstLine="709"/>
        <w:contextualSpacing/>
        <w:jc w:val="both"/>
        <w:rPr>
          <w:color w:val="auto"/>
          <w:sz w:val="28"/>
          <w:szCs w:val="28"/>
        </w:rPr>
      </w:pPr>
      <w:r>
        <w:rPr>
          <w:color w:val="auto"/>
          <w:sz w:val="28"/>
          <w:szCs w:val="28"/>
        </w:rPr>
        <w:t>приложение № 9;</w:t>
      </w:r>
    </w:p>
    <w:p w:rsidR="00377B3B" w:rsidRDefault="00424A3A" w:rsidP="008658C1">
      <w:pPr>
        <w:pStyle w:val="Default"/>
        <w:ind w:firstLine="709"/>
        <w:contextualSpacing/>
        <w:jc w:val="both"/>
        <w:rPr>
          <w:color w:val="auto"/>
          <w:sz w:val="28"/>
          <w:szCs w:val="28"/>
        </w:rPr>
      </w:pPr>
      <w:r>
        <w:rPr>
          <w:color w:val="auto"/>
          <w:sz w:val="28"/>
          <w:szCs w:val="28"/>
        </w:rPr>
        <w:t>приложение №10</w:t>
      </w: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8658C1">
      <w:pPr>
        <w:pStyle w:val="Default"/>
        <w:ind w:firstLine="709"/>
        <w:contextualSpacing/>
        <w:jc w:val="both"/>
        <w:rPr>
          <w:color w:val="auto"/>
          <w:sz w:val="28"/>
          <w:szCs w:val="28"/>
        </w:rPr>
      </w:pPr>
    </w:p>
    <w:p w:rsidR="00377B3B" w:rsidRDefault="00377B3B" w:rsidP="00377B3B">
      <w:pPr>
        <w:pStyle w:val="Default"/>
        <w:ind w:firstLine="709"/>
        <w:contextualSpacing/>
        <w:jc w:val="right"/>
        <w:rPr>
          <w:color w:val="auto"/>
          <w:sz w:val="28"/>
          <w:szCs w:val="28"/>
        </w:rPr>
      </w:pPr>
    </w:p>
    <w:p w:rsidR="006C230C" w:rsidRPr="00377B3B" w:rsidRDefault="006C230C" w:rsidP="00377B3B">
      <w:pPr>
        <w:pStyle w:val="Default"/>
        <w:contextualSpacing/>
        <w:rPr>
          <w:color w:val="auto"/>
          <w:sz w:val="28"/>
          <w:szCs w:val="28"/>
        </w:rPr>
      </w:pPr>
    </w:p>
    <w:p w:rsidR="006C230C" w:rsidRDefault="006C230C" w:rsidP="008658C1">
      <w:pPr>
        <w:pStyle w:val="Default"/>
        <w:ind w:firstLine="709"/>
        <w:contextualSpacing/>
        <w:rPr>
          <w:i/>
          <w:iCs/>
          <w:color w:val="auto"/>
          <w:sz w:val="28"/>
          <w:szCs w:val="28"/>
        </w:rPr>
      </w:pPr>
    </w:p>
    <w:p w:rsidR="006C230C" w:rsidRDefault="006C230C" w:rsidP="008658C1">
      <w:pPr>
        <w:pStyle w:val="Default"/>
        <w:ind w:firstLine="709"/>
        <w:contextualSpacing/>
        <w:rPr>
          <w:color w:val="auto"/>
          <w:sz w:val="28"/>
          <w:szCs w:val="28"/>
        </w:rPr>
      </w:pPr>
    </w:p>
    <w:tbl>
      <w:tblPr>
        <w:tblW w:w="0" w:type="auto"/>
        <w:tblBorders>
          <w:top w:val="nil"/>
          <w:left w:val="nil"/>
          <w:bottom w:val="nil"/>
          <w:right w:val="nil"/>
        </w:tblBorders>
        <w:tblLayout w:type="fixed"/>
        <w:tblLook w:val="0000"/>
      </w:tblPr>
      <w:tblGrid>
        <w:gridCol w:w="4667"/>
        <w:gridCol w:w="4667"/>
      </w:tblGrid>
      <w:tr w:rsidR="00DD0F12" w:rsidTr="00DD0F12">
        <w:trPr>
          <w:trHeight w:val="1525"/>
        </w:trPr>
        <w:tc>
          <w:tcPr>
            <w:tcW w:w="4667" w:type="dxa"/>
          </w:tcPr>
          <w:p w:rsidR="00DD0F12" w:rsidRDefault="00DD0F12" w:rsidP="008658C1">
            <w:pPr>
              <w:pStyle w:val="Default"/>
              <w:ind w:firstLine="709"/>
              <w:contextualSpacing/>
              <w:rPr>
                <w:sz w:val="28"/>
                <w:szCs w:val="28"/>
              </w:rPr>
            </w:pPr>
            <w:r>
              <w:rPr>
                <w:b/>
                <w:bCs/>
                <w:sz w:val="28"/>
                <w:szCs w:val="28"/>
              </w:rPr>
              <w:t xml:space="preserve">От работодателя: </w:t>
            </w:r>
          </w:p>
          <w:p w:rsidR="00DD0F12" w:rsidRDefault="00C53156" w:rsidP="008658C1">
            <w:pPr>
              <w:pStyle w:val="Default"/>
              <w:ind w:firstLine="709"/>
              <w:contextualSpacing/>
              <w:rPr>
                <w:sz w:val="28"/>
                <w:szCs w:val="28"/>
              </w:rPr>
            </w:pPr>
            <w:r w:rsidRPr="00C53156">
              <w:rPr>
                <w:sz w:val="28"/>
                <w:szCs w:val="28"/>
              </w:rPr>
              <w:t>Руководитель</w:t>
            </w:r>
            <w:r w:rsidR="00DD0F12" w:rsidRPr="00C53156">
              <w:rPr>
                <w:sz w:val="28"/>
                <w:szCs w:val="28"/>
              </w:rPr>
              <w:t xml:space="preserve"> о</w:t>
            </w:r>
            <w:r w:rsidR="00DD0F12">
              <w:rPr>
                <w:sz w:val="28"/>
                <w:szCs w:val="28"/>
              </w:rPr>
              <w:t xml:space="preserve">бразовательной организации </w:t>
            </w:r>
          </w:p>
          <w:p w:rsidR="00DD0F12" w:rsidRDefault="00DD0F12" w:rsidP="008658C1">
            <w:pPr>
              <w:pStyle w:val="Default"/>
              <w:ind w:firstLine="709"/>
              <w:contextualSpacing/>
              <w:rPr>
                <w:sz w:val="28"/>
                <w:szCs w:val="28"/>
              </w:rPr>
            </w:pPr>
            <w:r>
              <w:rPr>
                <w:sz w:val="28"/>
                <w:szCs w:val="28"/>
              </w:rPr>
              <w:t>___________</w:t>
            </w:r>
            <w:r w:rsidR="00906666">
              <w:rPr>
                <w:sz w:val="28"/>
                <w:szCs w:val="28"/>
              </w:rPr>
              <w:t>__</w:t>
            </w:r>
            <w:r w:rsidR="00DD6B2C">
              <w:rPr>
                <w:sz w:val="28"/>
                <w:szCs w:val="28"/>
              </w:rPr>
              <w:t>_____________</w:t>
            </w:r>
          </w:p>
          <w:p w:rsidR="00DD0F12" w:rsidRDefault="00DD0F12" w:rsidP="008658C1">
            <w:pPr>
              <w:pStyle w:val="Default"/>
              <w:ind w:firstLine="709"/>
              <w:contextualSpacing/>
              <w:rPr>
                <w:sz w:val="28"/>
                <w:szCs w:val="28"/>
              </w:rPr>
            </w:pPr>
            <w:r>
              <w:rPr>
                <w:sz w:val="28"/>
                <w:szCs w:val="28"/>
              </w:rPr>
              <w:t xml:space="preserve">(подпись) (Ф.И.О.) </w:t>
            </w:r>
          </w:p>
          <w:p w:rsidR="00DD0F12" w:rsidRDefault="00DD0F12" w:rsidP="008658C1">
            <w:pPr>
              <w:pStyle w:val="Default"/>
              <w:ind w:firstLine="709"/>
              <w:contextualSpacing/>
              <w:rPr>
                <w:sz w:val="28"/>
                <w:szCs w:val="28"/>
              </w:rPr>
            </w:pPr>
            <w:r>
              <w:rPr>
                <w:sz w:val="28"/>
                <w:szCs w:val="28"/>
              </w:rPr>
              <w:t xml:space="preserve">М.П. </w:t>
            </w:r>
          </w:p>
          <w:p w:rsidR="00DD0F12" w:rsidRDefault="00906666" w:rsidP="008658C1">
            <w:pPr>
              <w:pStyle w:val="Default"/>
              <w:ind w:firstLine="709"/>
              <w:contextualSpacing/>
              <w:rPr>
                <w:sz w:val="28"/>
                <w:szCs w:val="28"/>
              </w:rPr>
            </w:pPr>
            <w:r>
              <w:rPr>
                <w:sz w:val="28"/>
                <w:szCs w:val="28"/>
              </w:rPr>
              <w:t>« __ » ______________</w:t>
            </w:r>
            <w:r w:rsidR="00DD0F12">
              <w:rPr>
                <w:sz w:val="28"/>
                <w:szCs w:val="28"/>
              </w:rPr>
              <w:t xml:space="preserve">20__ г. </w:t>
            </w:r>
          </w:p>
        </w:tc>
        <w:tc>
          <w:tcPr>
            <w:tcW w:w="4667" w:type="dxa"/>
          </w:tcPr>
          <w:p w:rsidR="00DD0F12" w:rsidRDefault="00DD0F12" w:rsidP="008658C1">
            <w:pPr>
              <w:pStyle w:val="Default"/>
              <w:ind w:firstLine="709"/>
              <w:contextualSpacing/>
              <w:rPr>
                <w:sz w:val="28"/>
                <w:szCs w:val="28"/>
              </w:rPr>
            </w:pPr>
            <w:r>
              <w:rPr>
                <w:b/>
                <w:bCs/>
                <w:sz w:val="28"/>
                <w:szCs w:val="28"/>
              </w:rPr>
              <w:t xml:space="preserve">От работников: </w:t>
            </w:r>
          </w:p>
          <w:p w:rsidR="00DD0F12" w:rsidRDefault="00DD0F12" w:rsidP="008658C1">
            <w:pPr>
              <w:pStyle w:val="Default"/>
              <w:ind w:firstLine="709"/>
              <w:contextualSpacing/>
              <w:rPr>
                <w:sz w:val="28"/>
                <w:szCs w:val="28"/>
              </w:rPr>
            </w:pPr>
            <w:r>
              <w:rPr>
                <w:sz w:val="28"/>
                <w:szCs w:val="28"/>
              </w:rPr>
              <w:t xml:space="preserve">Председатель первичной профсоюзной организации </w:t>
            </w:r>
          </w:p>
          <w:p w:rsidR="00DD0F12" w:rsidRDefault="00DD0F12" w:rsidP="008658C1">
            <w:pPr>
              <w:pStyle w:val="Default"/>
              <w:ind w:firstLine="709"/>
              <w:contextualSpacing/>
              <w:rPr>
                <w:sz w:val="28"/>
                <w:szCs w:val="28"/>
              </w:rPr>
            </w:pPr>
            <w:r>
              <w:rPr>
                <w:sz w:val="28"/>
                <w:szCs w:val="28"/>
              </w:rPr>
              <w:t>_____________</w:t>
            </w:r>
            <w:r w:rsidR="00DD6B2C">
              <w:rPr>
                <w:sz w:val="28"/>
                <w:szCs w:val="28"/>
              </w:rPr>
              <w:t>__________</w:t>
            </w:r>
            <w:r w:rsidR="00906666">
              <w:rPr>
                <w:sz w:val="28"/>
                <w:szCs w:val="28"/>
              </w:rPr>
              <w:t xml:space="preserve"> </w:t>
            </w:r>
          </w:p>
          <w:p w:rsidR="00DD0F12" w:rsidRDefault="00DD0F12" w:rsidP="008658C1">
            <w:pPr>
              <w:pStyle w:val="Default"/>
              <w:ind w:firstLine="709"/>
              <w:contextualSpacing/>
              <w:rPr>
                <w:sz w:val="28"/>
                <w:szCs w:val="28"/>
              </w:rPr>
            </w:pPr>
            <w:r>
              <w:rPr>
                <w:sz w:val="28"/>
                <w:szCs w:val="28"/>
              </w:rPr>
              <w:t xml:space="preserve">(подпись) (Ф.И.О.) </w:t>
            </w:r>
          </w:p>
          <w:p w:rsidR="00DD0F12" w:rsidRDefault="00DD0F12" w:rsidP="008658C1">
            <w:pPr>
              <w:pStyle w:val="Default"/>
              <w:ind w:firstLine="709"/>
              <w:contextualSpacing/>
              <w:rPr>
                <w:sz w:val="28"/>
                <w:szCs w:val="28"/>
              </w:rPr>
            </w:pPr>
            <w:r>
              <w:rPr>
                <w:sz w:val="28"/>
                <w:szCs w:val="28"/>
              </w:rPr>
              <w:t xml:space="preserve">М.П. </w:t>
            </w:r>
          </w:p>
          <w:p w:rsidR="00DD0F12" w:rsidRDefault="00906666" w:rsidP="008658C1">
            <w:pPr>
              <w:pStyle w:val="Default"/>
              <w:ind w:firstLine="709"/>
              <w:contextualSpacing/>
              <w:rPr>
                <w:sz w:val="28"/>
                <w:szCs w:val="28"/>
              </w:rPr>
            </w:pPr>
            <w:r>
              <w:rPr>
                <w:sz w:val="28"/>
                <w:szCs w:val="28"/>
              </w:rPr>
              <w:t>« __ » __________</w:t>
            </w:r>
            <w:r w:rsidR="00DD0F12">
              <w:rPr>
                <w:sz w:val="28"/>
                <w:szCs w:val="28"/>
              </w:rPr>
              <w:t xml:space="preserve">____ 20__ г. </w:t>
            </w:r>
          </w:p>
        </w:tc>
      </w:tr>
    </w:tbl>
    <w:p w:rsidR="00331DFE" w:rsidRDefault="00331DFE" w:rsidP="008658C1">
      <w:pPr>
        <w:pStyle w:val="31"/>
        <w:ind w:firstLine="709"/>
        <w:contextualSpacing/>
      </w:pPr>
    </w:p>
    <w:p w:rsidR="00377B3B" w:rsidRDefault="00377B3B" w:rsidP="008658C1">
      <w:pPr>
        <w:pStyle w:val="31"/>
        <w:ind w:firstLine="709"/>
        <w:contextualSpacing/>
      </w:pPr>
    </w:p>
    <w:p w:rsidR="00377B3B" w:rsidRDefault="00377B3B" w:rsidP="008658C1">
      <w:pPr>
        <w:pStyle w:val="31"/>
        <w:ind w:firstLine="709"/>
        <w:contextualSpacing/>
      </w:pPr>
    </w:p>
    <w:p w:rsidR="00377B3B" w:rsidRDefault="00377B3B" w:rsidP="008658C1">
      <w:pPr>
        <w:pStyle w:val="31"/>
        <w:ind w:firstLine="709"/>
        <w:contextualSpacing/>
      </w:pPr>
    </w:p>
    <w:p w:rsidR="00377B3B" w:rsidRDefault="00377B3B" w:rsidP="008658C1">
      <w:pPr>
        <w:pStyle w:val="31"/>
        <w:ind w:firstLine="709"/>
        <w:contextualSpacing/>
      </w:pPr>
    </w:p>
    <w:p w:rsidR="00377B3B" w:rsidRDefault="00377B3B" w:rsidP="008658C1">
      <w:pPr>
        <w:pStyle w:val="31"/>
        <w:ind w:firstLine="709"/>
        <w:contextualSpacing/>
      </w:pPr>
    </w:p>
    <w:p w:rsidR="00377B3B" w:rsidRPr="00377B3B" w:rsidRDefault="00377B3B" w:rsidP="00377B3B">
      <w:pPr>
        <w:autoSpaceDE w:val="0"/>
        <w:autoSpaceDN w:val="0"/>
        <w:adjustRightInd w:val="0"/>
        <w:jc w:val="center"/>
        <w:rPr>
          <w:rFonts w:asciiTheme="majorBidi" w:hAnsiTheme="majorBidi" w:cstheme="majorBidi"/>
          <w:b/>
          <w:bCs/>
          <w:color w:val="000000"/>
          <w:sz w:val="32"/>
          <w:szCs w:val="32"/>
        </w:rPr>
      </w:pPr>
      <w:r w:rsidRPr="00377B3B">
        <w:rPr>
          <w:rFonts w:asciiTheme="majorBidi" w:hAnsiTheme="majorBidi" w:cstheme="majorBidi"/>
          <w:b/>
          <w:bCs/>
          <w:color w:val="000000"/>
          <w:sz w:val="32"/>
          <w:szCs w:val="32"/>
        </w:rPr>
        <w:t>ПОЛОЖЕНИЕ</w:t>
      </w:r>
    </w:p>
    <w:p w:rsidR="00377B3B" w:rsidRDefault="00377B3B" w:rsidP="00377B3B">
      <w:pPr>
        <w:autoSpaceDE w:val="0"/>
        <w:autoSpaceDN w:val="0"/>
        <w:adjustRightInd w:val="0"/>
        <w:jc w:val="center"/>
        <w:rPr>
          <w:rFonts w:asciiTheme="majorBidi" w:hAnsiTheme="majorBidi" w:cstheme="majorBidi"/>
          <w:b/>
          <w:bCs/>
          <w:color w:val="000000"/>
          <w:sz w:val="32"/>
          <w:szCs w:val="32"/>
        </w:rPr>
      </w:pPr>
      <w:r w:rsidRPr="00377B3B">
        <w:rPr>
          <w:rFonts w:asciiTheme="majorBidi" w:hAnsiTheme="majorBidi" w:cstheme="majorBidi"/>
          <w:b/>
          <w:bCs/>
          <w:color w:val="000000"/>
          <w:sz w:val="32"/>
          <w:szCs w:val="32"/>
        </w:rPr>
        <w:t>ОБ ОПЛАТЕ ТРУДА РАБОТНИКОВ</w:t>
      </w:r>
    </w:p>
    <w:p w:rsidR="00377B3B" w:rsidRPr="00377B3B" w:rsidRDefault="00377B3B" w:rsidP="00377B3B">
      <w:pPr>
        <w:autoSpaceDE w:val="0"/>
        <w:autoSpaceDN w:val="0"/>
        <w:adjustRightInd w:val="0"/>
        <w:jc w:val="center"/>
        <w:rPr>
          <w:rFonts w:asciiTheme="majorBidi" w:hAnsiTheme="majorBidi" w:cstheme="majorBidi"/>
          <w:b/>
          <w:bCs/>
          <w:color w:val="000000"/>
          <w:sz w:val="32"/>
          <w:szCs w:val="32"/>
        </w:rPr>
      </w:pPr>
    </w:p>
    <w:p w:rsidR="00377B3B" w:rsidRPr="00D0621C" w:rsidRDefault="00377B3B" w:rsidP="00377B3B">
      <w:pPr>
        <w:autoSpaceDE w:val="0"/>
        <w:autoSpaceDN w:val="0"/>
        <w:adjustRightInd w:val="0"/>
        <w:jc w:val="center"/>
        <w:rPr>
          <w:rFonts w:asciiTheme="majorBidi" w:hAnsiTheme="majorBidi" w:cstheme="majorBidi"/>
          <w:b/>
          <w:bCs/>
          <w:color w:val="000000"/>
          <w:sz w:val="28"/>
          <w:szCs w:val="28"/>
        </w:rPr>
      </w:pPr>
      <w:r w:rsidRPr="00D0621C">
        <w:rPr>
          <w:rFonts w:asciiTheme="majorBidi" w:hAnsiTheme="majorBidi" w:cstheme="majorBidi"/>
          <w:b/>
          <w:bCs/>
          <w:color w:val="000000"/>
          <w:sz w:val="28"/>
          <w:szCs w:val="28"/>
        </w:rPr>
        <w:t>МБОУ «Моховская средняя общеобразовательная школа»</w:t>
      </w:r>
    </w:p>
    <w:p w:rsidR="00377B3B" w:rsidRPr="00D0621C" w:rsidRDefault="00377B3B" w:rsidP="00377B3B">
      <w:pPr>
        <w:autoSpaceDE w:val="0"/>
        <w:autoSpaceDN w:val="0"/>
        <w:adjustRightInd w:val="0"/>
        <w:jc w:val="center"/>
        <w:rPr>
          <w:rFonts w:asciiTheme="majorBidi" w:hAnsiTheme="majorBidi" w:cstheme="majorBidi"/>
          <w:b/>
          <w:bCs/>
          <w:color w:val="000000"/>
          <w:sz w:val="28"/>
          <w:szCs w:val="28"/>
        </w:rPr>
      </w:pPr>
      <w:r w:rsidRPr="00D0621C">
        <w:rPr>
          <w:rFonts w:asciiTheme="majorBidi" w:hAnsiTheme="majorBidi" w:cstheme="majorBidi"/>
          <w:b/>
          <w:bCs/>
          <w:color w:val="000000"/>
          <w:sz w:val="28"/>
          <w:szCs w:val="28"/>
        </w:rPr>
        <w:t>Залегощенского района Орловской области</w:t>
      </w:r>
    </w:p>
    <w:p w:rsidR="00331DFE" w:rsidRDefault="00331DFE" w:rsidP="00377B3B">
      <w:pPr>
        <w:autoSpaceDE w:val="0"/>
        <w:autoSpaceDN w:val="0"/>
        <w:adjustRightInd w:val="0"/>
        <w:jc w:val="right"/>
        <w:rPr>
          <w:sz w:val="28"/>
          <w:szCs w:val="28"/>
        </w:rPr>
      </w:pPr>
      <w:r>
        <w:br w:type="page"/>
      </w:r>
    </w:p>
    <w:p w:rsidR="00331DFE" w:rsidRPr="00D0621C" w:rsidRDefault="00331DFE" w:rsidP="00331DFE">
      <w:pPr>
        <w:pStyle w:val="60"/>
        <w:shd w:val="clear" w:color="auto" w:fill="auto"/>
        <w:spacing w:after="0" w:line="240" w:lineRule="exact"/>
        <w:jc w:val="right"/>
        <w:rPr>
          <w:rFonts w:asciiTheme="majorBidi" w:hAnsiTheme="majorBidi" w:cstheme="majorBidi"/>
          <w:color w:val="000000"/>
          <w:sz w:val="24"/>
          <w:szCs w:val="24"/>
          <w:lang w:bidi="ru-RU"/>
        </w:rPr>
      </w:pPr>
    </w:p>
    <w:p w:rsidR="00331DFE" w:rsidRPr="00D0621C" w:rsidRDefault="00331DFE" w:rsidP="00331DFE">
      <w:pPr>
        <w:autoSpaceDE w:val="0"/>
        <w:autoSpaceDN w:val="0"/>
        <w:adjustRightInd w:val="0"/>
        <w:jc w:val="center"/>
        <w:rPr>
          <w:rFonts w:asciiTheme="majorBidi" w:hAnsiTheme="majorBidi" w:cstheme="majorBidi"/>
          <w:b/>
          <w:bCs/>
          <w:color w:val="000000"/>
          <w:sz w:val="28"/>
          <w:szCs w:val="28"/>
        </w:rPr>
      </w:pPr>
      <w:r w:rsidRPr="00D0621C">
        <w:rPr>
          <w:rFonts w:asciiTheme="majorBidi" w:hAnsiTheme="majorBidi" w:cstheme="majorBidi"/>
          <w:b/>
          <w:bCs/>
          <w:color w:val="000000"/>
          <w:sz w:val="28"/>
          <w:szCs w:val="28"/>
        </w:rPr>
        <w:t>ПОЛОЖЕНИЕ</w:t>
      </w:r>
    </w:p>
    <w:p w:rsidR="00331DFE" w:rsidRPr="00D0621C" w:rsidRDefault="00331DFE" w:rsidP="00331DFE">
      <w:pPr>
        <w:autoSpaceDE w:val="0"/>
        <w:autoSpaceDN w:val="0"/>
        <w:adjustRightInd w:val="0"/>
        <w:jc w:val="center"/>
        <w:rPr>
          <w:rFonts w:asciiTheme="majorBidi" w:hAnsiTheme="majorBidi" w:cstheme="majorBidi"/>
          <w:b/>
          <w:bCs/>
          <w:color w:val="000000"/>
          <w:sz w:val="28"/>
          <w:szCs w:val="28"/>
        </w:rPr>
      </w:pPr>
      <w:r w:rsidRPr="00D0621C">
        <w:rPr>
          <w:rFonts w:asciiTheme="majorBidi" w:hAnsiTheme="majorBidi" w:cstheme="majorBidi"/>
          <w:b/>
          <w:bCs/>
          <w:color w:val="000000"/>
          <w:sz w:val="28"/>
          <w:szCs w:val="28"/>
        </w:rPr>
        <w:t>ОБ ОПЛАТЕ ТРУДА РАБОТНИКОВ</w:t>
      </w:r>
    </w:p>
    <w:p w:rsidR="00331DFE" w:rsidRPr="00D0621C" w:rsidRDefault="00331DFE" w:rsidP="00331DFE">
      <w:pPr>
        <w:autoSpaceDE w:val="0"/>
        <w:autoSpaceDN w:val="0"/>
        <w:adjustRightInd w:val="0"/>
        <w:jc w:val="center"/>
        <w:rPr>
          <w:rFonts w:asciiTheme="majorBidi" w:hAnsiTheme="majorBidi" w:cstheme="majorBidi"/>
          <w:b/>
          <w:bCs/>
          <w:color w:val="000000"/>
          <w:sz w:val="28"/>
          <w:szCs w:val="28"/>
        </w:rPr>
      </w:pPr>
      <w:r w:rsidRPr="00D0621C">
        <w:rPr>
          <w:rFonts w:asciiTheme="majorBidi" w:hAnsiTheme="majorBidi" w:cstheme="majorBidi"/>
          <w:b/>
          <w:bCs/>
          <w:color w:val="000000"/>
          <w:sz w:val="28"/>
          <w:szCs w:val="28"/>
        </w:rPr>
        <w:t>МБОУ «Моховская средняя общеобразовательная школа»</w:t>
      </w:r>
    </w:p>
    <w:p w:rsidR="00331DFE" w:rsidRPr="00D0621C" w:rsidRDefault="00331DFE" w:rsidP="00331DFE">
      <w:pPr>
        <w:autoSpaceDE w:val="0"/>
        <w:autoSpaceDN w:val="0"/>
        <w:adjustRightInd w:val="0"/>
        <w:jc w:val="center"/>
        <w:rPr>
          <w:rFonts w:asciiTheme="majorBidi" w:hAnsiTheme="majorBidi" w:cstheme="majorBidi"/>
          <w:b/>
          <w:bCs/>
          <w:color w:val="000000"/>
          <w:sz w:val="28"/>
          <w:szCs w:val="28"/>
        </w:rPr>
      </w:pPr>
      <w:r w:rsidRPr="00D0621C">
        <w:rPr>
          <w:rFonts w:asciiTheme="majorBidi" w:hAnsiTheme="majorBidi" w:cstheme="majorBidi"/>
          <w:b/>
          <w:bCs/>
          <w:color w:val="000000"/>
          <w:sz w:val="28"/>
          <w:szCs w:val="28"/>
        </w:rPr>
        <w:t>Залегощенского района Орловской области</w:t>
      </w:r>
    </w:p>
    <w:p w:rsidR="00331DFE" w:rsidRPr="00D0621C" w:rsidRDefault="00331DFE" w:rsidP="00331DFE">
      <w:pPr>
        <w:autoSpaceDE w:val="0"/>
        <w:autoSpaceDN w:val="0"/>
        <w:adjustRightInd w:val="0"/>
        <w:jc w:val="both"/>
        <w:rPr>
          <w:color w:val="000000"/>
          <w:sz w:val="28"/>
          <w:szCs w:val="28"/>
        </w:rPr>
      </w:pP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1. Положение об оплате труда работников образовательной организации (далее -Положение) устанавливает отраслевую систему оплаты труда для работников МБОУ «Моховская средняя общеобразовательная школа» Залегощенского района Орловской области (далее - образовательная организация).</w:t>
      </w: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2. Оплата труда работников образовательной организации осуществляется по отраслевой системе оплаты труда исходя из видов экономической деятельности различных категорий работников образовательной организации.</w:t>
      </w: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3. Система оплаты труда работников образовательной организации устанавливается коллективным договором, настоящим Положением, нормативными актами образовательной организации в соответствии с трудовым законодательством, иными нормативными правовыми актами Российской Федерации и Орловской области, содержащими нормы трудового права, настоящим Положением, а также с учетом мнения профсоюзного комитета работников образовательной организации.</w:t>
      </w: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4. Отраслевая система оплаты труда основывается на следующих принципах:</w:t>
      </w:r>
    </w:p>
    <w:p w:rsidR="00331DFE" w:rsidRPr="00D0621C" w:rsidRDefault="00331DFE" w:rsidP="00331DFE">
      <w:pPr>
        <w:autoSpaceDE w:val="0"/>
        <w:autoSpaceDN w:val="0"/>
        <w:adjustRightInd w:val="0"/>
        <w:ind w:left="340"/>
        <w:jc w:val="both"/>
        <w:rPr>
          <w:color w:val="000000"/>
          <w:sz w:val="28"/>
          <w:szCs w:val="28"/>
        </w:rPr>
      </w:pPr>
      <w:r w:rsidRPr="00D0621C">
        <w:rPr>
          <w:color w:val="000000"/>
          <w:sz w:val="28"/>
          <w:szCs w:val="28"/>
        </w:rPr>
        <w:t>- соблюдение основных гарантий, установленных трудовым законодательством;</w:t>
      </w:r>
    </w:p>
    <w:p w:rsidR="00331DFE" w:rsidRPr="00D0621C" w:rsidRDefault="00331DFE" w:rsidP="00331DFE">
      <w:pPr>
        <w:autoSpaceDE w:val="0"/>
        <w:autoSpaceDN w:val="0"/>
        <w:adjustRightInd w:val="0"/>
        <w:ind w:left="340"/>
        <w:jc w:val="both"/>
        <w:rPr>
          <w:color w:val="000000"/>
          <w:sz w:val="28"/>
          <w:szCs w:val="28"/>
        </w:rPr>
      </w:pPr>
      <w:r w:rsidRPr="00D0621C">
        <w:rPr>
          <w:color w:val="000000"/>
          <w:sz w:val="28"/>
          <w:szCs w:val="28"/>
        </w:rPr>
        <w:t>- дифференциация заработной платы, исходя из сложности, качества выполняемых работ, уровня образования, квалификации и стажа работы по профессии, условий труда;</w:t>
      </w:r>
    </w:p>
    <w:p w:rsidR="00331DFE" w:rsidRPr="00D0621C" w:rsidRDefault="00331DFE" w:rsidP="00331DFE">
      <w:pPr>
        <w:autoSpaceDE w:val="0"/>
        <w:autoSpaceDN w:val="0"/>
        <w:adjustRightInd w:val="0"/>
        <w:ind w:left="340"/>
        <w:jc w:val="both"/>
        <w:rPr>
          <w:color w:val="000000"/>
          <w:sz w:val="28"/>
          <w:szCs w:val="28"/>
        </w:rPr>
      </w:pPr>
      <w:r w:rsidRPr="00D0621C">
        <w:rPr>
          <w:color w:val="000000"/>
          <w:sz w:val="28"/>
          <w:szCs w:val="28"/>
        </w:rPr>
        <w:t>- применение доплат, надбавок компенсационного и стимулирующего характера;</w:t>
      </w:r>
    </w:p>
    <w:p w:rsidR="00331DFE" w:rsidRPr="00D0621C" w:rsidRDefault="00331DFE" w:rsidP="00331DFE">
      <w:pPr>
        <w:autoSpaceDE w:val="0"/>
        <w:autoSpaceDN w:val="0"/>
        <w:adjustRightInd w:val="0"/>
        <w:ind w:left="340"/>
        <w:jc w:val="both"/>
        <w:rPr>
          <w:color w:val="000000"/>
          <w:sz w:val="28"/>
          <w:szCs w:val="28"/>
        </w:rPr>
      </w:pPr>
      <w:r w:rsidRPr="00D0621C">
        <w:rPr>
          <w:color w:val="000000"/>
          <w:sz w:val="28"/>
          <w:szCs w:val="28"/>
        </w:rPr>
        <w:t>- учёт мнений областного комитета профсоюза работников народного образования и науки и</w:t>
      </w:r>
      <w:r>
        <w:rPr>
          <w:color w:val="000000"/>
          <w:sz w:val="28"/>
          <w:szCs w:val="28"/>
        </w:rPr>
        <w:t xml:space="preserve"> </w:t>
      </w:r>
      <w:r w:rsidRPr="00D0621C">
        <w:rPr>
          <w:color w:val="000000"/>
          <w:sz w:val="28"/>
          <w:szCs w:val="28"/>
        </w:rPr>
        <w:t>Федерации профсоюзов Орловской области по условиям оплаты труда работников</w:t>
      </w:r>
      <w:r>
        <w:rPr>
          <w:color w:val="000000"/>
          <w:sz w:val="28"/>
          <w:szCs w:val="28"/>
        </w:rPr>
        <w:t xml:space="preserve"> </w:t>
      </w:r>
      <w:r w:rsidRPr="00D0621C">
        <w:rPr>
          <w:color w:val="000000"/>
          <w:sz w:val="28"/>
          <w:szCs w:val="28"/>
        </w:rPr>
        <w:t>образовательной организации.</w:t>
      </w: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5. В настоящем Положении используются следующие термины:</w:t>
      </w:r>
    </w:p>
    <w:p w:rsidR="00331DFE" w:rsidRPr="00D0621C" w:rsidRDefault="00331DFE" w:rsidP="00331DFE">
      <w:pPr>
        <w:autoSpaceDE w:val="0"/>
        <w:autoSpaceDN w:val="0"/>
        <w:adjustRightInd w:val="0"/>
        <w:ind w:left="397"/>
        <w:jc w:val="both"/>
        <w:rPr>
          <w:color w:val="000000"/>
          <w:sz w:val="28"/>
          <w:szCs w:val="28"/>
        </w:rPr>
      </w:pPr>
      <w:r w:rsidRPr="00D0621C">
        <w:rPr>
          <w:color w:val="000000"/>
          <w:sz w:val="28"/>
          <w:szCs w:val="28"/>
        </w:rPr>
        <w:t>базовая единица - величина, применяемая для определения базовой ставки (должностного</w:t>
      </w:r>
      <w:r>
        <w:rPr>
          <w:color w:val="000000"/>
          <w:sz w:val="28"/>
          <w:szCs w:val="28"/>
        </w:rPr>
        <w:t xml:space="preserve"> </w:t>
      </w:r>
      <w:r w:rsidRPr="00D0621C">
        <w:rPr>
          <w:color w:val="000000"/>
          <w:sz w:val="28"/>
          <w:szCs w:val="28"/>
        </w:rPr>
        <w:t>оклада);</w:t>
      </w:r>
    </w:p>
    <w:p w:rsidR="00331DFE" w:rsidRPr="00D0621C" w:rsidRDefault="00331DFE" w:rsidP="00331DFE">
      <w:pPr>
        <w:autoSpaceDE w:val="0"/>
        <w:autoSpaceDN w:val="0"/>
        <w:adjustRightInd w:val="0"/>
        <w:ind w:left="397"/>
        <w:jc w:val="both"/>
        <w:rPr>
          <w:color w:val="000000"/>
          <w:sz w:val="28"/>
          <w:szCs w:val="28"/>
        </w:rPr>
      </w:pPr>
      <w:r w:rsidRPr="00D0621C">
        <w:rPr>
          <w:color w:val="000000"/>
          <w:sz w:val="28"/>
          <w:szCs w:val="28"/>
        </w:rPr>
        <w:t>базовая ставка - величина ставки педагогического работника за норму часов педагогической</w:t>
      </w:r>
      <w:r>
        <w:rPr>
          <w:color w:val="000000"/>
          <w:sz w:val="28"/>
          <w:szCs w:val="28"/>
        </w:rPr>
        <w:t xml:space="preserve"> </w:t>
      </w:r>
      <w:r w:rsidRPr="00D0621C">
        <w:rPr>
          <w:color w:val="000000"/>
          <w:sz w:val="28"/>
          <w:szCs w:val="28"/>
        </w:rPr>
        <w:t>работы в неделю;</w:t>
      </w:r>
    </w:p>
    <w:p w:rsidR="00331DFE" w:rsidRPr="00D0621C" w:rsidRDefault="00331DFE" w:rsidP="00331DFE">
      <w:pPr>
        <w:autoSpaceDE w:val="0"/>
        <w:autoSpaceDN w:val="0"/>
        <w:adjustRightInd w:val="0"/>
        <w:ind w:left="397"/>
        <w:jc w:val="both"/>
        <w:rPr>
          <w:color w:val="000000"/>
          <w:sz w:val="28"/>
          <w:szCs w:val="28"/>
        </w:rPr>
      </w:pPr>
      <w:r w:rsidRPr="00D0621C">
        <w:rPr>
          <w:color w:val="000000"/>
          <w:sz w:val="28"/>
          <w:szCs w:val="28"/>
        </w:rPr>
        <w:t>повышающие коэффициенты - размер увеличения базовой ставки (должностного оклада)</w:t>
      </w:r>
      <w:r>
        <w:rPr>
          <w:color w:val="000000"/>
          <w:sz w:val="28"/>
          <w:szCs w:val="28"/>
        </w:rPr>
        <w:t xml:space="preserve"> </w:t>
      </w:r>
      <w:r w:rsidRPr="00D0621C">
        <w:rPr>
          <w:color w:val="000000"/>
          <w:sz w:val="28"/>
          <w:szCs w:val="28"/>
        </w:rPr>
        <w:t>заработной платы работников образовательной организации.</w:t>
      </w:r>
    </w:p>
    <w:p w:rsidR="00331DFE" w:rsidRPr="00D0621C" w:rsidRDefault="00331DFE" w:rsidP="00331DFE">
      <w:pPr>
        <w:autoSpaceDE w:val="0"/>
        <w:autoSpaceDN w:val="0"/>
        <w:adjustRightInd w:val="0"/>
        <w:ind w:left="397"/>
        <w:jc w:val="both"/>
        <w:rPr>
          <w:color w:val="000000"/>
          <w:sz w:val="28"/>
          <w:szCs w:val="28"/>
        </w:rPr>
      </w:pPr>
      <w:r w:rsidRPr="00D0621C">
        <w:rPr>
          <w:color w:val="000000"/>
          <w:sz w:val="28"/>
          <w:szCs w:val="28"/>
        </w:rPr>
        <w:t xml:space="preserve">Иные понятия используются в значениях, определённых Трудовым </w:t>
      </w:r>
      <w:r w:rsidRPr="00D0621C">
        <w:rPr>
          <w:sz w:val="28"/>
          <w:szCs w:val="28"/>
        </w:rPr>
        <w:t xml:space="preserve">кодексом </w:t>
      </w:r>
      <w:r w:rsidRPr="00D0621C">
        <w:rPr>
          <w:color w:val="000000"/>
          <w:sz w:val="28"/>
          <w:szCs w:val="28"/>
        </w:rPr>
        <w:t>Российской</w:t>
      </w:r>
      <w:r>
        <w:rPr>
          <w:color w:val="000000"/>
          <w:sz w:val="28"/>
          <w:szCs w:val="28"/>
        </w:rPr>
        <w:t xml:space="preserve"> </w:t>
      </w:r>
      <w:r w:rsidRPr="00D0621C">
        <w:rPr>
          <w:color w:val="000000"/>
          <w:sz w:val="28"/>
          <w:szCs w:val="28"/>
        </w:rPr>
        <w:t>Федерации.</w:t>
      </w: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6. Базовая ставка (должностной оклад) формируется из базовой единицы и повышающих</w:t>
      </w:r>
      <w:r>
        <w:rPr>
          <w:color w:val="000000"/>
          <w:sz w:val="28"/>
          <w:szCs w:val="28"/>
        </w:rPr>
        <w:t xml:space="preserve"> </w:t>
      </w:r>
      <w:r w:rsidRPr="00D0621C">
        <w:rPr>
          <w:color w:val="000000"/>
          <w:sz w:val="28"/>
          <w:szCs w:val="28"/>
        </w:rPr>
        <w:t>коэффициентов.</w:t>
      </w: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 xml:space="preserve">7. Для работников, указанных в </w:t>
      </w:r>
      <w:r w:rsidRPr="00D0621C">
        <w:rPr>
          <w:sz w:val="28"/>
          <w:szCs w:val="28"/>
        </w:rPr>
        <w:t>пункте 1</w:t>
      </w:r>
      <w:r w:rsidRPr="00D0621C">
        <w:rPr>
          <w:color w:val="0000FF"/>
          <w:sz w:val="28"/>
          <w:szCs w:val="28"/>
        </w:rPr>
        <w:t xml:space="preserve"> </w:t>
      </w:r>
      <w:r w:rsidRPr="00D0621C">
        <w:rPr>
          <w:color w:val="000000"/>
          <w:sz w:val="28"/>
          <w:szCs w:val="28"/>
        </w:rPr>
        <w:t>настоящего Положения, базовая единица устанавливается в размере:</w:t>
      </w:r>
    </w:p>
    <w:p w:rsidR="00331DFE" w:rsidRDefault="00331DFE" w:rsidP="00331DFE">
      <w:pPr>
        <w:ind w:left="283"/>
        <w:jc w:val="both"/>
        <w:rPr>
          <w:color w:val="000000"/>
          <w:sz w:val="28"/>
          <w:szCs w:val="28"/>
          <w:lang w:bidi="ru-RU"/>
        </w:rPr>
      </w:pPr>
      <w:r>
        <w:rPr>
          <w:color w:val="000000"/>
          <w:sz w:val="28"/>
          <w:szCs w:val="28"/>
          <w:lang w:bidi="ru-RU"/>
        </w:rPr>
        <w:t xml:space="preserve">6000 </w:t>
      </w:r>
      <w:r w:rsidRPr="00D0621C">
        <w:rPr>
          <w:color w:val="000000"/>
          <w:sz w:val="28"/>
          <w:szCs w:val="28"/>
          <w:lang w:bidi="ru-RU"/>
        </w:rPr>
        <w:t xml:space="preserve">рублей - для педагогических работников общеобразовательной организации, реализующих программы начального общего, основного общего, среднего общего образования, педагогических работников, реализующих программы дополнительного образования детей; </w:t>
      </w:r>
    </w:p>
    <w:p w:rsidR="00331DFE" w:rsidRPr="00D0621C" w:rsidRDefault="00331DFE" w:rsidP="00331DFE">
      <w:pPr>
        <w:ind w:left="283"/>
        <w:jc w:val="both"/>
        <w:rPr>
          <w:sz w:val="28"/>
          <w:szCs w:val="28"/>
        </w:rPr>
      </w:pPr>
      <w:r>
        <w:rPr>
          <w:color w:val="000000"/>
          <w:sz w:val="28"/>
          <w:szCs w:val="28"/>
          <w:lang w:bidi="ru-RU"/>
        </w:rPr>
        <w:lastRenderedPageBreak/>
        <w:t xml:space="preserve">5424 - </w:t>
      </w:r>
      <w:r w:rsidRPr="00D0621C">
        <w:rPr>
          <w:color w:val="000000"/>
          <w:sz w:val="28"/>
          <w:szCs w:val="28"/>
          <w:lang w:bidi="ru-RU"/>
        </w:rPr>
        <w:t xml:space="preserve">для руководителя образовательной организации, </w:t>
      </w:r>
      <w:r>
        <w:rPr>
          <w:color w:val="000000"/>
          <w:sz w:val="28"/>
          <w:szCs w:val="28"/>
          <w:lang w:bidi="ru-RU"/>
        </w:rPr>
        <w:t xml:space="preserve">специалистов, </w:t>
      </w:r>
      <w:r w:rsidRPr="00D0621C">
        <w:rPr>
          <w:color w:val="000000"/>
          <w:sz w:val="28"/>
          <w:szCs w:val="28"/>
          <w:lang w:bidi="ru-RU"/>
        </w:rPr>
        <w:t>рабочих и служащих образовательной организации.</w:t>
      </w: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8. При установлении системы оплаты труда образовательной организации руководствоваться:</w:t>
      </w:r>
    </w:p>
    <w:p w:rsidR="00331DFE" w:rsidRPr="00D0621C" w:rsidRDefault="00767534" w:rsidP="00331DFE">
      <w:pPr>
        <w:widowControl w:val="0"/>
        <w:numPr>
          <w:ilvl w:val="0"/>
          <w:numId w:val="28"/>
        </w:numPr>
        <w:tabs>
          <w:tab w:val="left" w:pos="846"/>
        </w:tabs>
        <w:ind w:firstLine="580"/>
        <w:jc w:val="both"/>
        <w:rPr>
          <w:sz w:val="28"/>
          <w:szCs w:val="28"/>
        </w:rPr>
      </w:pPr>
      <w:hyperlink w:anchor="bookmark6" w:tooltip="Current Document">
        <w:r w:rsidR="00331DFE" w:rsidRPr="00D0621C">
          <w:rPr>
            <w:rStyle w:val="70"/>
            <w:rFonts w:eastAsiaTheme="majorEastAsia"/>
            <w:sz w:val="28"/>
            <w:szCs w:val="28"/>
          </w:rPr>
          <w:t xml:space="preserve">Порядком </w:t>
        </w:r>
      </w:hyperlink>
      <w:r w:rsidR="00331DFE" w:rsidRPr="00D0621C">
        <w:rPr>
          <w:color w:val="000000"/>
          <w:sz w:val="28"/>
          <w:szCs w:val="28"/>
          <w:lang w:bidi="ru-RU"/>
        </w:rPr>
        <w:t>установления базовых ставок (должностных окладов) и другими условиями оплаты труда педагогических работников образовательной организации (</w:t>
      </w:r>
      <w:r w:rsidR="00331DFE" w:rsidRPr="00DA53BF">
        <w:rPr>
          <w:i/>
          <w:iCs/>
          <w:color w:val="000000"/>
          <w:sz w:val="28"/>
          <w:szCs w:val="28"/>
          <w:lang w:bidi="ru-RU"/>
        </w:rPr>
        <w:t>приложение 1 к настоящему Положению</w:t>
      </w:r>
      <w:r w:rsidR="00331DFE" w:rsidRPr="00D0621C">
        <w:rPr>
          <w:color w:val="000000"/>
          <w:sz w:val="28"/>
          <w:szCs w:val="28"/>
          <w:lang w:bidi="ru-RU"/>
        </w:rPr>
        <w:t>);</w:t>
      </w:r>
    </w:p>
    <w:p w:rsidR="00331DFE" w:rsidRPr="00D0621C" w:rsidRDefault="00767534" w:rsidP="00331DFE">
      <w:pPr>
        <w:widowControl w:val="0"/>
        <w:numPr>
          <w:ilvl w:val="0"/>
          <w:numId w:val="28"/>
        </w:numPr>
        <w:tabs>
          <w:tab w:val="left" w:pos="846"/>
        </w:tabs>
        <w:ind w:firstLine="580"/>
        <w:jc w:val="both"/>
        <w:rPr>
          <w:sz w:val="28"/>
          <w:szCs w:val="28"/>
        </w:rPr>
      </w:pPr>
      <w:hyperlink w:anchor="bookmark6" w:tooltip="Current Document">
        <w:r w:rsidR="00331DFE" w:rsidRPr="00D0621C">
          <w:rPr>
            <w:rStyle w:val="70"/>
            <w:rFonts w:eastAsiaTheme="majorEastAsia"/>
            <w:sz w:val="28"/>
            <w:szCs w:val="28"/>
          </w:rPr>
          <w:t xml:space="preserve">Порядком </w:t>
        </w:r>
      </w:hyperlink>
      <w:r w:rsidR="00331DFE" w:rsidRPr="00D0621C">
        <w:rPr>
          <w:color w:val="000000"/>
          <w:sz w:val="28"/>
          <w:szCs w:val="28"/>
          <w:lang w:bidi="ru-RU"/>
        </w:rPr>
        <w:t>установления базовых ставок (должностных окладов) и другими условиями оплаты труда руководителя, заместителей руководителя, главного бухгалтера</w:t>
      </w:r>
      <w:r w:rsidR="00331DFE">
        <w:rPr>
          <w:color w:val="000000"/>
          <w:sz w:val="28"/>
          <w:szCs w:val="28"/>
          <w:lang w:bidi="ru-RU"/>
        </w:rPr>
        <w:t>, специалистов и служащих</w:t>
      </w:r>
      <w:r w:rsidR="00331DFE" w:rsidRPr="00D0621C">
        <w:rPr>
          <w:color w:val="000000"/>
          <w:sz w:val="28"/>
          <w:szCs w:val="28"/>
          <w:lang w:bidi="ru-RU"/>
        </w:rPr>
        <w:t xml:space="preserve"> образовательной организации (</w:t>
      </w:r>
      <w:r w:rsidR="00331DFE" w:rsidRPr="00DA53BF">
        <w:rPr>
          <w:i/>
          <w:iCs/>
          <w:color w:val="000000"/>
          <w:sz w:val="28"/>
          <w:szCs w:val="28"/>
          <w:lang w:bidi="ru-RU"/>
        </w:rPr>
        <w:t>приложение 2 к настоящему Положению</w:t>
      </w:r>
      <w:r w:rsidR="00331DFE" w:rsidRPr="00D0621C">
        <w:rPr>
          <w:color w:val="000000"/>
          <w:sz w:val="28"/>
          <w:szCs w:val="28"/>
          <w:lang w:bidi="ru-RU"/>
        </w:rPr>
        <w:t>);</w:t>
      </w: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 xml:space="preserve">3) тарифными разрядами, </w:t>
      </w:r>
      <w:proofErr w:type="spellStart"/>
      <w:r w:rsidRPr="00D0621C">
        <w:rPr>
          <w:color w:val="000000"/>
          <w:sz w:val="28"/>
          <w:szCs w:val="28"/>
        </w:rPr>
        <w:t>межразрядными</w:t>
      </w:r>
      <w:proofErr w:type="spellEnd"/>
      <w:r w:rsidRPr="00D0621C">
        <w:rPr>
          <w:color w:val="000000"/>
          <w:sz w:val="28"/>
          <w:szCs w:val="28"/>
        </w:rPr>
        <w:t xml:space="preserve"> тарифными коэффициентами и тарифными</w:t>
      </w:r>
      <w:r>
        <w:rPr>
          <w:color w:val="000000"/>
          <w:sz w:val="28"/>
          <w:szCs w:val="28"/>
        </w:rPr>
        <w:t xml:space="preserve"> </w:t>
      </w:r>
      <w:r w:rsidRPr="00D0621C">
        <w:rPr>
          <w:color w:val="000000"/>
          <w:sz w:val="28"/>
          <w:szCs w:val="28"/>
        </w:rPr>
        <w:t>ставками по разрядам тарифной сетки рабочих, едиными для всех образовательн</w:t>
      </w:r>
      <w:r>
        <w:rPr>
          <w:color w:val="000000"/>
          <w:sz w:val="28"/>
          <w:szCs w:val="28"/>
        </w:rPr>
        <w:t>ых</w:t>
      </w:r>
      <w:r w:rsidRPr="00D0621C">
        <w:rPr>
          <w:color w:val="000000"/>
          <w:sz w:val="28"/>
          <w:szCs w:val="28"/>
        </w:rPr>
        <w:t xml:space="preserve"> организаци</w:t>
      </w:r>
      <w:r>
        <w:rPr>
          <w:color w:val="000000"/>
          <w:sz w:val="28"/>
          <w:szCs w:val="28"/>
        </w:rPr>
        <w:t xml:space="preserve">й </w:t>
      </w:r>
      <w:r w:rsidRPr="00DA53BF">
        <w:rPr>
          <w:i/>
          <w:iCs/>
          <w:color w:val="000000"/>
          <w:sz w:val="28"/>
          <w:szCs w:val="28"/>
        </w:rPr>
        <w:t>(</w:t>
      </w:r>
      <w:r w:rsidRPr="00DA53BF">
        <w:rPr>
          <w:i/>
          <w:iCs/>
          <w:sz w:val="28"/>
          <w:szCs w:val="28"/>
        </w:rPr>
        <w:t>приложение 3</w:t>
      </w:r>
      <w:r w:rsidRPr="00DA53BF">
        <w:rPr>
          <w:i/>
          <w:iCs/>
          <w:color w:val="0000FF"/>
          <w:sz w:val="28"/>
          <w:szCs w:val="28"/>
        </w:rPr>
        <w:t xml:space="preserve"> </w:t>
      </w:r>
      <w:r w:rsidRPr="00DA53BF">
        <w:rPr>
          <w:i/>
          <w:iCs/>
          <w:color w:val="000000"/>
          <w:sz w:val="28"/>
          <w:szCs w:val="28"/>
        </w:rPr>
        <w:t>к настоящему Положению);</w:t>
      </w: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4</w:t>
      </w:r>
      <w:r w:rsidRPr="00D0621C">
        <w:rPr>
          <w:sz w:val="28"/>
          <w:szCs w:val="28"/>
        </w:rPr>
        <w:t>) Перечнем</w:t>
      </w:r>
      <w:r w:rsidRPr="00D0621C">
        <w:rPr>
          <w:color w:val="0000FF"/>
          <w:sz w:val="28"/>
          <w:szCs w:val="28"/>
        </w:rPr>
        <w:t xml:space="preserve"> </w:t>
      </w:r>
      <w:r w:rsidRPr="00D0621C">
        <w:rPr>
          <w:color w:val="000000"/>
          <w:sz w:val="28"/>
          <w:szCs w:val="28"/>
        </w:rPr>
        <w:t>высококвалифицированных рабочих, занятых на важных и ответственных, оплата которых производится исходя из 9 – 10 разрядов тарифной сетки (</w:t>
      </w:r>
      <w:r w:rsidRPr="00DA53BF">
        <w:rPr>
          <w:i/>
          <w:iCs/>
          <w:color w:val="000000"/>
          <w:sz w:val="28"/>
          <w:szCs w:val="28"/>
        </w:rPr>
        <w:t>приложение 4 к настоящему Положению</w:t>
      </w:r>
      <w:r w:rsidRPr="00D0621C">
        <w:rPr>
          <w:color w:val="000000"/>
          <w:sz w:val="28"/>
          <w:szCs w:val="28"/>
        </w:rPr>
        <w:t>);</w:t>
      </w:r>
    </w:p>
    <w:p w:rsidR="00331DFE" w:rsidRDefault="00331DFE" w:rsidP="00331DFE">
      <w:pPr>
        <w:autoSpaceDE w:val="0"/>
        <w:autoSpaceDN w:val="0"/>
        <w:adjustRightInd w:val="0"/>
        <w:jc w:val="both"/>
        <w:rPr>
          <w:color w:val="000000"/>
          <w:sz w:val="28"/>
          <w:szCs w:val="28"/>
        </w:rPr>
      </w:pPr>
      <w:r w:rsidRPr="00D0621C">
        <w:rPr>
          <w:color w:val="000000"/>
          <w:sz w:val="28"/>
          <w:szCs w:val="28"/>
        </w:rPr>
        <w:t>5) системой выплат компенсационного и стимулирующего характера для работников образовательной организации (</w:t>
      </w:r>
      <w:r w:rsidRPr="00DA53BF">
        <w:rPr>
          <w:i/>
          <w:iCs/>
          <w:sz w:val="28"/>
          <w:szCs w:val="28"/>
        </w:rPr>
        <w:t>приложение 5</w:t>
      </w:r>
      <w:r w:rsidRPr="00DA53BF">
        <w:rPr>
          <w:i/>
          <w:iCs/>
          <w:color w:val="0000FF"/>
          <w:sz w:val="28"/>
          <w:szCs w:val="28"/>
        </w:rPr>
        <w:t xml:space="preserve"> </w:t>
      </w:r>
      <w:r w:rsidRPr="00DA53BF">
        <w:rPr>
          <w:i/>
          <w:iCs/>
          <w:color w:val="000000"/>
          <w:sz w:val="28"/>
          <w:szCs w:val="28"/>
        </w:rPr>
        <w:t>к настоящему Положению</w:t>
      </w:r>
      <w:r w:rsidRPr="00D0621C">
        <w:rPr>
          <w:color w:val="000000"/>
          <w:sz w:val="28"/>
          <w:szCs w:val="28"/>
        </w:rPr>
        <w:t>);</w:t>
      </w:r>
    </w:p>
    <w:p w:rsidR="00331DFE" w:rsidRPr="00D0621C" w:rsidRDefault="00331DFE" w:rsidP="00331DFE">
      <w:pPr>
        <w:widowControl w:val="0"/>
        <w:autoSpaceDE w:val="0"/>
        <w:rPr>
          <w:color w:val="000000"/>
          <w:sz w:val="28"/>
          <w:szCs w:val="28"/>
        </w:rPr>
      </w:pPr>
      <w:r>
        <w:rPr>
          <w:color w:val="000000"/>
          <w:sz w:val="28"/>
          <w:szCs w:val="28"/>
        </w:rPr>
        <w:t xml:space="preserve">6) </w:t>
      </w:r>
      <w:r w:rsidRPr="00475C2F">
        <w:rPr>
          <w:sz w:val="28"/>
          <w:szCs w:val="28"/>
        </w:rPr>
        <w:t>Переч</w:t>
      </w:r>
      <w:r>
        <w:rPr>
          <w:sz w:val="28"/>
          <w:szCs w:val="28"/>
        </w:rPr>
        <w:t>нем</w:t>
      </w:r>
      <w:r w:rsidRPr="00475C2F">
        <w:rPr>
          <w:sz w:val="28"/>
          <w:szCs w:val="28"/>
        </w:rPr>
        <w:t xml:space="preserve"> оснований предоставления материальной помощи работникам и её размеры</w:t>
      </w:r>
      <w:r>
        <w:rPr>
          <w:sz w:val="28"/>
          <w:szCs w:val="28"/>
        </w:rPr>
        <w:t xml:space="preserve"> </w:t>
      </w:r>
      <w:r w:rsidRPr="00D0621C">
        <w:rPr>
          <w:color w:val="000000"/>
          <w:sz w:val="28"/>
          <w:szCs w:val="28"/>
        </w:rPr>
        <w:t>(</w:t>
      </w:r>
      <w:r w:rsidRPr="00DA53BF">
        <w:rPr>
          <w:i/>
          <w:iCs/>
          <w:sz w:val="28"/>
          <w:szCs w:val="28"/>
        </w:rPr>
        <w:t xml:space="preserve">приложение </w:t>
      </w:r>
      <w:r>
        <w:rPr>
          <w:i/>
          <w:iCs/>
          <w:sz w:val="28"/>
          <w:szCs w:val="28"/>
        </w:rPr>
        <w:t>6</w:t>
      </w:r>
      <w:r w:rsidRPr="00DA53BF">
        <w:rPr>
          <w:i/>
          <w:iCs/>
          <w:color w:val="0000FF"/>
          <w:sz w:val="28"/>
          <w:szCs w:val="28"/>
        </w:rPr>
        <w:t xml:space="preserve"> </w:t>
      </w:r>
      <w:r w:rsidRPr="00DA53BF">
        <w:rPr>
          <w:i/>
          <w:iCs/>
          <w:color w:val="000000"/>
          <w:sz w:val="28"/>
          <w:szCs w:val="28"/>
        </w:rPr>
        <w:t>к настоящему Положению</w:t>
      </w:r>
      <w:r w:rsidRPr="00D0621C">
        <w:rPr>
          <w:color w:val="000000"/>
          <w:sz w:val="28"/>
          <w:szCs w:val="28"/>
        </w:rPr>
        <w:t>)</w:t>
      </w: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9. Размеры должностного оклада руководителя устанавливаются отделом образования, молодежной политики, физической культуры и спорта администрации Залегощенского района и отражаются в трудовом договоре с руководителем образовательной организации.</w:t>
      </w: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10. Должностные оклады (тарифные ставки) повышаются работникам, занятым на тяжёлых работах, работах с вредными и (или) опасными и иными особыми условиями труда, без учёта других надбавок и доплат.</w:t>
      </w:r>
    </w:p>
    <w:p w:rsidR="00331DFE" w:rsidRPr="00D0621C" w:rsidRDefault="00331DFE" w:rsidP="00331DFE">
      <w:pPr>
        <w:autoSpaceDE w:val="0"/>
        <w:autoSpaceDN w:val="0"/>
        <w:adjustRightInd w:val="0"/>
        <w:jc w:val="both"/>
        <w:rPr>
          <w:color w:val="000000"/>
          <w:sz w:val="28"/>
          <w:szCs w:val="28"/>
        </w:rPr>
      </w:pPr>
      <w:r>
        <w:rPr>
          <w:color w:val="000000"/>
          <w:sz w:val="28"/>
          <w:szCs w:val="28"/>
        </w:rPr>
        <w:t xml:space="preserve">   </w:t>
      </w:r>
      <w:r w:rsidRPr="00D0621C">
        <w:rPr>
          <w:color w:val="000000"/>
          <w:sz w:val="28"/>
          <w:szCs w:val="28"/>
        </w:rPr>
        <w:t>Выплаты компенсационного характера исчисляются из должностного оклада (тарифной ставки) без учёта других повышений, надбавок и доплат, за исключением выплат за сверхурочную работу, за работу в ночное время, в выходные и нерабочие праздничные дни.</w:t>
      </w:r>
    </w:p>
    <w:p w:rsidR="00331DFE" w:rsidRPr="00D0621C" w:rsidRDefault="00331DFE" w:rsidP="00331DFE">
      <w:pPr>
        <w:autoSpaceDE w:val="0"/>
        <w:autoSpaceDN w:val="0"/>
        <w:adjustRightInd w:val="0"/>
        <w:jc w:val="both"/>
        <w:rPr>
          <w:color w:val="000000"/>
          <w:sz w:val="28"/>
          <w:szCs w:val="28"/>
        </w:rPr>
      </w:pPr>
      <w:r>
        <w:rPr>
          <w:color w:val="000000"/>
          <w:sz w:val="28"/>
          <w:szCs w:val="28"/>
        </w:rPr>
        <w:t xml:space="preserve">   </w:t>
      </w:r>
      <w:r w:rsidRPr="00D0621C">
        <w:rPr>
          <w:color w:val="000000"/>
          <w:sz w:val="28"/>
          <w:szCs w:val="28"/>
        </w:rPr>
        <w:t>Выплаты за сверхурочную работу, за работу в ночное время, в выходные и нерабочие праздничные дни исчисляются из должностного оклада (тарифной ставки) с учётом повышения за работу с вредными и (или) опасными и иными особыми условиями труда.</w:t>
      </w:r>
    </w:p>
    <w:p w:rsidR="00331DFE" w:rsidRPr="00D0621C" w:rsidRDefault="00331DFE" w:rsidP="00331DFE">
      <w:pPr>
        <w:autoSpaceDE w:val="0"/>
        <w:autoSpaceDN w:val="0"/>
        <w:adjustRightInd w:val="0"/>
        <w:jc w:val="both"/>
        <w:rPr>
          <w:color w:val="000000"/>
          <w:sz w:val="28"/>
          <w:szCs w:val="28"/>
        </w:rPr>
      </w:pPr>
      <w:r>
        <w:rPr>
          <w:color w:val="000000"/>
          <w:sz w:val="28"/>
          <w:szCs w:val="28"/>
        </w:rPr>
        <w:t xml:space="preserve">    </w:t>
      </w:r>
      <w:r w:rsidRPr="00D0621C">
        <w:rPr>
          <w:color w:val="000000"/>
          <w:sz w:val="28"/>
          <w:szCs w:val="28"/>
        </w:rPr>
        <w:t>Выплаты стимулирующего характера исчисляются из должностного оклада (тарифной ставки) без учёта других повышений, надбавок и доплат.</w:t>
      </w:r>
    </w:p>
    <w:p w:rsidR="00331DFE" w:rsidRPr="00D0621C" w:rsidRDefault="00331DFE" w:rsidP="00331DFE">
      <w:pPr>
        <w:autoSpaceDE w:val="0"/>
        <w:autoSpaceDN w:val="0"/>
        <w:adjustRightInd w:val="0"/>
        <w:jc w:val="both"/>
        <w:rPr>
          <w:color w:val="000000"/>
          <w:sz w:val="28"/>
          <w:szCs w:val="28"/>
        </w:rPr>
      </w:pPr>
      <w:r>
        <w:rPr>
          <w:color w:val="000000"/>
          <w:sz w:val="28"/>
          <w:szCs w:val="28"/>
        </w:rPr>
        <w:t xml:space="preserve">    </w:t>
      </w:r>
      <w:r w:rsidRPr="00D0621C">
        <w:rPr>
          <w:color w:val="000000"/>
          <w:sz w:val="28"/>
          <w:szCs w:val="28"/>
        </w:rPr>
        <w:t>Премиальные выплаты по итогам работы исчисляются из должностного оклада (тарифной ставки) с учётом всех надбавок и доплат</w:t>
      </w:r>
      <w:r>
        <w:rPr>
          <w:color w:val="000000"/>
          <w:sz w:val="28"/>
          <w:szCs w:val="28"/>
        </w:rPr>
        <w:t>.</w:t>
      </w: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 xml:space="preserve">11. Заработная плата работников (без учёта премий и иных стимулирующих выплат), устанавливаемая в соответствии с новой системой оплаты труда, не может быть меньше заработной платы (без учёта премий и иных стимулирующих выплат), </w:t>
      </w:r>
      <w:r w:rsidRPr="00D0621C">
        <w:rPr>
          <w:color w:val="000000"/>
          <w:sz w:val="28"/>
          <w:szCs w:val="28"/>
        </w:rPr>
        <w:lastRenderedPageBreak/>
        <w:t>выплачиваемой до её введения, при условии сохранения объёма должностных обязанностей работников и выполнения ими работ той же квалификации.</w:t>
      </w:r>
    </w:p>
    <w:p w:rsidR="00331DFE" w:rsidRPr="00D0621C" w:rsidRDefault="00331DFE" w:rsidP="00331DFE">
      <w:pPr>
        <w:autoSpaceDE w:val="0"/>
        <w:autoSpaceDN w:val="0"/>
        <w:adjustRightInd w:val="0"/>
        <w:jc w:val="both"/>
        <w:rPr>
          <w:color w:val="000000"/>
          <w:sz w:val="28"/>
          <w:szCs w:val="28"/>
        </w:rPr>
      </w:pPr>
      <w:r w:rsidRPr="00D0621C">
        <w:rPr>
          <w:color w:val="000000"/>
          <w:sz w:val="28"/>
          <w:szCs w:val="28"/>
        </w:rPr>
        <w:t>12. Молодым специалистам, окончившим высшие, средние профессиональные учебные заведения и работающим в образовательной организациях, базовая ставка (должностной оклад) заработной платы повышается на 20 процентов в течение первых трех лет с момента трудоустройства.</w:t>
      </w:r>
    </w:p>
    <w:p w:rsidR="00331DFE" w:rsidRPr="00D0621C" w:rsidRDefault="00331DFE" w:rsidP="00331DFE">
      <w:pPr>
        <w:widowControl w:val="0"/>
        <w:tabs>
          <w:tab w:val="left" w:pos="937"/>
        </w:tabs>
        <w:jc w:val="both"/>
        <w:rPr>
          <w:sz w:val="28"/>
          <w:szCs w:val="28"/>
        </w:rPr>
      </w:pPr>
      <w:r w:rsidRPr="00D0621C">
        <w:rPr>
          <w:color w:val="000000"/>
          <w:sz w:val="28"/>
          <w:szCs w:val="28"/>
          <w:lang w:bidi="ru-RU"/>
        </w:rPr>
        <w:t>13.</w:t>
      </w:r>
      <w:r>
        <w:rPr>
          <w:color w:val="000000"/>
          <w:sz w:val="28"/>
          <w:szCs w:val="28"/>
          <w:lang w:bidi="ru-RU"/>
        </w:rPr>
        <w:t xml:space="preserve"> </w:t>
      </w:r>
      <w:r w:rsidRPr="00D0621C">
        <w:rPr>
          <w:color w:val="000000"/>
          <w:sz w:val="28"/>
          <w:szCs w:val="28"/>
          <w:lang w:bidi="ru-RU"/>
        </w:rPr>
        <w:t>Педагогическим работникам образовательной организации, работающим на селе, установленные базовые ставки (должностные оклады) повышаются на 25%.</w:t>
      </w:r>
    </w:p>
    <w:p w:rsidR="00331DFE" w:rsidRDefault="00331DFE" w:rsidP="00331DFE">
      <w:pPr>
        <w:widowControl w:val="0"/>
        <w:tabs>
          <w:tab w:val="left" w:pos="937"/>
        </w:tabs>
        <w:jc w:val="both"/>
        <w:rPr>
          <w:color w:val="000000"/>
          <w:sz w:val="28"/>
          <w:szCs w:val="28"/>
          <w:lang w:bidi="ru-RU"/>
        </w:rPr>
      </w:pPr>
      <w:r w:rsidRPr="00D0621C">
        <w:rPr>
          <w:color w:val="000000"/>
          <w:sz w:val="28"/>
          <w:szCs w:val="28"/>
          <w:lang w:bidi="ru-RU"/>
        </w:rPr>
        <w:t>14.</w:t>
      </w:r>
      <w:r>
        <w:rPr>
          <w:color w:val="000000"/>
          <w:sz w:val="28"/>
          <w:szCs w:val="28"/>
          <w:lang w:bidi="ru-RU"/>
        </w:rPr>
        <w:t xml:space="preserve"> </w:t>
      </w:r>
      <w:r w:rsidRPr="00D0621C">
        <w:rPr>
          <w:color w:val="000000"/>
          <w:sz w:val="28"/>
          <w:szCs w:val="28"/>
          <w:lang w:bidi="ru-RU"/>
        </w:rPr>
        <w:t>Все изменения в Положение вносятся при изменении нормативно-правовой базы образования РФ и Орловской области.</w:t>
      </w:r>
    </w:p>
    <w:p w:rsidR="00377B3B" w:rsidRDefault="00331DFE" w:rsidP="00331DFE">
      <w:pPr>
        <w:rPr>
          <w:rFonts w:asciiTheme="majorBidi" w:hAnsiTheme="majorBidi" w:cstheme="majorBidi"/>
          <w:b/>
          <w:bCs/>
          <w:color w:val="000000"/>
        </w:rPr>
      </w:pPr>
      <w:r>
        <w:rPr>
          <w:rFonts w:asciiTheme="majorBidi" w:hAnsiTheme="majorBidi" w:cstheme="majorBidi"/>
          <w:b/>
          <w:bCs/>
          <w:color w:val="000000"/>
        </w:rPr>
        <w:t xml:space="preserve">                                                                                                                                     </w:t>
      </w: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377B3B" w:rsidRDefault="00377B3B" w:rsidP="00331DFE">
      <w:pPr>
        <w:rPr>
          <w:rFonts w:asciiTheme="majorBidi" w:hAnsiTheme="majorBidi" w:cstheme="majorBidi"/>
          <w:b/>
          <w:bCs/>
          <w:color w:val="000000"/>
        </w:rPr>
      </w:pPr>
    </w:p>
    <w:p w:rsidR="00424A3A" w:rsidRDefault="00424A3A" w:rsidP="00377B3B">
      <w:pPr>
        <w:jc w:val="right"/>
        <w:rPr>
          <w:rFonts w:asciiTheme="majorBidi" w:hAnsiTheme="majorBidi" w:cstheme="majorBidi"/>
          <w:b/>
          <w:bCs/>
          <w:color w:val="000000"/>
        </w:rPr>
      </w:pPr>
    </w:p>
    <w:p w:rsidR="00424A3A" w:rsidRDefault="00424A3A" w:rsidP="00377B3B">
      <w:pPr>
        <w:jc w:val="right"/>
        <w:rPr>
          <w:rFonts w:asciiTheme="majorBidi" w:hAnsiTheme="majorBidi" w:cstheme="majorBidi"/>
          <w:b/>
          <w:bCs/>
          <w:color w:val="000000"/>
        </w:rPr>
      </w:pPr>
    </w:p>
    <w:p w:rsidR="00331DFE" w:rsidRPr="00D669E1" w:rsidRDefault="00331DFE" w:rsidP="00377B3B">
      <w:pPr>
        <w:jc w:val="right"/>
        <w:rPr>
          <w:rFonts w:asciiTheme="majorBidi" w:hAnsiTheme="majorBidi" w:cstheme="majorBidi"/>
          <w:b/>
          <w:bCs/>
          <w:color w:val="000000"/>
        </w:rPr>
      </w:pPr>
      <w:r>
        <w:rPr>
          <w:rFonts w:asciiTheme="majorBidi" w:hAnsiTheme="majorBidi" w:cstheme="majorBidi"/>
          <w:b/>
          <w:bCs/>
          <w:color w:val="000000"/>
        </w:rPr>
        <w:lastRenderedPageBreak/>
        <w:t xml:space="preserve"> </w:t>
      </w:r>
      <w:r w:rsidRPr="00D669E1">
        <w:rPr>
          <w:rFonts w:asciiTheme="majorBidi" w:hAnsiTheme="majorBidi" w:cstheme="majorBidi"/>
          <w:b/>
          <w:bCs/>
          <w:color w:val="000000"/>
        </w:rPr>
        <w:t>Приложение 1</w:t>
      </w:r>
    </w:p>
    <w:p w:rsidR="00331DFE" w:rsidRPr="00D669E1" w:rsidRDefault="00331DFE" w:rsidP="00377B3B">
      <w:pPr>
        <w:autoSpaceDE w:val="0"/>
        <w:autoSpaceDN w:val="0"/>
        <w:adjustRightInd w:val="0"/>
        <w:jc w:val="right"/>
        <w:rPr>
          <w:rFonts w:asciiTheme="majorBidi" w:hAnsiTheme="majorBidi" w:cstheme="majorBidi"/>
          <w:b/>
          <w:bCs/>
          <w:color w:val="000000"/>
        </w:rPr>
      </w:pPr>
      <w:r w:rsidRPr="00D669E1">
        <w:rPr>
          <w:rFonts w:asciiTheme="majorBidi" w:hAnsiTheme="majorBidi" w:cstheme="majorBidi"/>
          <w:b/>
          <w:bCs/>
          <w:color w:val="000000"/>
        </w:rPr>
        <w:t>к Положению об оплате труда</w:t>
      </w:r>
    </w:p>
    <w:p w:rsidR="00331DFE" w:rsidRPr="00D669E1" w:rsidRDefault="00331DFE" w:rsidP="00377B3B">
      <w:pPr>
        <w:autoSpaceDE w:val="0"/>
        <w:autoSpaceDN w:val="0"/>
        <w:adjustRightInd w:val="0"/>
        <w:jc w:val="right"/>
        <w:rPr>
          <w:rFonts w:asciiTheme="majorBidi" w:hAnsiTheme="majorBidi" w:cstheme="majorBidi"/>
          <w:b/>
          <w:bCs/>
          <w:color w:val="000000"/>
        </w:rPr>
      </w:pPr>
      <w:r w:rsidRPr="00D669E1">
        <w:rPr>
          <w:rFonts w:asciiTheme="majorBidi" w:hAnsiTheme="majorBidi" w:cstheme="majorBidi"/>
          <w:b/>
          <w:bCs/>
          <w:color w:val="000000"/>
        </w:rPr>
        <w:t>работников МБОУ «Моховская</w:t>
      </w:r>
    </w:p>
    <w:p w:rsidR="00331DFE" w:rsidRPr="00D669E1" w:rsidRDefault="00331DFE" w:rsidP="00377B3B">
      <w:pPr>
        <w:autoSpaceDE w:val="0"/>
        <w:autoSpaceDN w:val="0"/>
        <w:adjustRightInd w:val="0"/>
        <w:jc w:val="right"/>
        <w:rPr>
          <w:rFonts w:asciiTheme="majorBidi" w:hAnsiTheme="majorBidi" w:cstheme="majorBidi"/>
          <w:b/>
          <w:bCs/>
          <w:color w:val="000000"/>
        </w:rPr>
      </w:pPr>
      <w:r w:rsidRPr="00D669E1">
        <w:rPr>
          <w:rFonts w:asciiTheme="majorBidi" w:hAnsiTheme="majorBidi" w:cstheme="majorBidi"/>
          <w:b/>
          <w:bCs/>
          <w:color w:val="000000"/>
        </w:rPr>
        <w:t xml:space="preserve">средняя общеобразовательная школа» </w:t>
      </w:r>
    </w:p>
    <w:p w:rsidR="00331DFE" w:rsidRPr="00D669E1" w:rsidRDefault="00331DFE" w:rsidP="00377B3B">
      <w:pPr>
        <w:autoSpaceDE w:val="0"/>
        <w:autoSpaceDN w:val="0"/>
        <w:adjustRightInd w:val="0"/>
        <w:jc w:val="right"/>
        <w:rPr>
          <w:rFonts w:asciiTheme="majorBidi" w:hAnsiTheme="majorBidi" w:cstheme="majorBidi"/>
          <w:b/>
          <w:bCs/>
          <w:color w:val="000000"/>
        </w:rPr>
      </w:pPr>
      <w:r w:rsidRPr="00D669E1">
        <w:rPr>
          <w:rFonts w:asciiTheme="majorBidi" w:hAnsiTheme="majorBidi" w:cstheme="majorBidi"/>
          <w:b/>
          <w:bCs/>
          <w:color w:val="000000"/>
        </w:rPr>
        <w:t>Залегощенского района</w:t>
      </w:r>
    </w:p>
    <w:p w:rsidR="00331DFE" w:rsidRPr="00D669E1" w:rsidRDefault="00331DFE" w:rsidP="00377B3B">
      <w:pPr>
        <w:autoSpaceDE w:val="0"/>
        <w:autoSpaceDN w:val="0"/>
        <w:adjustRightInd w:val="0"/>
        <w:jc w:val="right"/>
        <w:rPr>
          <w:rFonts w:asciiTheme="majorBidi" w:hAnsiTheme="majorBidi" w:cstheme="majorBidi"/>
          <w:b/>
          <w:bCs/>
          <w:color w:val="000000"/>
          <w:sz w:val="28"/>
          <w:szCs w:val="28"/>
        </w:rPr>
      </w:pPr>
      <w:r w:rsidRPr="00D669E1">
        <w:rPr>
          <w:rFonts w:asciiTheme="majorBidi" w:hAnsiTheme="majorBidi" w:cstheme="majorBidi"/>
          <w:b/>
          <w:bCs/>
          <w:color w:val="000000"/>
        </w:rPr>
        <w:t>Орловской области</w:t>
      </w:r>
    </w:p>
    <w:p w:rsidR="00331DFE" w:rsidRDefault="00331DFE" w:rsidP="00331DFE">
      <w:pPr>
        <w:autoSpaceDE w:val="0"/>
        <w:autoSpaceDN w:val="0"/>
        <w:adjustRightInd w:val="0"/>
        <w:jc w:val="center"/>
        <w:rPr>
          <w:rFonts w:asciiTheme="majorBidi" w:hAnsiTheme="majorBidi" w:cstheme="majorBidi"/>
          <w:b/>
          <w:bCs/>
          <w:color w:val="000000"/>
        </w:rPr>
      </w:pPr>
    </w:p>
    <w:p w:rsidR="00331DFE" w:rsidRPr="00C520B8" w:rsidRDefault="00331DFE" w:rsidP="00331DFE">
      <w:pPr>
        <w:autoSpaceDE w:val="0"/>
        <w:autoSpaceDN w:val="0"/>
        <w:adjustRightInd w:val="0"/>
        <w:jc w:val="center"/>
        <w:rPr>
          <w:rFonts w:asciiTheme="majorBidi" w:hAnsiTheme="majorBidi" w:cstheme="majorBidi"/>
          <w:b/>
          <w:bCs/>
          <w:color w:val="000000"/>
          <w:sz w:val="28"/>
          <w:szCs w:val="28"/>
        </w:rPr>
      </w:pPr>
      <w:r w:rsidRPr="00C520B8">
        <w:rPr>
          <w:rFonts w:asciiTheme="majorBidi" w:hAnsiTheme="majorBidi" w:cstheme="majorBidi"/>
          <w:b/>
          <w:bCs/>
          <w:color w:val="000000"/>
          <w:sz w:val="28"/>
          <w:szCs w:val="28"/>
        </w:rPr>
        <w:t>ПОРЯДОК</w:t>
      </w:r>
    </w:p>
    <w:p w:rsidR="00331DFE" w:rsidRDefault="00331DFE" w:rsidP="00331DFE">
      <w:pPr>
        <w:autoSpaceDE w:val="0"/>
        <w:autoSpaceDN w:val="0"/>
        <w:adjustRightInd w:val="0"/>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установления базовых ставок (должностных окладов)</w:t>
      </w:r>
    </w:p>
    <w:p w:rsidR="00331DFE" w:rsidRDefault="00331DFE" w:rsidP="00331DFE">
      <w:pPr>
        <w:autoSpaceDE w:val="0"/>
        <w:autoSpaceDN w:val="0"/>
        <w:adjustRightInd w:val="0"/>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и другие условия оплаты труда педагогических работников</w:t>
      </w:r>
    </w:p>
    <w:p w:rsidR="00331DFE" w:rsidRDefault="00331DFE" w:rsidP="00331DFE">
      <w:pPr>
        <w:autoSpaceDE w:val="0"/>
        <w:autoSpaceDN w:val="0"/>
        <w:adjustRightInd w:val="0"/>
        <w:jc w:val="center"/>
        <w:rPr>
          <w:rFonts w:asciiTheme="majorBidi" w:hAnsiTheme="majorBidi" w:cstheme="majorBidi"/>
          <w:b/>
          <w:bCs/>
          <w:color w:val="000000"/>
          <w:sz w:val="28"/>
          <w:szCs w:val="28"/>
        </w:rPr>
      </w:pPr>
    </w:p>
    <w:p w:rsidR="00331DFE" w:rsidRPr="00C520B8" w:rsidRDefault="00331DFE" w:rsidP="00331DFE">
      <w:pPr>
        <w:autoSpaceDE w:val="0"/>
        <w:autoSpaceDN w:val="0"/>
        <w:adjustRightInd w:val="0"/>
        <w:jc w:val="both"/>
        <w:rPr>
          <w:color w:val="000000"/>
          <w:sz w:val="28"/>
          <w:szCs w:val="28"/>
        </w:rPr>
      </w:pPr>
      <w:r w:rsidRPr="00C520B8">
        <w:rPr>
          <w:color w:val="000000"/>
          <w:sz w:val="28"/>
          <w:szCs w:val="28"/>
        </w:rPr>
        <w:t xml:space="preserve">1. Должностные оклады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организации без учета компенсационных и стимулирующих выплат с учетом повышений, предусмотренных </w:t>
      </w:r>
      <w:r w:rsidRPr="00C520B8">
        <w:rPr>
          <w:sz w:val="28"/>
          <w:szCs w:val="28"/>
        </w:rPr>
        <w:t>пунктами 11, 12</w:t>
      </w:r>
      <w:r w:rsidRPr="00C520B8">
        <w:rPr>
          <w:color w:val="0000FF"/>
          <w:sz w:val="28"/>
          <w:szCs w:val="28"/>
        </w:rPr>
        <w:t xml:space="preserve"> </w:t>
      </w:r>
      <w:r w:rsidRPr="00C520B8">
        <w:rPr>
          <w:color w:val="000000"/>
          <w:sz w:val="28"/>
          <w:szCs w:val="28"/>
        </w:rPr>
        <w:t>настоящего Положения.</w:t>
      </w:r>
    </w:p>
    <w:p w:rsidR="00331DFE" w:rsidRPr="00C520B8" w:rsidRDefault="00331DFE" w:rsidP="00331DFE">
      <w:pPr>
        <w:autoSpaceDE w:val="0"/>
        <w:autoSpaceDN w:val="0"/>
        <w:adjustRightInd w:val="0"/>
        <w:jc w:val="both"/>
        <w:rPr>
          <w:color w:val="000000"/>
          <w:sz w:val="28"/>
          <w:szCs w:val="28"/>
        </w:rPr>
      </w:pPr>
      <w:r w:rsidRPr="00C520B8">
        <w:rPr>
          <w:color w:val="000000"/>
          <w:sz w:val="28"/>
          <w:szCs w:val="28"/>
        </w:rPr>
        <w:t xml:space="preserve">2. Тарифная ставка педагогических работников образовательной организации, перечень которых представлен в </w:t>
      </w:r>
      <w:r w:rsidRPr="00C520B8">
        <w:rPr>
          <w:sz w:val="28"/>
          <w:szCs w:val="28"/>
        </w:rPr>
        <w:t>таблице 1,</w:t>
      </w:r>
      <w:r w:rsidRPr="00C520B8">
        <w:rPr>
          <w:color w:val="000000"/>
          <w:sz w:val="28"/>
          <w:szCs w:val="28"/>
        </w:rPr>
        <w:t xml:space="preserve"> с учетом фактической педагогической нагрузки работника определяется по следующей формуле:</w:t>
      </w:r>
    </w:p>
    <w:p w:rsidR="00331DFE" w:rsidRDefault="00767534" w:rsidP="00331DFE">
      <w:pPr>
        <w:pStyle w:val="36"/>
        <w:shd w:val="clear" w:color="auto" w:fill="auto"/>
        <w:spacing w:line="403" w:lineRule="exact"/>
        <w:jc w:val="center"/>
        <w:rPr>
          <w:color w:val="000000"/>
          <w:sz w:val="28"/>
          <w:szCs w:val="28"/>
          <w:lang w:bidi="ru-RU"/>
        </w:rPr>
      </w:pPr>
      <w:r>
        <w:rPr>
          <w:noProof/>
          <w:color w:val="000000"/>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211.05pt;margin-top:31.8pt;width:5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"/>
        </w:pict>
      </w:r>
      <w:r w:rsidR="00331DFE" w:rsidRPr="00C520B8">
        <w:rPr>
          <w:color w:val="000000"/>
          <w:sz w:val="28"/>
          <w:szCs w:val="28"/>
          <w:lang w:bidi="ru-RU"/>
        </w:rPr>
        <w:t xml:space="preserve">Оп  = Об </w:t>
      </w:r>
      <w:proofErr w:type="spellStart"/>
      <w:r w:rsidR="00331DFE" w:rsidRPr="00C520B8">
        <w:rPr>
          <w:color w:val="000000"/>
          <w:sz w:val="28"/>
          <w:szCs w:val="28"/>
          <w:lang w:bidi="ru-RU"/>
        </w:rPr>
        <w:t>х</w:t>
      </w:r>
      <w:proofErr w:type="spellEnd"/>
      <w:r w:rsidR="00331DFE" w:rsidRPr="00C520B8">
        <w:rPr>
          <w:color w:val="000000"/>
          <w:sz w:val="28"/>
          <w:szCs w:val="28"/>
          <w:lang w:bidi="ru-RU"/>
        </w:rPr>
        <w:t xml:space="preserve"> </w:t>
      </w:r>
      <w:proofErr w:type="spellStart"/>
      <w:r w:rsidR="00331DFE" w:rsidRPr="00C520B8">
        <w:rPr>
          <w:color w:val="000000"/>
          <w:sz w:val="28"/>
          <w:szCs w:val="28"/>
          <w:lang w:bidi="ru-RU"/>
        </w:rPr>
        <w:t>Чн</w:t>
      </w:r>
      <w:proofErr w:type="spellEnd"/>
      <w:r w:rsidR="00331DFE" w:rsidRPr="00C520B8">
        <w:rPr>
          <w:color w:val="000000"/>
          <w:sz w:val="28"/>
          <w:szCs w:val="28"/>
          <w:lang w:bidi="ru-RU"/>
        </w:rPr>
        <w:t xml:space="preserve"> + Км, где:</w:t>
      </w:r>
    </w:p>
    <w:p w:rsidR="00331DFE" w:rsidRPr="00C520B8" w:rsidRDefault="00331DFE" w:rsidP="00331DFE">
      <w:pPr>
        <w:pStyle w:val="36"/>
        <w:shd w:val="clear" w:color="auto" w:fill="auto"/>
        <w:spacing w:before="0" w:line="403" w:lineRule="exact"/>
        <w:jc w:val="center"/>
        <w:rPr>
          <w:color w:val="000000"/>
          <w:sz w:val="28"/>
          <w:szCs w:val="28"/>
          <w:lang w:bidi="ru-RU"/>
        </w:rPr>
      </w:pPr>
      <w:proofErr w:type="spellStart"/>
      <w:r w:rsidRPr="00C520B8">
        <w:rPr>
          <w:color w:val="000000"/>
          <w:sz w:val="28"/>
          <w:szCs w:val="28"/>
          <w:lang w:bidi="ru-RU"/>
        </w:rPr>
        <w:t>Чс</w:t>
      </w:r>
      <w:proofErr w:type="spellEnd"/>
    </w:p>
    <w:p w:rsidR="00331DFE" w:rsidRPr="00C520B8" w:rsidRDefault="00331DFE" w:rsidP="00331DFE">
      <w:pPr>
        <w:autoSpaceDE w:val="0"/>
        <w:autoSpaceDN w:val="0"/>
        <w:adjustRightInd w:val="0"/>
        <w:jc w:val="both"/>
        <w:rPr>
          <w:color w:val="000000"/>
          <w:sz w:val="28"/>
          <w:szCs w:val="28"/>
        </w:rPr>
      </w:pPr>
      <w:r w:rsidRPr="00C520B8">
        <w:rPr>
          <w:color w:val="000000"/>
          <w:sz w:val="28"/>
          <w:szCs w:val="28"/>
        </w:rPr>
        <w:t>Оп - ставка с учётом фактической педагогической нагрузки работника;</w:t>
      </w:r>
    </w:p>
    <w:p w:rsidR="00331DFE" w:rsidRPr="00C520B8" w:rsidRDefault="00331DFE" w:rsidP="00331DFE">
      <w:pPr>
        <w:autoSpaceDE w:val="0"/>
        <w:autoSpaceDN w:val="0"/>
        <w:adjustRightInd w:val="0"/>
        <w:jc w:val="both"/>
        <w:rPr>
          <w:color w:val="000000"/>
          <w:sz w:val="28"/>
          <w:szCs w:val="28"/>
        </w:rPr>
      </w:pPr>
      <w:r w:rsidRPr="00C520B8">
        <w:rPr>
          <w:color w:val="000000"/>
          <w:sz w:val="28"/>
          <w:szCs w:val="28"/>
        </w:rPr>
        <w:t>Об - базовая ставка за норму часов педагогической работы в неделю;</w:t>
      </w:r>
    </w:p>
    <w:p w:rsidR="00331DFE" w:rsidRPr="00C520B8" w:rsidRDefault="00331DFE" w:rsidP="00331DFE">
      <w:pPr>
        <w:autoSpaceDE w:val="0"/>
        <w:autoSpaceDN w:val="0"/>
        <w:adjustRightInd w:val="0"/>
        <w:jc w:val="both"/>
        <w:rPr>
          <w:color w:val="000000"/>
          <w:sz w:val="28"/>
          <w:szCs w:val="28"/>
        </w:rPr>
      </w:pPr>
      <w:proofErr w:type="spellStart"/>
      <w:r w:rsidRPr="00C520B8">
        <w:rPr>
          <w:color w:val="000000"/>
          <w:sz w:val="28"/>
          <w:szCs w:val="28"/>
        </w:rPr>
        <w:t>Чн</w:t>
      </w:r>
      <w:proofErr w:type="spellEnd"/>
      <w:r w:rsidRPr="00C520B8">
        <w:rPr>
          <w:color w:val="000000"/>
          <w:sz w:val="28"/>
          <w:szCs w:val="28"/>
        </w:rPr>
        <w:t xml:space="preserve"> - фактическая нагрузка в неделю;</w:t>
      </w:r>
    </w:p>
    <w:p w:rsidR="00331DFE" w:rsidRPr="00C520B8" w:rsidRDefault="00331DFE" w:rsidP="00331DFE">
      <w:pPr>
        <w:autoSpaceDE w:val="0"/>
        <w:autoSpaceDN w:val="0"/>
        <w:adjustRightInd w:val="0"/>
        <w:jc w:val="both"/>
        <w:rPr>
          <w:color w:val="000000"/>
          <w:sz w:val="28"/>
          <w:szCs w:val="28"/>
        </w:rPr>
      </w:pPr>
      <w:proofErr w:type="spellStart"/>
      <w:r w:rsidRPr="00C520B8">
        <w:rPr>
          <w:color w:val="000000"/>
          <w:sz w:val="28"/>
          <w:szCs w:val="28"/>
        </w:rPr>
        <w:t>Чс</w:t>
      </w:r>
      <w:proofErr w:type="spellEnd"/>
      <w:r w:rsidRPr="00C520B8">
        <w:rPr>
          <w:color w:val="000000"/>
          <w:sz w:val="28"/>
          <w:szCs w:val="28"/>
        </w:rPr>
        <w:t xml:space="preserve"> - норма часов педагогической работы в неделю);</w:t>
      </w:r>
    </w:p>
    <w:p w:rsidR="00331DFE" w:rsidRPr="00C520B8" w:rsidRDefault="00331DFE" w:rsidP="00331DFE">
      <w:pPr>
        <w:autoSpaceDE w:val="0"/>
        <w:autoSpaceDN w:val="0"/>
        <w:adjustRightInd w:val="0"/>
        <w:jc w:val="both"/>
        <w:rPr>
          <w:color w:val="000000"/>
          <w:sz w:val="28"/>
          <w:szCs w:val="28"/>
        </w:rPr>
      </w:pPr>
      <w:r w:rsidRPr="00C520B8">
        <w:rPr>
          <w:color w:val="000000"/>
          <w:sz w:val="28"/>
          <w:szCs w:val="28"/>
        </w:rPr>
        <w:t>Км - ежемесячная денежная компенсация на обеспечение книгоиздательской</w:t>
      </w:r>
      <w:r>
        <w:rPr>
          <w:color w:val="000000"/>
          <w:sz w:val="28"/>
          <w:szCs w:val="28"/>
        </w:rPr>
        <w:t xml:space="preserve"> продукцией</w:t>
      </w:r>
      <w:r w:rsidRPr="00C520B8">
        <w:rPr>
          <w:color w:val="000000"/>
          <w:sz w:val="28"/>
          <w:szCs w:val="28"/>
        </w:rPr>
        <w:t>.</w:t>
      </w:r>
    </w:p>
    <w:p w:rsidR="00331DFE" w:rsidRPr="00C520B8" w:rsidRDefault="00331DFE" w:rsidP="00331DFE">
      <w:pPr>
        <w:autoSpaceDE w:val="0"/>
        <w:autoSpaceDN w:val="0"/>
        <w:adjustRightInd w:val="0"/>
        <w:jc w:val="right"/>
        <w:rPr>
          <w:b/>
          <w:bCs/>
          <w:color w:val="000000"/>
          <w:sz w:val="28"/>
          <w:szCs w:val="28"/>
        </w:rPr>
      </w:pPr>
      <w:r w:rsidRPr="00C520B8">
        <w:rPr>
          <w:b/>
          <w:bCs/>
          <w:color w:val="000000"/>
          <w:sz w:val="28"/>
          <w:szCs w:val="28"/>
        </w:rPr>
        <w:t>Таблица 1</w:t>
      </w:r>
    </w:p>
    <w:p w:rsidR="00331DFE" w:rsidRPr="00C520B8" w:rsidRDefault="00331DFE" w:rsidP="00331DFE">
      <w:pPr>
        <w:autoSpaceDE w:val="0"/>
        <w:autoSpaceDN w:val="0"/>
        <w:adjustRightInd w:val="0"/>
        <w:jc w:val="center"/>
        <w:rPr>
          <w:b/>
          <w:bCs/>
          <w:color w:val="000000"/>
          <w:sz w:val="28"/>
          <w:szCs w:val="28"/>
        </w:rPr>
      </w:pPr>
      <w:r w:rsidRPr="00C520B8">
        <w:rPr>
          <w:b/>
          <w:bCs/>
          <w:color w:val="000000"/>
          <w:sz w:val="28"/>
          <w:szCs w:val="28"/>
        </w:rPr>
        <w:t>Классификация должностей</w:t>
      </w:r>
    </w:p>
    <w:p w:rsidR="00331DFE" w:rsidRDefault="00331DFE" w:rsidP="00331DFE">
      <w:pPr>
        <w:autoSpaceDE w:val="0"/>
        <w:autoSpaceDN w:val="0"/>
        <w:adjustRightInd w:val="0"/>
        <w:jc w:val="center"/>
        <w:rPr>
          <w:b/>
          <w:bCs/>
          <w:color w:val="000000"/>
          <w:sz w:val="28"/>
          <w:szCs w:val="28"/>
        </w:rPr>
      </w:pPr>
      <w:r w:rsidRPr="00C520B8">
        <w:rPr>
          <w:b/>
          <w:bCs/>
          <w:color w:val="000000"/>
          <w:sz w:val="28"/>
          <w:szCs w:val="28"/>
        </w:rPr>
        <w:t>административного и педагогического персонала образовательной организации</w:t>
      </w:r>
    </w:p>
    <w:p w:rsidR="00331DFE" w:rsidRPr="00C520B8" w:rsidRDefault="00331DFE" w:rsidP="00331DFE">
      <w:pPr>
        <w:autoSpaceDE w:val="0"/>
        <w:autoSpaceDN w:val="0"/>
        <w:adjustRightInd w:val="0"/>
        <w:jc w:val="center"/>
        <w:rPr>
          <w:b/>
          <w:bCs/>
          <w:color w:val="000000"/>
          <w:sz w:val="28"/>
          <w:szCs w:val="28"/>
        </w:rPr>
      </w:pPr>
    </w:p>
    <w:tbl>
      <w:tblPr>
        <w:tblStyle w:val="a6"/>
        <w:tblW w:w="0" w:type="auto"/>
        <w:tblLook w:val="04A0"/>
      </w:tblPr>
      <w:tblGrid>
        <w:gridCol w:w="5037"/>
        <w:gridCol w:w="5038"/>
      </w:tblGrid>
      <w:tr w:rsidR="00331DFE" w:rsidRPr="00C520B8" w:rsidTr="003B648A">
        <w:tc>
          <w:tcPr>
            <w:tcW w:w="5037" w:type="dxa"/>
          </w:tcPr>
          <w:p w:rsidR="00331DFE" w:rsidRPr="00C520B8" w:rsidRDefault="00331DFE" w:rsidP="003B648A">
            <w:pPr>
              <w:autoSpaceDE w:val="0"/>
              <w:autoSpaceDN w:val="0"/>
              <w:adjustRightInd w:val="0"/>
              <w:jc w:val="center"/>
              <w:rPr>
                <w:b/>
                <w:bCs/>
                <w:color w:val="000000"/>
                <w:sz w:val="28"/>
                <w:szCs w:val="28"/>
              </w:rPr>
            </w:pPr>
            <w:r w:rsidRPr="00C520B8">
              <w:rPr>
                <w:b/>
                <w:bCs/>
                <w:color w:val="000000"/>
                <w:sz w:val="28"/>
                <w:szCs w:val="28"/>
              </w:rPr>
              <w:t>Группа персонала</w:t>
            </w:r>
          </w:p>
        </w:tc>
        <w:tc>
          <w:tcPr>
            <w:tcW w:w="5038" w:type="dxa"/>
          </w:tcPr>
          <w:p w:rsidR="00331DFE" w:rsidRPr="00C520B8" w:rsidRDefault="00331DFE" w:rsidP="003B648A">
            <w:pPr>
              <w:autoSpaceDE w:val="0"/>
              <w:autoSpaceDN w:val="0"/>
              <w:adjustRightInd w:val="0"/>
              <w:jc w:val="center"/>
              <w:rPr>
                <w:b/>
                <w:bCs/>
                <w:color w:val="000000"/>
                <w:sz w:val="28"/>
                <w:szCs w:val="28"/>
              </w:rPr>
            </w:pPr>
            <w:r w:rsidRPr="00C520B8">
              <w:rPr>
                <w:b/>
                <w:bCs/>
                <w:color w:val="000000"/>
                <w:sz w:val="28"/>
                <w:szCs w:val="28"/>
              </w:rPr>
              <w:t>Наименование должностей</w:t>
            </w:r>
          </w:p>
          <w:p w:rsidR="00331DFE" w:rsidRPr="00C520B8" w:rsidRDefault="00331DFE" w:rsidP="003B648A">
            <w:pPr>
              <w:autoSpaceDE w:val="0"/>
              <w:autoSpaceDN w:val="0"/>
              <w:adjustRightInd w:val="0"/>
              <w:jc w:val="center"/>
              <w:rPr>
                <w:b/>
                <w:bCs/>
                <w:color w:val="000000"/>
                <w:sz w:val="28"/>
                <w:szCs w:val="28"/>
              </w:rPr>
            </w:pPr>
          </w:p>
        </w:tc>
      </w:tr>
      <w:tr w:rsidR="00331DFE" w:rsidRPr="00C520B8" w:rsidTr="003B648A">
        <w:tc>
          <w:tcPr>
            <w:tcW w:w="5037" w:type="dxa"/>
          </w:tcPr>
          <w:p w:rsidR="00331DFE" w:rsidRPr="00C520B8" w:rsidRDefault="00331DFE" w:rsidP="003B648A">
            <w:pPr>
              <w:autoSpaceDE w:val="0"/>
              <w:autoSpaceDN w:val="0"/>
              <w:adjustRightInd w:val="0"/>
              <w:jc w:val="both"/>
              <w:rPr>
                <w:b/>
                <w:bCs/>
                <w:color w:val="000000"/>
                <w:sz w:val="28"/>
                <w:szCs w:val="28"/>
              </w:rPr>
            </w:pPr>
            <w:r w:rsidRPr="00C520B8">
              <w:rPr>
                <w:color w:val="000000"/>
                <w:sz w:val="28"/>
                <w:szCs w:val="28"/>
              </w:rPr>
              <w:t>Административный персонал</w:t>
            </w:r>
          </w:p>
        </w:tc>
        <w:tc>
          <w:tcPr>
            <w:tcW w:w="5038" w:type="dxa"/>
          </w:tcPr>
          <w:p w:rsidR="00331DFE" w:rsidRPr="00C520B8" w:rsidRDefault="00331DFE" w:rsidP="003B648A">
            <w:pPr>
              <w:autoSpaceDE w:val="0"/>
              <w:autoSpaceDN w:val="0"/>
              <w:adjustRightInd w:val="0"/>
              <w:jc w:val="both"/>
              <w:rPr>
                <w:b/>
                <w:bCs/>
                <w:color w:val="000000"/>
                <w:sz w:val="28"/>
                <w:szCs w:val="28"/>
              </w:rPr>
            </w:pPr>
            <w:r>
              <w:rPr>
                <w:color w:val="000000"/>
                <w:sz w:val="28"/>
                <w:szCs w:val="28"/>
              </w:rPr>
              <w:t>Д</w:t>
            </w:r>
            <w:r w:rsidRPr="00C520B8">
              <w:rPr>
                <w:color w:val="000000"/>
                <w:sz w:val="28"/>
                <w:szCs w:val="28"/>
              </w:rPr>
              <w:t>иректор, заместитель директора, главный бухгалтер</w:t>
            </w:r>
          </w:p>
        </w:tc>
      </w:tr>
      <w:tr w:rsidR="00331DFE" w:rsidRPr="00C520B8" w:rsidTr="003B648A">
        <w:tc>
          <w:tcPr>
            <w:tcW w:w="5037" w:type="dxa"/>
          </w:tcPr>
          <w:p w:rsidR="00331DFE" w:rsidRPr="00C520B8" w:rsidRDefault="00331DFE" w:rsidP="003B648A">
            <w:pPr>
              <w:autoSpaceDE w:val="0"/>
              <w:autoSpaceDN w:val="0"/>
              <w:adjustRightInd w:val="0"/>
              <w:jc w:val="both"/>
              <w:rPr>
                <w:b/>
                <w:bCs/>
                <w:color w:val="000000"/>
                <w:sz w:val="28"/>
                <w:szCs w:val="28"/>
              </w:rPr>
            </w:pPr>
            <w:r w:rsidRPr="00C520B8">
              <w:rPr>
                <w:color w:val="000000"/>
                <w:sz w:val="28"/>
                <w:szCs w:val="28"/>
              </w:rPr>
              <w:t>Педагогический персонал</w:t>
            </w:r>
          </w:p>
        </w:tc>
        <w:tc>
          <w:tcPr>
            <w:tcW w:w="5038" w:type="dxa"/>
          </w:tcPr>
          <w:p w:rsidR="00331DFE" w:rsidRPr="00C520B8" w:rsidRDefault="00331DFE" w:rsidP="003B648A">
            <w:pPr>
              <w:autoSpaceDE w:val="0"/>
              <w:autoSpaceDN w:val="0"/>
              <w:adjustRightInd w:val="0"/>
              <w:jc w:val="both"/>
              <w:rPr>
                <w:b/>
                <w:bCs/>
                <w:color w:val="000000"/>
                <w:sz w:val="28"/>
                <w:szCs w:val="28"/>
              </w:rPr>
            </w:pPr>
            <w:r w:rsidRPr="00C520B8">
              <w:rPr>
                <w:color w:val="000000"/>
                <w:sz w:val="28"/>
                <w:szCs w:val="28"/>
              </w:rPr>
              <w:t>Учитель, воспитатель,</w:t>
            </w:r>
            <w:r>
              <w:rPr>
                <w:color w:val="000000"/>
                <w:sz w:val="28"/>
                <w:szCs w:val="28"/>
              </w:rPr>
              <w:t xml:space="preserve"> </w:t>
            </w:r>
            <w:r w:rsidRPr="00C520B8">
              <w:rPr>
                <w:color w:val="000000"/>
                <w:sz w:val="28"/>
                <w:szCs w:val="28"/>
              </w:rPr>
              <w:t>педагог дополнительного образования, библиотекарь, старший вожатый</w:t>
            </w:r>
          </w:p>
        </w:tc>
      </w:tr>
    </w:tbl>
    <w:p w:rsidR="00331DFE" w:rsidRPr="00C520B8" w:rsidRDefault="00331DFE" w:rsidP="00331DFE">
      <w:pPr>
        <w:autoSpaceDE w:val="0"/>
        <w:autoSpaceDN w:val="0"/>
        <w:adjustRightInd w:val="0"/>
        <w:jc w:val="both"/>
        <w:rPr>
          <w:b/>
          <w:bCs/>
          <w:color w:val="000000"/>
          <w:sz w:val="28"/>
          <w:szCs w:val="28"/>
        </w:rPr>
      </w:pPr>
    </w:p>
    <w:p w:rsidR="00331DFE" w:rsidRPr="00C520B8" w:rsidRDefault="00331DFE" w:rsidP="00331DFE">
      <w:pPr>
        <w:autoSpaceDE w:val="0"/>
        <w:autoSpaceDN w:val="0"/>
        <w:adjustRightInd w:val="0"/>
        <w:jc w:val="both"/>
        <w:rPr>
          <w:color w:val="000000"/>
          <w:sz w:val="28"/>
          <w:szCs w:val="28"/>
        </w:rPr>
      </w:pPr>
      <w:r w:rsidRPr="00C520B8">
        <w:rPr>
          <w:color w:val="000000"/>
          <w:sz w:val="28"/>
          <w:szCs w:val="28"/>
        </w:rPr>
        <w:t>3. Базовая ставка педагогического работника образовательной организации определяется по формуле:</w:t>
      </w:r>
    </w:p>
    <w:p w:rsidR="00331DFE" w:rsidRPr="00C520B8" w:rsidRDefault="00331DFE" w:rsidP="00331DFE">
      <w:pPr>
        <w:autoSpaceDE w:val="0"/>
        <w:autoSpaceDN w:val="0"/>
        <w:adjustRightInd w:val="0"/>
        <w:jc w:val="center"/>
        <w:rPr>
          <w:color w:val="000000"/>
          <w:sz w:val="28"/>
          <w:szCs w:val="28"/>
        </w:rPr>
      </w:pPr>
      <w:r w:rsidRPr="00C520B8">
        <w:rPr>
          <w:color w:val="000000"/>
          <w:sz w:val="28"/>
          <w:szCs w:val="28"/>
        </w:rPr>
        <w:t xml:space="preserve">Об = Б </w:t>
      </w:r>
      <w:proofErr w:type="spellStart"/>
      <w:r w:rsidRPr="00C520B8">
        <w:rPr>
          <w:color w:val="000000"/>
          <w:sz w:val="28"/>
          <w:szCs w:val="28"/>
        </w:rPr>
        <w:t>x</w:t>
      </w:r>
      <w:proofErr w:type="spellEnd"/>
      <w:r w:rsidRPr="00C520B8">
        <w:rPr>
          <w:color w:val="000000"/>
          <w:sz w:val="28"/>
          <w:szCs w:val="28"/>
        </w:rPr>
        <w:t xml:space="preserve"> (Кк1 + Кс1) </w:t>
      </w:r>
      <w:proofErr w:type="spellStart"/>
      <w:r w:rsidRPr="00C520B8">
        <w:rPr>
          <w:color w:val="000000"/>
          <w:sz w:val="28"/>
          <w:szCs w:val="28"/>
        </w:rPr>
        <w:t>x</w:t>
      </w:r>
      <w:proofErr w:type="spellEnd"/>
      <w:r w:rsidRPr="00C520B8">
        <w:rPr>
          <w:color w:val="000000"/>
          <w:sz w:val="28"/>
          <w:szCs w:val="28"/>
        </w:rPr>
        <w:t xml:space="preserve"> Ксп1, где:</w:t>
      </w:r>
    </w:p>
    <w:p w:rsidR="00331DFE" w:rsidRPr="00C520B8" w:rsidRDefault="00331DFE" w:rsidP="00331DFE">
      <w:pPr>
        <w:autoSpaceDE w:val="0"/>
        <w:autoSpaceDN w:val="0"/>
        <w:adjustRightInd w:val="0"/>
        <w:ind w:left="454"/>
        <w:jc w:val="both"/>
        <w:rPr>
          <w:color w:val="000000"/>
          <w:sz w:val="28"/>
          <w:szCs w:val="28"/>
        </w:rPr>
      </w:pPr>
      <w:r w:rsidRPr="00C520B8">
        <w:rPr>
          <w:color w:val="000000"/>
          <w:sz w:val="28"/>
          <w:szCs w:val="28"/>
        </w:rPr>
        <w:lastRenderedPageBreak/>
        <w:t>Об - базовая ставка за норму часов педагогической работы в неделю;</w:t>
      </w:r>
    </w:p>
    <w:p w:rsidR="00331DFE" w:rsidRPr="00C520B8" w:rsidRDefault="00331DFE" w:rsidP="00331DFE">
      <w:pPr>
        <w:autoSpaceDE w:val="0"/>
        <w:autoSpaceDN w:val="0"/>
        <w:adjustRightInd w:val="0"/>
        <w:ind w:left="454"/>
        <w:jc w:val="both"/>
        <w:rPr>
          <w:color w:val="000000"/>
          <w:sz w:val="28"/>
          <w:szCs w:val="28"/>
        </w:rPr>
      </w:pPr>
      <w:r w:rsidRPr="00C520B8">
        <w:rPr>
          <w:color w:val="000000"/>
          <w:sz w:val="28"/>
          <w:szCs w:val="28"/>
        </w:rPr>
        <w:t>Б - базовая единица;</w:t>
      </w:r>
    </w:p>
    <w:p w:rsidR="00331DFE" w:rsidRPr="00C520B8" w:rsidRDefault="00331DFE" w:rsidP="00331DFE">
      <w:pPr>
        <w:autoSpaceDE w:val="0"/>
        <w:autoSpaceDN w:val="0"/>
        <w:adjustRightInd w:val="0"/>
        <w:ind w:left="454"/>
        <w:jc w:val="both"/>
        <w:rPr>
          <w:color w:val="000000"/>
          <w:sz w:val="28"/>
          <w:szCs w:val="28"/>
        </w:rPr>
      </w:pPr>
      <w:r w:rsidRPr="00C520B8">
        <w:rPr>
          <w:color w:val="000000"/>
          <w:sz w:val="28"/>
          <w:szCs w:val="28"/>
        </w:rPr>
        <w:t>Кк1 - коэффициент квалификации;</w:t>
      </w:r>
    </w:p>
    <w:p w:rsidR="00331DFE" w:rsidRPr="00C520B8" w:rsidRDefault="00331DFE" w:rsidP="00331DFE">
      <w:pPr>
        <w:autoSpaceDE w:val="0"/>
        <w:autoSpaceDN w:val="0"/>
        <w:adjustRightInd w:val="0"/>
        <w:ind w:left="454"/>
        <w:jc w:val="both"/>
        <w:rPr>
          <w:color w:val="000000"/>
          <w:sz w:val="28"/>
          <w:szCs w:val="28"/>
        </w:rPr>
      </w:pPr>
      <w:r w:rsidRPr="00C520B8">
        <w:rPr>
          <w:color w:val="000000"/>
          <w:sz w:val="28"/>
          <w:szCs w:val="28"/>
        </w:rPr>
        <w:t>Кс1 - коэффициент стажа (применяется только при отсутствии квалификационной категории</w:t>
      </w:r>
      <w:r>
        <w:rPr>
          <w:color w:val="000000"/>
          <w:sz w:val="28"/>
          <w:szCs w:val="28"/>
        </w:rPr>
        <w:t xml:space="preserve"> </w:t>
      </w:r>
      <w:r w:rsidRPr="00C520B8">
        <w:rPr>
          <w:color w:val="000000"/>
          <w:sz w:val="28"/>
          <w:szCs w:val="28"/>
        </w:rPr>
        <w:t>и в соответствии с порядком определения стажа педагогической работы, установленным органом</w:t>
      </w:r>
      <w:r>
        <w:rPr>
          <w:color w:val="000000"/>
          <w:sz w:val="28"/>
          <w:szCs w:val="28"/>
        </w:rPr>
        <w:t xml:space="preserve"> </w:t>
      </w:r>
      <w:r w:rsidRPr="00C520B8">
        <w:rPr>
          <w:color w:val="000000"/>
          <w:sz w:val="28"/>
          <w:szCs w:val="28"/>
        </w:rPr>
        <w:t>исполнительной государственной власти специальной компетенции Орловской области,</w:t>
      </w:r>
    </w:p>
    <w:p w:rsidR="00331DFE" w:rsidRPr="00C520B8" w:rsidRDefault="00331DFE" w:rsidP="00331DFE">
      <w:pPr>
        <w:autoSpaceDE w:val="0"/>
        <w:autoSpaceDN w:val="0"/>
        <w:adjustRightInd w:val="0"/>
        <w:ind w:left="454"/>
        <w:jc w:val="both"/>
        <w:rPr>
          <w:color w:val="000000"/>
          <w:sz w:val="28"/>
          <w:szCs w:val="28"/>
        </w:rPr>
      </w:pPr>
      <w:r w:rsidRPr="00C520B8">
        <w:rPr>
          <w:color w:val="000000"/>
          <w:sz w:val="28"/>
          <w:szCs w:val="28"/>
        </w:rPr>
        <w:t>осуществляющим функции по выработке региональной политики, нормативного правового</w:t>
      </w:r>
      <w:r>
        <w:rPr>
          <w:color w:val="000000"/>
          <w:sz w:val="28"/>
          <w:szCs w:val="28"/>
        </w:rPr>
        <w:t xml:space="preserve"> </w:t>
      </w:r>
      <w:r w:rsidRPr="00C520B8">
        <w:rPr>
          <w:color w:val="000000"/>
          <w:sz w:val="28"/>
          <w:szCs w:val="28"/>
        </w:rPr>
        <w:t>регулирования, а также правоприменительные функции по контролю и надзору в сфере</w:t>
      </w:r>
      <w:r>
        <w:rPr>
          <w:color w:val="000000"/>
          <w:sz w:val="28"/>
          <w:szCs w:val="28"/>
        </w:rPr>
        <w:t xml:space="preserve"> </w:t>
      </w:r>
      <w:r w:rsidRPr="00C520B8">
        <w:rPr>
          <w:color w:val="000000"/>
          <w:sz w:val="28"/>
          <w:szCs w:val="28"/>
        </w:rPr>
        <w:t>образования, молодежной политики, культуры и архивного дела, физической культуры и спорта,</w:t>
      </w:r>
      <w:r>
        <w:rPr>
          <w:color w:val="000000"/>
          <w:sz w:val="28"/>
          <w:szCs w:val="28"/>
        </w:rPr>
        <w:t xml:space="preserve"> </w:t>
      </w:r>
      <w:r w:rsidRPr="00C520B8">
        <w:rPr>
          <w:color w:val="000000"/>
          <w:sz w:val="28"/>
          <w:szCs w:val="28"/>
        </w:rPr>
        <w:t>туризма, защиты прав несовершеннолетних, опеки и попечительства, государственной</w:t>
      </w:r>
    </w:p>
    <w:p w:rsidR="00331DFE" w:rsidRPr="00C520B8" w:rsidRDefault="00331DFE" w:rsidP="00331DFE">
      <w:pPr>
        <w:autoSpaceDE w:val="0"/>
        <w:autoSpaceDN w:val="0"/>
        <w:adjustRightInd w:val="0"/>
        <w:ind w:left="454"/>
        <w:jc w:val="both"/>
        <w:rPr>
          <w:color w:val="000000"/>
          <w:sz w:val="28"/>
          <w:szCs w:val="28"/>
        </w:rPr>
      </w:pPr>
      <w:r w:rsidRPr="00C520B8">
        <w:rPr>
          <w:color w:val="000000"/>
          <w:sz w:val="28"/>
          <w:szCs w:val="28"/>
        </w:rPr>
        <w:t>регистрации актов гражданского состояния);</w:t>
      </w:r>
    </w:p>
    <w:p w:rsidR="00331DFE" w:rsidRPr="00C520B8" w:rsidRDefault="00331DFE" w:rsidP="00331DFE">
      <w:pPr>
        <w:autoSpaceDE w:val="0"/>
        <w:autoSpaceDN w:val="0"/>
        <w:adjustRightInd w:val="0"/>
        <w:ind w:left="454"/>
        <w:jc w:val="both"/>
        <w:rPr>
          <w:color w:val="000000"/>
          <w:sz w:val="28"/>
          <w:szCs w:val="28"/>
        </w:rPr>
      </w:pPr>
      <w:r w:rsidRPr="00C520B8">
        <w:rPr>
          <w:color w:val="000000"/>
          <w:sz w:val="28"/>
          <w:szCs w:val="28"/>
        </w:rPr>
        <w:t>Ксп1 - коэффициент специфики работы (при наличии двух и более оснований общий размер</w:t>
      </w:r>
      <w:r>
        <w:rPr>
          <w:color w:val="000000"/>
          <w:sz w:val="28"/>
          <w:szCs w:val="28"/>
        </w:rPr>
        <w:t xml:space="preserve"> </w:t>
      </w:r>
      <w:r w:rsidRPr="00C520B8">
        <w:rPr>
          <w:color w:val="000000"/>
          <w:sz w:val="28"/>
          <w:szCs w:val="28"/>
        </w:rPr>
        <w:t>коэффициента специфики работы определяется умножением коэффициентов по имеющимся</w:t>
      </w:r>
      <w:r>
        <w:rPr>
          <w:color w:val="000000"/>
          <w:sz w:val="28"/>
          <w:szCs w:val="28"/>
        </w:rPr>
        <w:t xml:space="preserve"> </w:t>
      </w:r>
      <w:r w:rsidRPr="00C520B8">
        <w:rPr>
          <w:color w:val="000000"/>
          <w:sz w:val="28"/>
          <w:szCs w:val="28"/>
        </w:rPr>
        <w:t xml:space="preserve">основаниям). </w:t>
      </w:r>
    </w:p>
    <w:p w:rsidR="00331DFE" w:rsidRDefault="00331DFE" w:rsidP="00331DFE">
      <w:pPr>
        <w:autoSpaceDE w:val="0"/>
        <w:autoSpaceDN w:val="0"/>
        <w:adjustRightInd w:val="0"/>
        <w:ind w:left="-57"/>
        <w:jc w:val="both"/>
        <w:rPr>
          <w:color w:val="000000"/>
          <w:sz w:val="28"/>
          <w:szCs w:val="28"/>
        </w:rPr>
      </w:pPr>
    </w:p>
    <w:p w:rsidR="00331DFE" w:rsidRPr="00C520B8" w:rsidRDefault="00331DFE" w:rsidP="00331DFE">
      <w:pPr>
        <w:autoSpaceDE w:val="0"/>
        <w:autoSpaceDN w:val="0"/>
        <w:adjustRightInd w:val="0"/>
        <w:ind w:left="-57"/>
        <w:jc w:val="both"/>
        <w:rPr>
          <w:sz w:val="28"/>
          <w:szCs w:val="28"/>
        </w:rPr>
      </w:pPr>
      <w:r w:rsidRPr="00C520B8">
        <w:rPr>
          <w:color w:val="000000"/>
          <w:sz w:val="28"/>
          <w:szCs w:val="28"/>
        </w:rPr>
        <w:t xml:space="preserve">4. Значения коэффициентов квалификации, стажа и специфики работы приведены в </w:t>
      </w:r>
      <w:r w:rsidRPr="00C520B8">
        <w:rPr>
          <w:sz w:val="28"/>
          <w:szCs w:val="28"/>
        </w:rPr>
        <w:t>таблицах 2, 3, 4.</w:t>
      </w:r>
    </w:p>
    <w:p w:rsidR="00331DFE" w:rsidRPr="00C520B8" w:rsidRDefault="00331DFE" w:rsidP="00331DFE">
      <w:pPr>
        <w:autoSpaceDE w:val="0"/>
        <w:autoSpaceDN w:val="0"/>
        <w:adjustRightInd w:val="0"/>
        <w:jc w:val="both"/>
        <w:rPr>
          <w:color w:val="000000"/>
          <w:sz w:val="28"/>
          <w:szCs w:val="28"/>
        </w:rPr>
      </w:pPr>
    </w:p>
    <w:p w:rsidR="00331DFE" w:rsidRPr="00C520B8" w:rsidRDefault="00331DFE" w:rsidP="00331DFE">
      <w:pPr>
        <w:autoSpaceDE w:val="0"/>
        <w:autoSpaceDN w:val="0"/>
        <w:adjustRightInd w:val="0"/>
        <w:jc w:val="right"/>
        <w:rPr>
          <w:color w:val="000000"/>
          <w:sz w:val="28"/>
          <w:szCs w:val="28"/>
        </w:rPr>
      </w:pPr>
      <w:r w:rsidRPr="00C520B8">
        <w:rPr>
          <w:b/>
          <w:bCs/>
          <w:color w:val="000000"/>
          <w:sz w:val="28"/>
          <w:szCs w:val="28"/>
        </w:rPr>
        <w:t>Таблица 2</w:t>
      </w:r>
      <w:r w:rsidRPr="00C520B8">
        <w:rPr>
          <w:color w:val="000000"/>
          <w:sz w:val="28"/>
          <w:szCs w:val="28"/>
        </w:rPr>
        <w:t xml:space="preserve"> </w:t>
      </w:r>
    </w:p>
    <w:p w:rsidR="00331DFE" w:rsidRPr="00C520B8" w:rsidRDefault="00331DFE" w:rsidP="00331DFE">
      <w:pPr>
        <w:autoSpaceDE w:val="0"/>
        <w:autoSpaceDN w:val="0"/>
        <w:adjustRightInd w:val="0"/>
        <w:jc w:val="center"/>
        <w:rPr>
          <w:b/>
          <w:bCs/>
          <w:i/>
          <w:iCs/>
          <w:color w:val="000000"/>
          <w:sz w:val="28"/>
          <w:szCs w:val="28"/>
        </w:rPr>
      </w:pPr>
      <w:r w:rsidRPr="00C520B8">
        <w:rPr>
          <w:b/>
          <w:bCs/>
          <w:i/>
          <w:iCs/>
          <w:color w:val="000000"/>
          <w:sz w:val="28"/>
          <w:szCs w:val="28"/>
        </w:rPr>
        <w:t>Коэффициенты квалификации (Кк1)</w:t>
      </w:r>
    </w:p>
    <w:p w:rsidR="00331DFE" w:rsidRPr="00C520B8" w:rsidRDefault="00331DFE" w:rsidP="00331DFE">
      <w:pPr>
        <w:autoSpaceDE w:val="0"/>
        <w:autoSpaceDN w:val="0"/>
        <w:adjustRightInd w:val="0"/>
        <w:jc w:val="both"/>
        <w:rPr>
          <w:b/>
          <w:bCs/>
          <w:color w:val="000000"/>
          <w:sz w:val="28"/>
          <w:szCs w:val="28"/>
        </w:rPr>
      </w:pPr>
    </w:p>
    <w:tbl>
      <w:tblPr>
        <w:tblStyle w:val="a6"/>
        <w:tblW w:w="10490" w:type="dxa"/>
        <w:tblInd w:w="-176" w:type="dxa"/>
        <w:tblLayout w:type="fixed"/>
        <w:tblLook w:val="04A0"/>
      </w:tblPr>
      <w:tblGrid>
        <w:gridCol w:w="851"/>
        <w:gridCol w:w="2268"/>
        <w:gridCol w:w="1985"/>
        <w:gridCol w:w="1876"/>
        <w:gridCol w:w="1951"/>
        <w:gridCol w:w="1559"/>
      </w:tblGrid>
      <w:tr w:rsidR="00331DFE" w:rsidRPr="00C520B8" w:rsidTr="003B648A">
        <w:tc>
          <w:tcPr>
            <w:tcW w:w="851" w:type="dxa"/>
          </w:tcPr>
          <w:p w:rsidR="00331DFE" w:rsidRPr="00C520B8" w:rsidRDefault="00331DFE" w:rsidP="003B648A">
            <w:pPr>
              <w:autoSpaceDE w:val="0"/>
              <w:autoSpaceDN w:val="0"/>
              <w:adjustRightInd w:val="0"/>
              <w:jc w:val="both"/>
              <w:rPr>
                <w:b/>
                <w:bCs/>
                <w:color w:val="000000"/>
                <w:sz w:val="28"/>
                <w:szCs w:val="28"/>
              </w:rPr>
            </w:pPr>
            <w:r w:rsidRPr="00C520B8">
              <w:rPr>
                <w:color w:val="000000"/>
                <w:sz w:val="28"/>
                <w:szCs w:val="28"/>
              </w:rPr>
              <w:t>Группы</w:t>
            </w:r>
          </w:p>
        </w:tc>
        <w:tc>
          <w:tcPr>
            <w:tcW w:w="2268"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Квалификационная</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категория</w:t>
            </w:r>
          </w:p>
          <w:p w:rsidR="00331DFE" w:rsidRPr="00C520B8" w:rsidRDefault="00331DFE" w:rsidP="003B648A">
            <w:pPr>
              <w:autoSpaceDE w:val="0"/>
              <w:autoSpaceDN w:val="0"/>
              <w:adjustRightInd w:val="0"/>
              <w:jc w:val="both"/>
              <w:rPr>
                <w:b/>
                <w:bCs/>
                <w:color w:val="000000"/>
                <w:sz w:val="28"/>
                <w:szCs w:val="28"/>
              </w:rPr>
            </w:pPr>
          </w:p>
        </w:tc>
        <w:tc>
          <w:tcPr>
            <w:tcW w:w="1985"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Повышающий</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коэффициент за</w:t>
            </w:r>
            <w:r>
              <w:rPr>
                <w:color w:val="000000"/>
                <w:sz w:val="28"/>
                <w:szCs w:val="28"/>
              </w:rPr>
              <w:t xml:space="preserve"> </w:t>
            </w:r>
            <w:r w:rsidRPr="00C520B8">
              <w:rPr>
                <w:color w:val="000000"/>
                <w:sz w:val="28"/>
                <w:szCs w:val="28"/>
              </w:rPr>
              <w:t>квалификацио</w:t>
            </w:r>
            <w:r>
              <w:rPr>
                <w:color w:val="000000"/>
                <w:sz w:val="28"/>
                <w:szCs w:val="28"/>
              </w:rPr>
              <w:t>н</w:t>
            </w:r>
            <w:r w:rsidRPr="00C520B8">
              <w:rPr>
                <w:color w:val="000000"/>
                <w:sz w:val="28"/>
                <w:szCs w:val="28"/>
              </w:rPr>
              <w:t>ную категорию</w:t>
            </w:r>
          </w:p>
          <w:p w:rsidR="00331DFE" w:rsidRPr="00C520B8" w:rsidRDefault="00331DFE" w:rsidP="003B648A">
            <w:pPr>
              <w:autoSpaceDE w:val="0"/>
              <w:autoSpaceDN w:val="0"/>
              <w:adjustRightInd w:val="0"/>
              <w:jc w:val="both"/>
              <w:rPr>
                <w:b/>
                <w:bCs/>
                <w:color w:val="000000"/>
                <w:sz w:val="28"/>
                <w:szCs w:val="28"/>
              </w:rPr>
            </w:pPr>
          </w:p>
        </w:tc>
        <w:tc>
          <w:tcPr>
            <w:tcW w:w="1876"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Уровень образования</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педагога</w:t>
            </w:r>
          </w:p>
          <w:p w:rsidR="00331DFE" w:rsidRPr="00C520B8" w:rsidRDefault="00331DFE" w:rsidP="003B648A">
            <w:pPr>
              <w:autoSpaceDE w:val="0"/>
              <w:autoSpaceDN w:val="0"/>
              <w:adjustRightInd w:val="0"/>
              <w:jc w:val="both"/>
              <w:rPr>
                <w:b/>
                <w:bCs/>
                <w:color w:val="000000"/>
                <w:sz w:val="28"/>
                <w:szCs w:val="28"/>
              </w:rPr>
            </w:pPr>
          </w:p>
        </w:tc>
        <w:tc>
          <w:tcPr>
            <w:tcW w:w="1951" w:type="dxa"/>
          </w:tcPr>
          <w:p w:rsidR="00331DFE" w:rsidRPr="00C520B8" w:rsidRDefault="00331DFE" w:rsidP="003B648A">
            <w:pPr>
              <w:autoSpaceDE w:val="0"/>
              <w:autoSpaceDN w:val="0"/>
              <w:adjustRightInd w:val="0"/>
              <w:jc w:val="both"/>
              <w:rPr>
                <w:color w:val="000000"/>
                <w:sz w:val="28"/>
                <w:szCs w:val="28"/>
              </w:rPr>
            </w:pPr>
            <w:proofErr w:type="spellStart"/>
            <w:r w:rsidRPr="00C520B8">
              <w:rPr>
                <w:color w:val="000000"/>
                <w:sz w:val="28"/>
                <w:szCs w:val="28"/>
              </w:rPr>
              <w:t>Повышаю</w:t>
            </w:r>
            <w:r>
              <w:rPr>
                <w:color w:val="000000"/>
                <w:sz w:val="28"/>
                <w:szCs w:val="28"/>
              </w:rPr>
              <w:t>-</w:t>
            </w:r>
            <w:r w:rsidRPr="00C520B8">
              <w:rPr>
                <w:color w:val="000000"/>
                <w:sz w:val="28"/>
                <w:szCs w:val="28"/>
              </w:rPr>
              <w:t>щий</w:t>
            </w:r>
            <w:proofErr w:type="spellEnd"/>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коэффициент за уровень</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образования</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педагога</w:t>
            </w:r>
          </w:p>
          <w:p w:rsidR="00331DFE" w:rsidRPr="00C520B8" w:rsidRDefault="00331DFE" w:rsidP="003B648A">
            <w:pPr>
              <w:autoSpaceDE w:val="0"/>
              <w:autoSpaceDN w:val="0"/>
              <w:adjustRightInd w:val="0"/>
              <w:jc w:val="both"/>
              <w:rPr>
                <w:b/>
                <w:bCs/>
                <w:color w:val="000000"/>
                <w:sz w:val="28"/>
                <w:szCs w:val="28"/>
              </w:rPr>
            </w:pPr>
          </w:p>
        </w:tc>
        <w:tc>
          <w:tcPr>
            <w:tcW w:w="1559"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Итоговый</w:t>
            </w:r>
          </w:p>
          <w:p w:rsidR="00331DFE" w:rsidRPr="00C520B8" w:rsidRDefault="00331DFE" w:rsidP="003B648A">
            <w:pPr>
              <w:autoSpaceDE w:val="0"/>
              <w:autoSpaceDN w:val="0"/>
              <w:adjustRightInd w:val="0"/>
              <w:jc w:val="both"/>
              <w:rPr>
                <w:color w:val="000000"/>
                <w:sz w:val="28"/>
                <w:szCs w:val="28"/>
              </w:rPr>
            </w:pPr>
            <w:proofErr w:type="spellStart"/>
            <w:r>
              <w:rPr>
                <w:color w:val="000000"/>
                <w:sz w:val="28"/>
                <w:szCs w:val="28"/>
              </w:rPr>
              <w:t>п</w:t>
            </w:r>
            <w:r w:rsidRPr="00C520B8">
              <w:rPr>
                <w:color w:val="000000"/>
                <w:sz w:val="28"/>
                <w:szCs w:val="28"/>
              </w:rPr>
              <w:t>овышаю</w:t>
            </w:r>
            <w:r>
              <w:rPr>
                <w:color w:val="000000"/>
                <w:sz w:val="28"/>
                <w:szCs w:val="28"/>
              </w:rPr>
              <w:t>-</w:t>
            </w:r>
            <w:r w:rsidRPr="00C520B8">
              <w:rPr>
                <w:color w:val="000000"/>
                <w:sz w:val="28"/>
                <w:szCs w:val="28"/>
              </w:rPr>
              <w:t>щий</w:t>
            </w:r>
            <w:proofErr w:type="spellEnd"/>
          </w:p>
          <w:p w:rsidR="00331DFE" w:rsidRPr="00C520B8" w:rsidRDefault="00331DFE" w:rsidP="003B648A">
            <w:pPr>
              <w:autoSpaceDE w:val="0"/>
              <w:autoSpaceDN w:val="0"/>
              <w:adjustRightInd w:val="0"/>
              <w:jc w:val="both"/>
              <w:rPr>
                <w:b/>
                <w:bCs/>
                <w:color w:val="000000"/>
                <w:sz w:val="28"/>
                <w:szCs w:val="28"/>
              </w:rPr>
            </w:pPr>
            <w:r w:rsidRPr="00C520B8">
              <w:rPr>
                <w:color w:val="000000"/>
                <w:sz w:val="28"/>
                <w:szCs w:val="28"/>
              </w:rPr>
              <w:t>коэффициент (ст.1 + гр. 3 + гр. 5)</w:t>
            </w:r>
          </w:p>
        </w:tc>
      </w:tr>
      <w:tr w:rsidR="00331DFE" w:rsidRPr="00C520B8" w:rsidTr="003B648A">
        <w:tc>
          <w:tcPr>
            <w:tcW w:w="851"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1</w:t>
            </w:r>
          </w:p>
        </w:tc>
        <w:tc>
          <w:tcPr>
            <w:tcW w:w="2268"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Отсутствует</w:t>
            </w:r>
          </w:p>
        </w:tc>
        <w:tc>
          <w:tcPr>
            <w:tcW w:w="1985"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0</w:t>
            </w:r>
          </w:p>
        </w:tc>
        <w:tc>
          <w:tcPr>
            <w:tcW w:w="1876" w:type="dxa"/>
          </w:tcPr>
          <w:p w:rsidR="00331DFE" w:rsidRPr="00C520B8" w:rsidRDefault="00331DFE" w:rsidP="003B648A">
            <w:pPr>
              <w:autoSpaceDE w:val="0"/>
              <w:autoSpaceDN w:val="0"/>
              <w:adjustRightInd w:val="0"/>
              <w:jc w:val="both"/>
              <w:rPr>
                <w:color w:val="000000"/>
                <w:sz w:val="28"/>
                <w:szCs w:val="28"/>
              </w:rPr>
            </w:pPr>
            <w:r>
              <w:rPr>
                <w:color w:val="000000"/>
                <w:sz w:val="28"/>
                <w:szCs w:val="28"/>
              </w:rPr>
              <w:t>Основное общее или среднее(полное) общее образование</w:t>
            </w:r>
          </w:p>
        </w:tc>
        <w:tc>
          <w:tcPr>
            <w:tcW w:w="1951" w:type="dxa"/>
          </w:tcPr>
          <w:p w:rsidR="00331DFE" w:rsidRPr="00C520B8" w:rsidRDefault="00331DFE" w:rsidP="003B648A">
            <w:pPr>
              <w:autoSpaceDE w:val="0"/>
              <w:autoSpaceDN w:val="0"/>
              <w:adjustRightInd w:val="0"/>
              <w:jc w:val="both"/>
              <w:rPr>
                <w:color w:val="000000"/>
                <w:sz w:val="28"/>
                <w:szCs w:val="28"/>
              </w:rPr>
            </w:pPr>
            <w:r>
              <w:rPr>
                <w:color w:val="000000"/>
                <w:sz w:val="28"/>
                <w:szCs w:val="28"/>
              </w:rPr>
              <w:t>0</w:t>
            </w:r>
            <w:r w:rsidRPr="00C520B8">
              <w:rPr>
                <w:color w:val="000000"/>
                <w:sz w:val="28"/>
                <w:szCs w:val="28"/>
              </w:rPr>
              <w:t xml:space="preserve"> </w:t>
            </w:r>
          </w:p>
        </w:tc>
        <w:tc>
          <w:tcPr>
            <w:tcW w:w="1559"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1</w:t>
            </w:r>
          </w:p>
        </w:tc>
      </w:tr>
      <w:tr w:rsidR="00331DFE" w:rsidRPr="00C520B8" w:rsidTr="003B648A">
        <w:tc>
          <w:tcPr>
            <w:tcW w:w="851" w:type="dxa"/>
          </w:tcPr>
          <w:p w:rsidR="00331DFE" w:rsidRPr="00C520B8" w:rsidRDefault="00331DFE" w:rsidP="003B648A">
            <w:pPr>
              <w:autoSpaceDE w:val="0"/>
              <w:autoSpaceDN w:val="0"/>
              <w:adjustRightInd w:val="0"/>
              <w:jc w:val="both"/>
              <w:rPr>
                <w:color w:val="000000"/>
                <w:sz w:val="28"/>
                <w:szCs w:val="28"/>
              </w:rPr>
            </w:pPr>
          </w:p>
        </w:tc>
        <w:tc>
          <w:tcPr>
            <w:tcW w:w="2268" w:type="dxa"/>
          </w:tcPr>
          <w:p w:rsidR="00331DFE" w:rsidRPr="00C520B8" w:rsidRDefault="00331DFE" w:rsidP="003B648A">
            <w:pPr>
              <w:autoSpaceDE w:val="0"/>
              <w:autoSpaceDN w:val="0"/>
              <w:adjustRightInd w:val="0"/>
              <w:jc w:val="both"/>
              <w:rPr>
                <w:color w:val="000000"/>
                <w:sz w:val="28"/>
                <w:szCs w:val="28"/>
              </w:rPr>
            </w:pPr>
          </w:p>
        </w:tc>
        <w:tc>
          <w:tcPr>
            <w:tcW w:w="1985" w:type="dxa"/>
          </w:tcPr>
          <w:p w:rsidR="00331DFE" w:rsidRPr="00C520B8" w:rsidRDefault="00331DFE" w:rsidP="003B648A">
            <w:pPr>
              <w:autoSpaceDE w:val="0"/>
              <w:autoSpaceDN w:val="0"/>
              <w:adjustRightInd w:val="0"/>
              <w:jc w:val="both"/>
              <w:rPr>
                <w:color w:val="000000"/>
                <w:sz w:val="28"/>
                <w:szCs w:val="28"/>
              </w:rPr>
            </w:pPr>
          </w:p>
        </w:tc>
        <w:tc>
          <w:tcPr>
            <w:tcW w:w="1876" w:type="dxa"/>
          </w:tcPr>
          <w:p w:rsidR="00331DFE" w:rsidRPr="00C520B8" w:rsidRDefault="00331DFE" w:rsidP="003B648A">
            <w:pPr>
              <w:autoSpaceDE w:val="0"/>
              <w:autoSpaceDN w:val="0"/>
              <w:adjustRightInd w:val="0"/>
              <w:jc w:val="both"/>
              <w:rPr>
                <w:color w:val="000000"/>
                <w:sz w:val="28"/>
                <w:szCs w:val="28"/>
              </w:rPr>
            </w:pPr>
            <w:r>
              <w:rPr>
                <w:color w:val="000000"/>
                <w:sz w:val="28"/>
                <w:szCs w:val="28"/>
              </w:rPr>
              <w:t>Начальное или с</w:t>
            </w:r>
            <w:r w:rsidRPr="00C520B8">
              <w:rPr>
                <w:color w:val="000000"/>
                <w:sz w:val="28"/>
                <w:szCs w:val="28"/>
              </w:rPr>
              <w:t>реднее</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профессиональное</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образование</w:t>
            </w:r>
          </w:p>
        </w:tc>
        <w:tc>
          <w:tcPr>
            <w:tcW w:w="1951" w:type="dxa"/>
          </w:tcPr>
          <w:p w:rsidR="00331DFE" w:rsidRPr="00C520B8" w:rsidRDefault="00331DFE" w:rsidP="003B648A">
            <w:pPr>
              <w:autoSpaceDE w:val="0"/>
              <w:autoSpaceDN w:val="0"/>
              <w:adjustRightInd w:val="0"/>
              <w:jc w:val="both"/>
              <w:rPr>
                <w:color w:val="000000"/>
                <w:sz w:val="28"/>
                <w:szCs w:val="28"/>
              </w:rPr>
            </w:pPr>
            <w:r>
              <w:rPr>
                <w:color w:val="000000"/>
                <w:sz w:val="28"/>
                <w:szCs w:val="28"/>
              </w:rPr>
              <w:t>0,24</w:t>
            </w:r>
          </w:p>
        </w:tc>
        <w:tc>
          <w:tcPr>
            <w:tcW w:w="1559" w:type="dxa"/>
          </w:tcPr>
          <w:p w:rsidR="00331DFE" w:rsidRPr="00C520B8" w:rsidRDefault="00331DFE" w:rsidP="003B648A">
            <w:pPr>
              <w:autoSpaceDE w:val="0"/>
              <w:autoSpaceDN w:val="0"/>
              <w:adjustRightInd w:val="0"/>
              <w:jc w:val="both"/>
              <w:rPr>
                <w:color w:val="000000"/>
                <w:sz w:val="28"/>
                <w:szCs w:val="28"/>
              </w:rPr>
            </w:pPr>
            <w:r>
              <w:rPr>
                <w:color w:val="000000"/>
                <w:sz w:val="28"/>
                <w:szCs w:val="28"/>
              </w:rPr>
              <w:t>1,24</w:t>
            </w:r>
          </w:p>
        </w:tc>
      </w:tr>
      <w:tr w:rsidR="00331DFE" w:rsidRPr="00C520B8" w:rsidTr="003B648A">
        <w:tc>
          <w:tcPr>
            <w:tcW w:w="851" w:type="dxa"/>
          </w:tcPr>
          <w:p w:rsidR="00331DFE" w:rsidRPr="00C520B8" w:rsidRDefault="00331DFE" w:rsidP="003B648A">
            <w:pPr>
              <w:autoSpaceDE w:val="0"/>
              <w:autoSpaceDN w:val="0"/>
              <w:adjustRightInd w:val="0"/>
              <w:jc w:val="both"/>
              <w:rPr>
                <w:color w:val="000000"/>
                <w:sz w:val="28"/>
                <w:szCs w:val="28"/>
              </w:rPr>
            </w:pPr>
          </w:p>
        </w:tc>
        <w:tc>
          <w:tcPr>
            <w:tcW w:w="2268" w:type="dxa"/>
          </w:tcPr>
          <w:p w:rsidR="00331DFE" w:rsidRPr="00C520B8" w:rsidRDefault="00331DFE" w:rsidP="003B648A">
            <w:pPr>
              <w:autoSpaceDE w:val="0"/>
              <w:autoSpaceDN w:val="0"/>
              <w:adjustRightInd w:val="0"/>
              <w:jc w:val="both"/>
              <w:rPr>
                <w:color w:val="000000"/>
                <w:sz w:val="28"/>
                <w:szCs w:val="28"/>
              </w:rPr>
            </w:pPr>
          </w:p>
        </w:tc>
        <w:tc>
          <w:tcPr>
            <w:tcW w:w="1985" w:type="dxa"/>
          </w:tcPr>
          <w:p w:rsidR="00331DFE" w:rsidRPr="00C520B8" w:rsidRDefault="00331DFE" w:rsidP="003B648A">
            <w:pPr>
              <w:autoSpaceDE w:val="0"/>
              <w:autoSpaceDN w:val="0"/>
              <w:adjustRightInd w:val="0"/>
              <w:jc w:val="both"/>
              <w:rPr>
                <w:color w:val="000000"/>
                <w:sz w:val="28"/>
                <w:szCs w:val="28"/>
              </w:rPr>
            </w:pPr>
          </w:p>
        </w:tc>
        <w:tc>
          <w:tcPr>
            <w:tcW w:w="1876"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Высшее</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 xml:space="preserve">профессиональное образование </w:t>
            </w:r>
            <w:r w:rsidRPr="00C520B8">
              <w:rPr>
                <w:color w:val="000000"/>
                <w:sz w:val="28"/>
                <w:szCs w:val="28"/>
              </w:rPr>
              <w:lastRenderedPageBreak/>
              <w:t>(бакалавр,</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специалист, магистр)</w:t>
            </w:r>
          </w:p>
        </w:tc>
        <w:tc>
          <w:tcPr>
            <w:tcW w:w="1951"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lastRenderedPageBreak/>
              <w:t>0,</w:t>
            </w:r>
            <w:r>
              <w:rPr>
                <w:color w:val="000000"/>
                <w:sz w:val="28"/>
                <w:szCs w:val="28"/>
              </w:rPr>
              <w:t>33</w:t>
            </w:r>
          </w:p>
        </w:tc>
        <w:tc>
          <w:tcPr>
            <w:tcW w:w="1559"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1,</w:t>
            </w:r>
            <w:r>
              <w:rPr>
                <w:color w:val="000000"/>
                <w:sz w:val="28"/>
                <w:szCs w:val="28"/>
              </w:rPr>
              <w:t>33</w:t>
            </w:r>
          </w:p>
          <w:p w:rsidR="00331DFE" w:rsidRPr="00C520B8" w:rsidRDefault="00331DFE" w:rsidP="003B648A">
            <w:pPr>
              <w:autoSpaceDE w:val="0"/>
              <w:autoSpaceDN w:val="0"/>
              <w:adjustRightInd w:val="0"/>
              <w:jc w:val="both"/>
              <w:rPr>
                <w:color w:val="000000"/>
                <w:sz w:val="28"/>
                <w:szCs w:val="28"/>
              </w:rPr>
            </w:pPr>
          </w:p>
        </w:tc>
      </w:tr>
      <w:tr w:rsidR="00331DFE" w:rsidRPr="00C520B8" w:rsidTr="003B648A">
        <w:tc>
          <w:tcPr>
            <w:tcW w:w="851"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lastRenderedPageBreak/>
              <w:t>2</w:t>
            </w:r>
          </w:p>
        </w:tc>
        <w:tc>
          <w:tcPr>
            <w:tcW w:w="2268"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Первая</w:t>
            </w:r>
          </w:p>
        </w:tc>
        <w:tc>
          <w:tcPr>
            <w:tcW w:w="1985"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0,68</w:t>
            </w:r>
          </w:p>
        </w:tc>
        <w:tc>
          <w:tcPr>
            <w:tcW w:w="1876"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Среднее</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профессиональное</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образование</w:t>
            </w:r>
          </w:p>
        </w:tc>
        <w:tc>
          <w:tcPr>
            <w:tcW w:w="1951"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0,</w:t>
            </w:r>
            <w:r>
              <w:rPr>
                <w:color w:val="000000"/>
                <w:sz w:val="28"/>
                <w:szCs w:val="28"/>
              </w:rPr>
              <w:t>2</w:t>
            </w:r>
            <w:r w:rsidRPr="00C520B8">
              <w:rPr>
                <w:color w:val="000000"/>
                <w:sz w:val="28"/>
                <w:szCs w:val="28"/>
              </w:rPr>
              <w:t>4</w:t>
            </w:r>
          </w:p>
        </w:tc>
        <w:tc>
          <w:tcPr>
            <w:tcW w:w="1559"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1,</w:t>
            </w:r>
            <w:r>
              <w:rPr>
                <w:color w:val="000000"/>
                <w:sz w:val="28"/>
                <w:szCs w:val="28"/>
              </w:rPr>
              <w:t>9</w:t>
            </w:r>
            <w:r w:rsidRPr="00C520B8">
              <w:rPr>
                <w:color w:val="000000"/>
                <w:sz w:val="28"/>
                <w:szCs w:val="28"/>
              </w:rPr>
              <w:t>2</w:t>
            </w:r>
          </w:p>
          <w:p w:rsidR="00331DFE" w:rsidRPr="00C520B8" w:rsidRDefault="00331DFE" w:rsidP="003B648A">
            <w:pPr>
              <w:autoSpaceDE w:val="0"/>
              <w:autoSpaceDN w:val="0"/>
              <w:adjustRightInd w:val="0"/>
              <w:jc w:val="both"/>
              <w:rPr>
                <w:color w:val="000000"/>
                <w:sz w:val="28"/>
                <w:szCs w:val="28"/>
              </w:rPr>
            </w:pPr>
          </w:p>
        </w:tc>
      </w:tr>
      <w:tr w:rsidR="00331DFE" w:rsidRPr="00C520B8" w:rsidTr="003B648A">
        <w:tc>
          <w:tcPr>
            <w:tcW w:w="851" w:type="dxa"/>
          </w:tcPr>
          <w:p w:rsidR="00331DFE" w:rsidRPr="00C520B8" w:rsidRDefault="00331DFE" w:rsidP="003B648A">
            <w:pPr>
              <w:autoSpaceDE w:val="0"/>
              <w:autoSpaceDN w:val="0"/>
              <w:adjustRightInd w:val="0"/>
              <w:jc w:val="both"/>
              <w:rPr>
                <w:color w:val="000000"/>
                <w:sz w:val="28"/>
                <w:szCs w:val="28"/>
              </w:rPr>
            </w:pPr>
          </w:p>
        </w:tc>
        <w:tc>
          <w:tcPr>
            <w:tcW w:w="2268" w:type="dxa"/>
          </w:tcPr>
          <w:p w:rsidR="00331DFE" w:rsidRPr="00C520B8" w:rsidRDefault="00331DFE" w:rsidP="003B648A">
            <w:pPr>
              <w:autoSpaceDE w:val="0"/>
              <w:autoSpaceDN w:val="0"/>
              <w:adjustRightInd w:val="0"/>
              <w:jc w:val="both"/>
              <w:rPr>
                <w:color w:val="000000"/>
                <w:sz w:val="28"/>
                <w:szCs w:val="28"/>
              </w:rPr>
            </w:pPr>
          </w:p>
        </w:tc>
        <w:tc>
          <w:tcPr>
            <w:tcW w:w="1985" w:type="dxa"/>
          </w:tcPr>
          <w:p w:rsidR="00331DFE" w:rsidRPr="00C520B8" w:rsidRDefault="00331DFE" w:rsidP="003B648A">
            <w:pPr>
              <w:autoSpaceDE w:val="0"/>
              <w:autoSpaceDN w:val="0"/>
              <w:adjustRightInd w:val="0"/>
              <w:jc w:val="both"/>
              <w:rPr>
                <w:color w:val="000000"/>
                <w:sz w:val="28"/>
                <w:szCs w:val="28"/>
              </w:rPr>
            </w:pPr>
          </w:p>
        </w:tc>
        <w:tc>
          <w:tcPr>
            <w:tcW w:w="1876"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Высшее</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профессиональное</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образование (бакалавр,</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специалист, магистр)</w:t>
            </w:r>
          </w:p>
        </w:tc>
        <w:tc>
          <w:tcPr>
            <w:tcW w:w="1951"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0,</w:t>
            </w:r>
            <w:r>
              <w:rPr>
                <w:color w:val="000000"/>
                <w:sz w:val="28"/>
                <w:szCs w:val="28"/>
              </w:rPr>
              <w:t>33</w:t>
            </w:r>
          </w:p>
        </w:tc>
        <w:tc>
          <w:tcPr>
            <w:tcW w:w="1559" w:type="dxa"/>
          </w:tcPr>
          <w:p w:rsidR="00331DFE" w:rsidRPr="00C520B8" w:rsidRDefault="00331DFE" w:rsidP="003B648A">
            <w:pPr>
              <w:autoSpaceDE w:val="0"/>
              <w:autoSpaceDN w:val="0"/>
              <w:adjustRightInd w:val="0"/>
              <w:jc w:val="both"/>
              <w:rPr>
                <w:color w:val="000000"/>
                <w:sz w:val="28"/>
                <w:szCs w:val="28"/>
              </w:rPr>
            </w:pPr>
            <w:r>
              <w:rPr>
                <w:color w:val="000000"/>
                <w:sz w:val="28"/>
                <w:szCs w:val="28"/>
              </w:rPr>
              <w:t>2,01</w:t>
            </w:r>
          </w:p>
          <w:p w:rsidR="00331DFE" w:rsidRPr="00C520B8" w:rsidRDefault="00331DFE" w:rsidP="003B648A">
            <w:pPr>
              <w:autoSpaceDE w:val="0"/>
              <w:autoSpaceDN w:val="0"/>
              <w:adjustRightInd w:val="0"/>
              <w:jc w:val="both"/>
              <w:rPr>
                <w:color w:val="000000"/>
                <w:sz w:val="28"/>
                <w:szCs w:val="28"/>
              </w:rPr>
            </w:pPr>
          </w:p>
        </w:tc>
      </w:tr>
      <w:tr w:rsidR="00331DFE" w:rsidRPr="00C520B8" w:rsidTr="003B648A">
        <w:tc>
          <w:tcPr>
            <w:tcW w:w="851"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3</w:t>
            </w:r>
          </w:p>
        </w:tc>
        <w:tc>
          <w:tcPr>
            <w:tcW w:w="2268"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Высшая</w:t>
            </w:r>
          </w:p>
        </w:tc>
        <w:tc>
          <w:tcPr>
            <w:tcW w:w="1985"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0,79</w:t>
            </w:r>
          </w:p>
        </w:tc>
        <w:tc>
          <w:tcPr>
            <w:tcW w:w="1876"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Среднее</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профессиональное</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образование</w:t>
            </w:r>
          </w:p>
        </w:tc>
        <w:tc>
          <w:tcPr>
            <w:tcW w:w="1951"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0,</w:t>
            </w:r>
            <w:r>
              <w:rPr>
                <w:color w:val="000000"/>
                <w:sz w:val="28"/>
                <w:szCs w:val="28"/>
              </w:rPr>
              <w:t>2</w:t>
            </w:r>
            <w:r w:rsidRPr="00C520B8">
              <w:rPr>
                <w:color w:val="000000"/>
                <w:sz w:val="28"/>
                <w:szCs w:val="28"/>
              </w:rPr>
              <w:t>4</w:t>
            </w:r>
          </w:p>
        </w:tc>
        <w:tc>
          <w:tcPr>
            <w:tcW w:w="1559" w:type="dxa"/>
          </w:tcPr>
          <w:p w:rsidR="00331DFE" w:rsidRPr="00C520B8" w:rsidRDefault="00331DFE" w:rsidP="003B648A">
            <w:pPr>
              <w:autoSpaceDE w:val="0"/>
              <w:autoSpaceDN w:val="0"/>
              <w:adjustRightInd w:val="0"/>
              <w:jc w:val="both"/>
              <w:rPr>
                <w:color w:val="000000"/>
                <w:sz w:val="28"/>
                <w:szCs w:val="28"/>
              </w:rPr>
            </w:pPr>
            <w:r>
              <w:rPr>
                <w:color w:val="000000"/>
                <w:sz w:val="28"/>
                <w:szCs w:val="28"/>
              </w:rPr>
              <w:t>2,0</w:t>
            </w:r>
            <w:r w:rsidRPr="00C520B8">
              <w:rPr>
                <w:color w:val="000000"/>
                <w:sz w:val="28"/>
                <w:szCs w:val="28"/>
              </w:rPr>
              <w:t>3</w:t>
            </w:r>
          </w:p>
          <w:p w:rsidR="00331DFE" w:rsidRPr="00C520B8" w:rsidRDefault="00331DFE" w:rsidP="003B648A">
            <w:pPr>
              <w:autoSpaceDE w:val="0"/>
              <w:autoSpaceDN w:val="0"/>
              <w:adjustRightInd w:val="0"/>
              <w:jc w:val="both"/>
              <w:rPr>
                <w:color w:val="000000"/>
                <w:sz w:val="28"/>
                <w:szCs w:val="28"/>
              </w:rPr>
            </w:pPr>
          </w:p>
        </w:tc>
      </w:tr>
      <w:tr w:rsidR="00331DFE" w:rsidRPr="00C520B8" w:rsidTr="003B648A">
        <w:tc>
          <w:tcPr>
            <w:tcW w:w="851" w:type="dxa"/>
          </w:tcPr>
          <w:p w:rsidR="00331DFE" w:rsidRPr="00C520B8" w:rsidRDefault="00331DFE" w:rsidP="003B648A">
            <w:pPr>
              <w:autoSpaceDE w:val="0"/>
              <w:autoSpaceDN w:val="0"/>
              <w:adjustRightInd w:val="0"/>
              <w:jc w:val="both"/>
              <w:rPr>
                <w:color w:val="000000"/>
                <w:sz w:val="28"/>
                <w:szCs w:val="28"/>
              </w:rPr>
            </w:pPr>
          </w:p>
        </w:tc>
        <w:tc>
          <w:tcPr>
            <w:tcW w:w="2268" w:type="dxa"/>
          </w:tcPr>
          <w:p w:rsidR="00331DFE" w:rsidRPr="00C520B8" w:rsidRDefault="00331DFE" w:rsidP="003B648A">
            <w:pPr>
              <w:autoSpaceDE w:val="0"/>
              <w:autoSpaceDN w:val="0"/>
              <w:adjustRightInd w:val="0"/>
              <w:jc w:val="both"/>
              <w:rPr>
                <w:color w:val="000000"/>
                <w:sz w:val="28"/>
                <w:szCs w:val="28"/>
              </w:rPr>
            </w:pPr>
          </w:p>
        </w:tc>
        <w:tc>
          <w:tcPr>
            <w:tcW w:w="1985" w:type="dxa"/>
          </w:tcPr>
          <w:p w:rsidR="00331DFE" w:rsidRPr="00C520B8" w:rsidRDefault="00331DFE" w:rsidP="003B648A">
            <w:pPr>
              <w:autoSpaceDE w:val="0"/>
              <w:autoSpaceDN w:val="0"/>
              <w:adjustRightInd w:val="0"/>
              <w:jc w:val="both"/>
              <w:rPr>
                <w:color w:val="000000"/>
                <w:sz w:val="28"/>
                <w:szCs w:val="28"/>
              </w:rPr>
            </w:pPr>
          </w:p>
        </w:tc>
        <w:tc>
          <w:tcPr>
            <w:tcW w:w="1876"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Высшее</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профессиональное</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образование (бакалавр,</w:t>
            </w:r>
          </w:p>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специалист, магистр)</w:t>
            </w:r>
          </w:p>
        </w:tc>
        <w:tc>
          <w:tcPr>
            <w:tcW w:w="1951"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0,</w:t>
            </w:r>
            <w:r>
              <w:rPr>
                <w:color w:val="000000"/>
                <w:sz w:val="28"/>
                <w:szCs w:val="28"/>
              </w:rPr>
              <w:t>33</w:t>
            </w:r>
          </w:p>
        </w:tc>
        <w:tc>
          <w:tcPr>
            <w:tcW w:w="1559"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2,</w:t>
            </w:r>
            <w:r>
              <w:rPr>
                <w:color w:val="000000"/>
                <w:sz w:val="28"/>
                <w:szCs w:val="28"/>
              </w:rPr>
              <w:t>12</w:t>
            </w:r>
          </w:p>
          <w:p w:rsidR="00331DFE" w:rsidRPr="00C520B8" w:rsidRDefault="00331DFE" w:rsidP="003B648A">
            <w:pPr>
              <w:autoSpaceDE w:val="0"/>
              <w:autoSpaceDN w:val="0"/>
              <w:adjustRightInd w:val="0"/>
              <w:jc w:val="both"/>
              <w:rPr>
                <w:color w:val="000000"/>
                <w:sz w:val="28"/>
                <w:szCs w:val="28"/>
              </w:rPr>
            </w:pPr>
          </w:p>
        </w:tc>
      </w:tr>
    </w:tbl>
    <w:p w:rsidR="00331DFE" w:rsidRPr="00C520B8" w:rsidRDefault="00331DFE" w:rsidP="00331DFE">
      <w:pPr>
        <w:jc w:val="both"/>
        <w:rPr>
          <w:b/>
          <w:bCs/>
          <w:color w:val="000000"/>
          <w:sz w:val="28"/>
          <w:szCs w:val="28"/>
        </w:rPr>
      </w:pPr>
    </w:p>
    <w:p w:rsidR="00331DFE" w:rsidRPr="00C520B8" w:rsidRDefault="00331DFE" w:rsidP="00331DFE">
      <w:pPr>
        <w:autoSpaceDE w:val="0"/>
        <w:autoSpaceDN w:val="0"/>
        <w:adjustRightInd w:val="0"/>
        <w:jc w:val="right"/>
        <w:rPr>
          <w:b/>
          <w:bCs/>
          <w:color w:val="000000"/>
          <w:sz w:val="28"/>
          <w:szCs w:val="28"/>
        </w:rPr>
      </w:pPr>
      <w:r w:rsidRPr="00C520B8">
        <w:rPr>
          <w:b/>
          <w:bCs/>
          <w:color w:val="000000"/>
          <w:sz w:val="28"/>
          <w:szCs w:val="28"/>
        </w:rPr>
        <w:t>Таблица 3</w:t>
      </w:r>
    </w:p>
    <w:p w:rsidR="00331DFE" w:rsidRPr="00C520B8" w:rsidRDefault="00331DFE" w:rsidP="00331DFE">
      <w:pPr>
        <w:autoSpaceDE w:val="0"/>
        <w:autoSpaceDN w:val="0"/>
        <w:adjustRightInd w:val="0"/>
        <w:jc w:val="center"/>
        <w:rPr>
          <w:b/>
          <w:bCs/>
          <w:i/>
          <w:iCs/>
          <w:color w:val="000000"/>
          <w:sz w:val="28"/>
          <w:szCs w:val="28"/>
        </w:rPr>
      </w:pPr>
      <w:r w:rsidRPr="00C520B8">
        <w:rPr>
          <w:b/>
          <w:bCs/>
          <w:i/>
          <w:iCs/>
          <w:color w:val="000000"/>
          <w:sz w:val="28"/>
          <w:szCs w:val="28"/>
        </w:rPr>
        <w:t>Коэффициенты стажа (Кс1)</w:t>
      </w:r>
    </w:p>
    <w:tbl>
      <w:tblPr>
        <w:tblStyle w:val="a6"/>
        <w:tblW w:w="0" w:type="auto"/>
        <w:tblLook w:val="04A0"/>
      </w:tblPr>
      <w:tblGrid>
        <w:gridCol w:w="5037"/>
        <w:gridCol w:w="5038"/>
      </w:tblGrid>
      <w:tr w:rsidR="00331DFE" w:rsidRPr="00C520B8" w:rsidTr="003B648A">
        <w:tc>
          <w:tcPr>
            <w:tcW w:w="5037" w:type="dxa"/>
          </w:tcPr>
          <w:p w:rsidR="00331DFE" w:rsidRPr="00C520B8" w:rsidRDefault="00331DFE" w:rsidP="003B648A">
            <w:pPr>
              <w:autoSpaceDE w:val="0"/>
              <w:autoSpaceDN w:val="0"/>
              <w:adjustRightInd w:val="0"/>
              <w:jc w:val="center"/>
              <w:rPr>
                <w:b/>
                <w:bCs/>
                <w:i/>
                <w:iCs/>
                <w:color w:val="000000"/>
                <w:sz w:val="28"/>
                <w:szCs w:val="28"/>
              </w:rPr>
            </w:pPr>
            <w:r w:rsidRPr="00C520B8">
              <w:rPr>
                <w:b/>
                <w:bCs/>
                <w:color w:val="000000"/>
                <w:sz w:val="28"/>
                <w:szCs w:val="28"/>
              </w:rPr>
              <w:t>Стаж педагогической работы</w:t>
            </w:r>
          </w:p>
        </w:tc>
        <w:tc>
          <w:tcPr>
            <w:tcW w:w="5038" w:type="dxa"/>
          </w:tcPr>
          <w:p w:rsidR="00331DFE" w:rsidRPr="00C520B8" w:rsidRDefault="00331DFE" w:rsidP="003B648A">
            <w:pPr>
              <w:autoSpaceDE w:val="0"/>
              <w:autoSpaceDN w:val="0"/>
              <w:adjustRightInd w:val="0"/>
              <w:jc w:val="center"/>
              <w:rPr>
                <w:b/>
                <w:bCs/>
                <w:color w:val="000000"/>
                <w:sz w:val="28"/>
                <w:szCs w:val="28"/>
              </w:rPr>
            </w:pPr>
            <w:r w:rsidRPr="00C520B8">
              <w:rPr>
                <w:b/>
                <w:bCs/>
                <w:color w:val="000000"/>
                <w:sz w:val="28"/>
                <w:szCs w:val="28"/>
              </w:rPr>
              <w:t>Применяемый коэффициент</w:t>
            </w:r>
          </w:p>
          <w:p w:rsidR="00331DFE" w:rsidRPr="00C520B8" w:rsidRDefault="00331DFE" w:rsidP="003B648A">
            <w:pPr>
              <w:autoSpaceDE w:val="0"/>
              <w:autoSpaceDN w:val="0"/>
              <w:adjustRightInd w:val="0"/>
              <w:jc w:val="center"/>
              <w:rPr>
                <w:b/>
                <w:bCs/>
                <w:i/>
                <w:iCs/>
                <w:color w:val="000000"/>
                <w:sz w:val="28"/>
                <w:szCs w:val="28"/>
              </w:rPr>
            </w:pPr>
          </w:p>
        </w:tc>
      </w:tr>
      <w:tr w:rsidR="00331DFE" w:rsidRPr="00C520B8" w:rsidTr="003B648A">
        <w:tc>
          <w:tcPr>
            <w:tcW w:w="5037"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 xml:space="preserve">Свыше 20 лет </w:t>
            </w:r>
            <w:r>
              <w:rPr>
                <w:color w:val="000000"/>
                <w:sz w:val="28"/>
                <w:szCs w:val="28"/>
              </w:rPr>
              <w:t xml:space="preserve"> и выше</w:t>
            </w:r>
          </w:p>
        </w:tc>
        <w:tc>
          <w:tcPr>
            <w:tcW w:w="5038"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0,</w:t>
            </w:r>
            <w:r>
              <w:rPr>
                <w:color w:val="000000"/>
                <w:sz w:val="28"/>
                <w:szCs w:val="28"/>
              </w:rPr>
              <w:t>30</w:t>
            </w:r>
          </w:p>
        </w:tc>
      </w:tr>
      <w:tr w:rsidR="00331DFE" w:rsidRPr="00C520B8" w:rsidTr="003B648A">
        <w:tc>
          <w:tcPr>
            <w:tcW w:w="5037"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 xml:space="preserve">От 15 до 20 лет </w:t>
            </w:r>
          </w:p>
        </w:tc>
        <w:tc>
          <w:tcPr>
            <w:tcW w:w="5038"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0,2</w:t>
            </w:r>
            <w:r>
              <w:rPr>
                <w:color w:val="000000"/>
                <w:sz w:val="28"/>
                <w:szCs w:val="28"/>
              </w:rPr>
              <w:t>5</w:t>
            </w:r>
          </w:p>
        </w:tc>
      </w:tr>
      <w:tr w:rsidR="00331DFE" w:rsidRPr="00C520B8" w:rsidTr="003B648A">
        <w:tc>
          <w:tcPr>
            <w:tcW w:w="5037"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 xml:space="preserve">От 10 до 15 лет </w:t>
            </w:r>
          </w:p>
        </w:tc>
        <w:tc>
          <w:tcPr>
            <w:tcW w:w="5038"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0,</w:t>
            </w:r>
            <w:r>
              <w:rPr>
                <w:color w:val="000000"/>
                <w:sz w:val="28"/>
                <w:szCs w:val="28"/>
              </w:rPr>
              <w:t>20</w:t>
            </w:r>
          </w:p>
        </w:tc>
      </w:tr>
      <w:tr w:rsidR="00331DFE" w:rsidRPr="00C520B8" w:rsidTr="003B648A">
        <w:tc>
          <w:tcPr>
            <w:tcW w:w="5037"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 xml:space="preserve">От 3 до 10 лет </w:t>
            </w:r>
          </w:p>
        </w:tc>
        <w:tc>
          <w:tcPr>
            <w:tcW w:w="5038"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0,1</w:t>
            </w:r>
            <w:r>
              <w:rPr>
                <w:color w:val="000000"/>
                <w:sz w:val="28"/>
                <w:szCs w:val="28"/>
              </w:rPr>
              <w:t>5</w:t>
            </w:r>
          </w:p>
        </w:tc>
      </w:tr>
      <w:tr w:rsidR="00331DFE" w:rsidRPr="00C520B8" w:rsidTr="003B648A">
        <w:tc>
          <w:tcPr>
            <w:tcW w:w="5037"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 xml:space="preserve">До 3 лет </w:t>
            </w:r>
          </w:p>
        </w:tc>
        <w:tc>
          <w:tcPr>
            <w:tcW w:w="5038"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0,20</w:t>
            </w:r>
          </w:p>
        </w:tc>
      </w:tr>
    </w:tbl>
    <w:p w:rsidR="00331DFE" w:rsidRPr="00C520B8" w:rsidRDefault="00331DFE" w:rsidP="00331DFE">
      <w:pPr>
        <w:autoSpaceDE w:val="0"/>
        <w:autoSpaceDN w:val="0"/>
        <w:adjustRightInd w:val="0"/>
        <w:jc w:val="both"/>
        <w:rPr>
          <w:color w:val="000000"/>
          <w:sz w:val="28"/>
          <w:szCs w:val="28"/>
        </w:rPr>
      </w:pPr>
    </w:p>
    <w:p w:rsidR="00331DFE" w:rsidRPr="00C520B8" w:rsidRDefault="00331DFE" w:rsidP="00331DFE">
      <w:pPr>
        <w:autoSpaceDE w:val="0"/>
        <w:autoSpaceDN w:val="0"/>
        <w:adjustRightInd w:val="0"/>
        <w:jc w:val="right"/>
        <w:rPr>
          <w:b/>
          <w:bCs/>
          <w:color w:val="000000"/>
          <w:sz w:val="28"/>
          <w:szCs w:val="28"/>
        </w:rPr>
      </w:pPr>
      <w:r w:rsidRPr="00C520B8">
        <w:rPr>
          <w:b/>
          <w:bCs/>
          <w:color w:val="000000"/>
          <w:sz w:val="28"/>
          <w:szCs w:val="28"/>
        </w:rPr>
        <w:t>Таблица 4</w:t>
      </w:r>
    </w:p>
    <w:p w:rsidR="00331DFE" w:rsidRDefault="00331DFE" w:rsidP="00331DFE">
      <w:pPr>
        <w:autoSpaceDE w:val="0"/>
        <w:autoSpaceDN w:val="0"/>
        <w:adjustRightInd w:val="0"/>
        <w:jc w:val="center"/>
        <w:rPr>
          <w:b/>
          <w:bCs/>
          <w:i/>
          <w:iCs/>
          <w:color w:val="000000"/>
          <w:sz w:val="28"/>
          <w:szCs w:val="28"/>
        </w:rPr>
      </w:pPr>
    </w:p>
    <w:p w:rsidR="00331DFE" w:rsidRPr="00C520B8" w:rsidRDefault="00331DFE" w:rsidP="00331DFE">
      <w:pPr>
        <w:autoSpaceDE w:val="0"/>
        <w:autoSpaceDN w:val="0"/>
        <w:adjustRightInd w:val="0"/>
        <w:jc w:val="center"/>
        <w:rPr>
          <w:b/>
          <w:bCs/>
          <w:i/>
          <w:iCs/>
          <w:color w:val="000000"/>
          <w:sz w:val="28"/>
          <w:szCs w:val="28"/>
        </w:rPr>
      </w:pPr>
      <w:r w:rsidRPr="00C520B8">
        <w:rPr>
          <w:b/>
          <w:bCs/>
          <w:i/>
          <w:iCs/>
          <w:color w:val="000000"/>
          <w:sz w:val="28"/>
          <w:szCs w:val="28"/>
        </w:rPr>
        <w:t>Коэффициенты специфики работы (Ксп1)</w:t>
      </w:r>
    </w:p>
    <w:tbl>
      <w:tblPr>
        <w:tblStyle w:val="a6"/>
        <w:tblW w:w="0" w:type="auto"/>
        <w:tblLook w:val="04A0"/>
      </w:tblPr>
      <w:tblGrid>
        <w:gridCol w:w="7338"/>
        <w:gridCol w:w="2737"/>
      </w:tblGrid>
      <w:tr w:rsidR="00331DFE" w:rsidRPr="00C520B8" w:rsidTr="003B648A">
        <w:tc>
          <w:tcPr>
            <w:tcW w:w="7338" w:type="dxa"/>
          </w:tcPr>
          <w:p w:rsidR="00331DFE" w:rsidRPr="00C520B8" w:rsidRDefault="00331DFE" w:rsidP="003B648A">
            <w:pPr>
              <w:autoSpaceDE w:val="0"/>
              <w:autoSpaceDN w:val="0"/>
              <w:adjustRightInd w:val="0"/>
              <w:jc w:val="both"/>
              <w:rPr>
                <w:b/>
                <w:bCs/>
                <w:i/>
                <w:iCs/>
                <w:color w:val="000000"/>
                <w:sz w:val="28"/>
                <w:szCs w:val="28"/>
              </w:rPr>
            </w:pPr>
            <w:r w:rsidRPr="00C520B8">
              <w:rPr>
                <w:color w:val="000000"/>
                <w:sz w:val="28"/>
                <w:szCs w:val="28"/>
              </w:rPr>
              <w:t>Показатели специфики</w:t>
            </w:r>
          </w:p>
        </w:tc>
        <w:tc>
          <w:tcPr>
            <w:tcW w:w="2737"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 xml:space="preserve">Коэффициент, применяемый при установлении окладов педагогических </w:t>
            </w:r>
            <w:r w:rsidRPr="00C520B8">
              <w:rPr>
                <w:color w:val="000000"/>
                <w:sz w:val="28"/>
                <w:szCs w:val="28"/>
              </w:rPr>
              <w:lastRenderedPageBreak/>
              <w:t>работников</w:t>
            </w:r>
          </w:p>
          <w:p w:rsidR="00331DFE" w:rsidRPr="00C520B8" w:rsidRDefault="00331DFE" w:rsidP="003B648A">
            <w:pPr>
              <w:autoSpaceDE w:val="0"/>
              <w:autoSpaceDN w:val="0"/>
              <w:adjustRightInd w:val="0"/>
              <w:jc w:val="both"/>
              <w:rPr>
                <w:b/>
                <w:bCs/>
                <w:i/>
                <w:iCs/>
                <w:color w:val="000000"/>
                <w:sz w:val="28"/>
                <w:szCs w:val="28"/>
              </w:rPr>
            </w:pPr>
          </w:p>
        </w:tc>
      </w:tr>
      <w:tr w:rsidR="00331DFE" w:rsidRPr="00C520B8" w:rsidTr="003B648A">
        <w:tc>
          <w:tcPr>
            <w:tcW w:w="7338" w:type="dxa"/>
          </w:tcPr>
          <w:p w:rsidR="00331DFE" w:rsidRPr="00C520B8" w:rsidRDefault="00331DFE" w:rsidP="003B648A">
            <w:pPr>
              <w:autoSpaceDE w:val="0"/>
              <w:autoSpaceDN w:val="0"/>
              <w:adjustRightInd w:val="0"/>
              <w:jc w:val="both"/>
              <w:rPr>
                <w:b/>
                <w:bCs/>
                <w:i/>
                <w:iCs/>
                <w:color w:val="000000"/>
                <w:sz w:val="28"/>
                <w:szCs w:val="28"/>
              </w:rPr>
            </w:pPr>
            <w:r w:rsidRPr="00C520B8">
              <w:rPr>
                <w:color w:val="000000"/>
                <w:sz w:val="28"/>
                <w:szCs w:val="28"/>
              </w:rPr>
              <w:lastRenderedPageBreak/>
              <w:t>Учителям и другим педагогическим работникам за индивидуальное</w:t>
            </w:r>
            <w:r>
              <w:rPr>
                <w:color w:val="000000"/>
                <w:sz w:val="28"/>
                <w:szCs w:val="28"/>
              </w:rPr>
              <w:t xml:space="preserve"> </w:t>
            </w:r>
            <w:r w:rsidRPr="00C520B8">
              <w:rPr>
                <w:color w:val="000000"/>
                <w:sz w:val="28"/>
                <w:szCs w:val="28"/>
              </w:rPr>
              <w:t>обучение на дому на основании медицинского заключения детей, имеющих ограниченные возможности здоровья</w:t>
            </w:r>
          </w:p>
        </w:tc>
        <w:tc>
          <w:tcPr>
            <w:tcW w:w="2737"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1</w:t>
            </w:r>
            <w:r>
              <w:rPr>
                <w:color w:val="000000"/>
                <w:sz w:val="28"/>
                <w:szCs w:val="28"/>
              </w:rPr>
              <w:t>,</w:t>
            </w:r>
            <w:r w:rsidRPr="00C520B8">
              <w:rPr>
                <w:color w:val="000000"/>
                <w:sz w:val="28"/>
                <w:szCs w:val="28"/>
              </w:rPr>
              <w:t>20</w:t>
            </w:r>
          </w:p>
        </w:tc>
      </w:tr>
      <w:tr w:rsidR="00331DFE" w:rsidRPr="00C520B8" w:rsidTr="003B648A">
        <w:tc>
          <w:tcPr>
            <w:tcW w:w="7338"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За работу в специальных (коррекционных) отделениях, классах, группах для обучающихся (воспитанников) с отклонениями в развитии или классах (группах) для обучающихся (воспитанников), нуждающихся в длительном лечении</w:t>
            </w:r>
          </w:p>
        </w:tc>
        <w:tc>
          <w:tcPr>
            <w:tcW w:w="2737" w:type="dxa"/>
          </w:tcPr>
          <w:p w:rsidR="00331DFE" w:rsidRPr="00C520B8" w:rsidRDefault="00331DFE" w:rsidP="003B648A">
            <w:pPr>
              <w:autoSpaceDE w:val="0"/>
              <w:autoSpaceDN w:val="0"/>
              <w:adjustRightInd w:val="0"/>
              <w:jc w:val="both"/>
              <w:rPr>
                <w:color w:val="000000"/>
                <w:sz w:val="28"/>
                <w:szCs w:val="28"/>
              </w:rPr>
            </w:pPr>
            <w:r w:rsidRPr="00C520B8">
              <w:rPr>
                <w:color w:val="000000"/>
                <w:sz w:val="28"/>
                <w:szCs w:val="28"/>
              </w:rPr>
              <w:t>1,20</w:t>
            </w:r>
          </w:p>
          <w:p w:rsidR="00331DFE" w:rsidRPr="00C520B8" w:rsidRDefault="00331DFE" w:rsidP="003B648A">
            <w:pPr>
              <w:autoSpaceDE w:val="0"/>
              <w:autoSpaceDN w:val="0"/>
              <w:adjustRightInd w:val="0"/>
              <w:jc w:val="both"/>
              <w:rPr>
                <w:color w:val="000000"/>
                <w:sz w:val="28"/>
                <w:szCs w:val="28"/>
              </w:rPr>
            </w:pPr>
          </w:p>
        </w:tc>
      </w:tr>
    </w:tbl>
    <w:p w:rsidR="00331DFE" w:rsidRPr="00C520B8" w:rsidRDefault="00331DFE" w:rsidP="00331DFE">
      <w:pPr>
        <w:autoSpaceDE w:val="0"/>
        <w:autoSpaceDN w:val="0"/>
        <w:adjustRightInd w:val="0"/>
        <w:jc w:val="both"/>
        <w:rPr>
          <w:b/>
          <w:bCs/>
          <w:i/>
          <w:iCs/>
          <w:color w:val="000000"/>
          <w:sz w:val="28"/>
          <w:szCs w:val="28"/>
        </w:rPr>
      </w:pPr>
    </w:p>
    <w:p w:rsidR="00331DFE" w:rsidRPr="00C520B8" w:rsidRDefault="00331DFE" w:rsidP="00331DFE">
      <w:pPr>
        <w:autoSpaceDE w:val="0"/>
        <w:autoSpaceDN w:val="0"/>
        <w:adjustRightInd w:val="0"/>
        <w:jc w:val="both"/>
        <w:rPr>
          <w:color w:val="000000"/>
          <w:sz w:val="28"/>
          <w:szCs w:val="28"/>
        </w:rPr>
      </w:pPr>
      <w:r w:rsidRPr="00C520B8">
        <w:rPr>
          <w:color w:val="000000"/>
          <w:sz w:val="28"/>
          <w:szCs w:val="28"/>
        </w:rPr>
        <w:t>5. Почасовая оплата труда педагогических работников применяется при оплате:</w:t>
      </w:r>
    </w:p>
    <w:p w:rsidR="00331DFE" w:rsidRPr="00C520B8" w:rsidRDefault="00331DFE" w:rsidP="00331DFE">
      <w:pPr>
        <w:autoSpaceDE w:val="0"/>
        <w:autoSpaceDN w:val="0"/>
        <w:adjustRightInd w:val="0"/>
        <w:ind w:left="283"/>
        <w:jc w:val="both"/>
        <w:rPr>
          <w:color w:val="000000"/>
          <w:sz w:val="28"/>
          <w:szCs w:val="28"/>
        </w:rPr>
      </w:pPr>
      <w:r w:rsidRPr="00C520B8">
        <w:rPr>
          <w:color w:val="000000"/>
          <w:sz w:val="28"/>
          <w:szCs w:val="28"/>
        </w:rPr>
        <w:t>а)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331DFE" w:rsidRPr="00C520B8" w:rsidRDefault="00331DFE" w:rsidP="00331DFE">
      <w:pPr>
        <w:autoSpaceDE w:val="0"/>
        <w:autoSpaceDN w:val="0"/>
        <w:adjustRightInd w:val="0"/>
        <w:ind w:left="283"/>
        <w:jc w:val="both"/>
        <w:rPr>
          <w:color w:val="000000"/>
          <w:sz w:val="28"/>
          <w:szCs w:val="28"/>
        </w:rPr>
      </w:pPr>
      <w:r w:rsidRPr="00C520B8">
        <w:rPr>
          <w:color w:val="000000"/>
          <w:sz w:val="28"/>
          <w:szCs w:val="28"/>
        </w:rPr>
        <w:t>б) за часы педагогической работы, отработанные учителями при работе с детьми, находящимися на длительном лечении в больнице, сверх объёма, установленного им при</w:t>
      </w:r>
      <w:r>
        <w:rPr>
          <w:color w:val="000000"/>
          <w:sz w:val="28"/>
          <w:szCs w:val="28"/>
        </w:rPr>
        <w:t xml:space="preserve"> </w:t>
      </w:r>
      <w:r w:rsidRPr="00C520B8">
        <w:rPr>
          <w:color w:val="000000"/>
          <w:sz w:val="28"/>
          <w:szCs w:val="28"/>
        </w:rPr>
        <w:t>тарификации;</w:t>
      </w:r>
    </w:p>
    <w:p w:rsidR="00331DFE" w:rsidRPr="00C520B8" w:rsidRDefault="00331DFE" w:rsidP="00331DFE">
      <w:pPr>
        <w:autoSpaceDE w:val="0"/>
        <w:autoSpaceDN w:val="0"/>
        <w:adjustRightInd w:val="0"/>
        <w:ind w:left="283"/>
        <w:jc w:val="both"/>
        <w:rPr>
          <w:color w:val="000000"/>
          <w:sz w:val="28"/>
          <w:szCs w:val="28"/>
        </w:rPr>
      </w:pPr>
      <w:r w:rsidRPr="00C520B8">
        <w:rPr>
          <w:color w:val="000000"/>
          <w:sz w:val="28"/>
          <w:szCs w:val="28"/>
        </w:rPr>
        <w:t>в) педагогической работы специалистов других организации (исполнительного органа государственной власти области в сфере управления образованием), привлекаемых</w:t>
      </w:r>
      <w:r>
        <w:rPr>
          <w:color w:val="000000"/>
          <w:sz w:val="28"/>
          <w:szCs w:val="28"/>
        </w:rPr>
        <w:t xml:space="preserve"> </w:t>
      </w:r>
      <w:r w:rsidRPr="00C520B8">
        <w:rPr>
          <w:color w:val="000000"/>
          <w:sz w:val="28"/>
          <w:szCs w:val="28"/>
        </w:rPr>
        <w:t>для педагогической работы в образовательные организации.</w:t>
      </w:r>
    </w:p>
    <w:p w:rsidR="00331DFE" w:rsidRPr="00C520B8" w:rsidRDefault="00331DFE" w:rsidP="00331DFE">
      <w:pPr>
        <w:autoSpaceDE w:val="0"/>
        <w:autoSpaceDN w:val="0"/>
        <w:adjustRightInd w:val="0"/>
        <w:jc w:val="both"/>
        <w:rPr>
          <w:color w:val="000000"/>
          <w:sz w:val="28"/>
          <w:szCs w:val="28"/>
        </w:rPr>
      </w:pPr>
      <w:r w:rsidRPr="00C520B8">
        <w:rPr>
          <w:color w:val="000000"/>
          <w:sz w:val="28"/>
          <w:szCs w:val="28"/>
        </w:rPr>
        <w:t xml:space="preserve">      Размер оплаты труда за один час педагогической работы определяется путем деления</w:t>
      </w:r>
      <w:r>
        <w:rPr>
          <w:color w:val="000000"/>
          <w:sz w:val="28"/>
          <w:szCs w:val="28"/>
        </w:rPr>
        <w:t xml:space="preserve"> </w:t>
      </w:r>
      <w:r w:rsidRPr="00C520B8">
        <w:rPr>
          <w:color w:val="000000"/>
          <w:sz w:val="28"/>
          <w:szCs w:val="28"/>
        </w:rPr>
        <w:t>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331DFE" w:rsidRPr="00D0621C" w:rsidRDefault="00331DFE" w:rsidP="00331DFE">
      <w:pPr>
        <w:autoSpaceDE w:val="0"/>
        <w:autoSpaceDN w:val="0"/>
        <w:adjustRightInd w:val="0"/>
        <w:jc w:val="both"/>
        <w:rPr>
          <w:sz w:val="28"/>
          <w:szCs w:val="28"/>
        </w:rPr>
      </w:pPr>
      <w:r w:rsidRPr="00C520B8">
        <w:rPr>
          <w:color w:val="000000"/>
          <w:sz w:val="28"/>
          <w:szCs w:val="28"/>
        </w:rPr>
        <w:t xml:space="preserve">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w:t>
      </w:r>
      <w:r>
        <w:rPr>
          <w:color w:val="000000"/>
          <w:sz w:val="28"/>
          <w:szCs w:val="28"/>
        </w:rPr>
        <w:t xml:space="preserve"> </w:t>
      </w:r>
      <w:r w:rsidRPr="00C520B8">
        <w:rPr>
          <w:color w:val="000000"/>
          <w:sz w:val="28"/>
          <w:szCs w:val="28"/>
        </w:rPr>
        <w:t>фактической преподавательской работы на общих основаниях с соответствующим</w:t>
      </w:r>
      <w:r>
        <w:rPr>
          <w:color w:val="000000"/>
          <w:sz w:val="28"/>
          <w:szCs w:val="28"/>
        </w:rPr>
        <w:t xml:space="preserve"> </w:t>
      </w:r>
      <w:r w:rsidRPr="00C520B8">
        <w:rPr>
          <w:color w:val="000000"/>
          <w:sz w:val="28"/>
          <w:szCs w:val="28"/>
        </w:rPr>
        <w:t>увеличением его начальной (месячной) нагрузки путем внесения изменений в тарификацию</w:t>
      </w:r>
      <w:r>
        <w:rPr>
          <w:color w:val="000000"/>
        </w:rPr>
        <w:t>.</w:t>
      </w:r>
    </w:p>
    <w:p w:rsidR="00377B3B" w:rsidRDefault="00377B3B" w:rsidP="00331DFE">
      <w:pPr>
        <w:jc w:val="right"/>
        <w:rPr>
          <w:b/>
          <w:spacing w:val="-2"/>
        </w:rPr>
      </w:pPr>
    </w:p>
    <w:p w:rsidR="00377B3B" w:rsidRDefault="00377B3B" w:rsidP="00331DFE">
      <w:pPr>
        <w:jc w:val="right"/>
        <w:rPr>
          <w:b/>
          <w:spacing w:val="-2"/>
        </w:rPr>
      </w:pPr>
    </w:p>
    <w:p w:rsidR="00377B3B" w:rsidRDefault="00377B3B" w:rsidP="00331DFE">
      <w:pPr>
        <w:jc w:val="right"/>
        <w:rPr>
          <w:b/>
          <w:spacing w:val="-2"/>
        </w:rPr>
      </w:pPr>
    </w:p>
    <w:p w:rsidR="00377B3B" w:rsidRDefault="00377B3B" w:rsidP="00331DFE">
      <w:pPr>
        <w:jc w:val="right"/>
        <w:rPr>
          <w:b/>
          <w:spacing w:val="-2"/>
        </w:rPr>
      </w:pPr>
    </w:p>
    <w:p w:rsidR="00377B3B" w:rsidRDefault="00377B3B" w:rsidP="00331DFE">
      <w:pPr>
        <w:jc w:val="right"/>
        <w:rPr>
          <w:b/>
          <w:spacing w:val="-2"/>
        </w:rPr>
      </w:pPr>
    </w:p>
    <w:p w:rsidR="00377B3B" w:rsidRDefault="00377B3B" w:rsidP="00331DFE">
      <w:pPr>
        <w:jc w:val="right"/>
        <w:rPr>
          <w:b/>
          <w:spacing w:val="-2"/>
        </w:rPr>
      </w:pPr>
    </w:p>
    <w:p w:rsidR="00377B3B" w:rsidRDefault="00377B3B" w:rsidP="00331DFE">
      <w:pPr>
        <w:jc w:val="right"/>
        <w:rPr>
          <w:b/>
          <w:spacing w:val="-2"/>
        </w:rPr>
      </w:pPr>
    </w:p>
    <w:p w:rsidR="00377B3B" w:rsidRDefault="00377B3B" w:rsidP="00331DFE">
      <w:pPr>
        <w:jc w:val="right"/>
        <w:rPr>
          <w:b/>
          <w:spacing w:val="-2"/>
        </w:rPr>
      </w:pPr>
    </w:p>
    <w:p w:rsidR="00377B3B" w:rsidRDefault="00377B3B" w:rsidP="00331DFE">
      <w:pPr>
        <w:jc w:val="right"/>
        <w:rPr>
          <w:b/>
          <w:spacing w:val="-2"/>
        </w:rPr>
      </w:pPr>
    </w:p>
    <w:p w:rsidR="00377B3B" w:rsidRDefault="00377B3B" w:rsidP="00331DFE">
      <w:pPr>
        <w:jc w:val="right"/>
        <w:rPr>
          <w:b/>
          <w:spacing w:val="-2"/>
        </w:rPr>
      </w:pPr>
    </w:p>
    <w:p w:rsidR="00377B3B" w:rsidRDefault="00377B3B" w:rsidP="00331DFE">
      <w:pPr>
        <w:jc w:val="right"/>
        <w:rPr>
          <w:b/>
          <w:spacing w:val="-2"/>
        </w:rPr>
      </w:pPr>
    </w:p>
    <w:p w:rsidR="00377B3B" w:rsidRDefault="00377B3B" w:rsidP="00331DFE">
      <w:pPr>
        <w:jc w:val="right"/>
        <w:rPr>
          <w:b/>
          <w:spacing w:val="-2"/>
        </w:rPr>
      </w:pPr>
    </w:p>
    <w:p w:rsidR="00377B3B" w:rsidRDefault="00377B3B" w:rsidP="00331DFE">
      <w:pPr>
        <w:jc w:val="right"/>
        <w:rPr>
          <w:b/>
          <w:spacing w:val="-2"/>
        </w:rPr>
      </w:pPr>
    </w:p>
    <w:p w:rsidR="00424A3A" w:rsidRDefault="00424A3A" w:rsidP="00331DFE">
      <w:pPr>
        <w:jc w:val="right"/>
        <w:rPr>
          <w:b/>
          <w:spacing w:val="-2"/>
        </w:rPr>
      </w:pPr>
    </w:p>
    <w:p w:rsidR="00331DFE" w:rsidRPr="00C520B8" w:rsidRDefault="00331DFE" w:rsidP="00331DFE">
      <w:pPr>
        <w:jc w:val="right"/>
        <w:rPr>
          <w:rFonts w:asciiTheme="majorBidi" w:hAnsiTheme="majorBidi" w:cstheme="majorBidi"/>
          <w:b/>
          <w:bCs/>
          <w:color w:val="000000"/>
        </w:rPr>
      </w:pPr>
      <w:r>
        <w:rPr>
          <w:b/>
          <w:spacing w:val="-2"/>
        </w:rPr>
        <w:lastRenderedPageBreak/>
        <w:t>Пр</w:t>
      </w:r>
      <w:r w:rsidRPr="00C520B8">
        <w:rPr>
          <w:rFonts w:asciiTheme="majorBidi" w:hAnsiTheme="majorBidi" w:cstheme="majorBidi"/>
          <w:b/>
          <w:bCs/>
          <w:color w:val="000000"/>
        </w:rPr>
        <w:t>иложение 2</w:t>
      </w:r>
    </w:p>
    <w:p w:rsidR="00331DFE" w:rsidRPr="00C520B8" w:rsidRDefault="00331DFE" w:rsidP="00331DFE">
      <w:pPr>
        <w:autoSpaceDE w:val="0"/>
        <w:autoSpaceDN w:val="0"/>
        <w:adjustRightInd w:val="0"/>
        <w:jc w:val="right"/>
        <w:rPr>
          <w:rFonts w:asciiTheme="majorBidi" w:hAnsiTheme="majorBidi" w:cstheme="majorBidi"/>
          <w:b/>
          <w:bCs/>
          <w:color w:val="000000"/>
        </w:rPr>
      </w:pPr>
      <w:r w:rsidRPr="00C520B8">
        <w:rPr>
          <w:rFonts w:asciiTheme="majorBidi" w:hAnsiTheme="majorBidi" w:cstheme="majorBidi"/>
          <w:b/>
          <w:bCs/>
          <w:color w:val="000000"/>
        </w:rPr>
        <w:t>к положению об оплате труда</w:t>
      </w:r>
    </w:p>
    <w:p w:rsidR="00331DFE" w:rsidRPr="00C520B8" w:rsidRDefault="00331DFE" w:rsidP="00331DFE">
      <w:pPr>
        <w:autoSpaceDE w:val="0"/>
        <w:autoSpaceDN w:val="0"/>
        <w:adjustRightInd w:val="0"/>
        <w:jc w:val="right"/>
        <w:rPr>
          <w:rFonts w:asciiTheme="majorBidi" w:hAnsiTheme="majorBidi" w:cstheme="majorBidi"/>
          <w:b/>
          <w:bCs/>
          <w:color w:val="000000"/>
        </w:rPr>
      </w:pPr>
      <w:r w:rsidRPr="00C520B8">
        <w:rPr>
          <w:rFonts w:asciiTheme="majorBidi" w:hAnsiTheme="majorBidi" w:cstheme="majorBidi"/>
          <w:b/>
          <w:bCs/>
          <w:color w:val="000000"/>
        </w:rPr>
        <w:t>работников МБОУ «</w:t>
      </w:r>
      <w:r>
        <w:rPr>
          <w:rFonts w:asciiTheme="majorBidi" w:hAnsiTheme="majorBidi" w:cstheme="majorBidi"/>
          <w:b/>
          <w:bCs/>
          <w:color w:val="000000"/>
        </w:rPr>
        <w:t>Моховс</w:t>
      </w:r>
      <w:r w:rsidRPr="00C520B8">
        <w:rPr>
          <w:rFonts w:asciiTheme="majorBidi" w:hAnsiTheme="majorBidi" w:cstheme="majorBidi"/>
          <w:b/>
          <w:bCs/>
          <w:color w:val="000000"/>
        </w:rPr>
        <w:t>кая</w:t>
      </w:r>
    </w:p>
    <w:p w:rsidR="00331DFE" w:rsidRPr="00C520B8" w:rsidRDefault="00331DFE" w:rsidP="00331DFE">
      <w:pPr>
        <w:autoSpaceDE w:val="0"/>
        <w:autoSpaceDN w:val="0"/>
        <w:adjustRightInd w:val="0"/>
        <w:jc w:val="right"/>
        <w:rPr>
          <w:rFonts w:asciiTheme="majorBidi" w:hAnsiTheme="majorBidi" w:cstheme="majorBidi"/>
          <w:b/>
          <w:bCs/>
          <w:color w:val="000000"/>
        </w:rPr>
      </w:pPr>
      <w:r w:rsidRPr="00C520B8">
        <w:rPr>
          <w:rFonts w:asciiTheme="majorBidi" w:hAnsiTheme="majorBidi" w:cstheme="majorBidi"/>
          <w:b/>
          <w:bCs/>
          <w:color w:val="000000"/>
        </w:rPr>
        <w:t>средняя общеобразовательная школа</w:t>
      </w:r>
      <w:r>
        <w:rPr>
          <w:rFonts w:asciiTheme="majorBidi" w:hAnsiTheme="majorBidi" w:cstheme="majorBidi"/>
          <w:b/>
          <w:bCs/>
          <w:color w:val="000000"/>
        </w:rPr>
        <w:t>»</w:t>
      </w:r>
    </w:p>
    <w:p w:rsidR="00331DFE" w:rsidRPr="00C520B8" w:rsidRDefault="00331DFE" w:rsidP="00331DFE">
      <w:pPr>
        <w:autoSpaceDE w:val="0"/>
        <w:autoSpaceDN w:val="0"/>
        <w:adjustRightInd w:val="0"/>
        <w:jc w:val="right"/>
        <w:rPr>
          <w:rFonts w:asciiTheme="majorBidi" w:hAnsiTheme="majorBidi" w:cstheme="majorBidi"/>
          <w:b/>
          <w:bCs/>
          <w:color w:val="000000"/>
        </w:rPr>
      </w:pPr>
      <w:r w:rsidRPr="00C520B8">
        <w:rPr>
          <w:rFonts w:asciiTheme="majorBidi" w:hAnsiTheme="majorBidi" w:cstheme="majorBidi"/>
          <w:b/>
          <w:bCs/>
          <w:color w:val="000000"/>
        </w:rPr>
        <w:t>Залегощенского района</w:t>
      </w:r>
    </w:p>
    <w:p w:rsidR="00331DFE" w:rsidRPr="00C520B8" w:rsidRDefault="00331DFE" w:rsidP="00331DFE">
      <w:pPr>
        <w:autoSpaceDE w:val="0"/>
        <w:autoSpaceDN w:val="0"/>
        <w:adjustRightInd w:val="0"/>
        <w:jc w:val="right"/>
        <w:rPr>
          <w:rFonts w:asciiTheme="majorBidi" w:hAnsiTheme="majorBidi" w:cstheme="majorBidi"/>
          <w:b/>
          <w:bCs/>
          <w:color w:val="000000"/>
        </w:rPr>
      </w:pPr>
      <w:r w:rsidRPr="00C520B8">
        <w:rPr>
          <w:rFonts w:asciiTheme="majorBidi" w:hAnsiTheme="majorBidi" w:cstheme="majorBidi"/>
          <w:b/>
          <w:bCs/>
          <w:color w:val="000000"/>
        </w:rPr>
        <w:t>Орловской области</w:t>
      </w:r>
    </w:p>
    <w:p w:rsidR="00331DFE" w:rsidRDefault="00331DFE" w:rsidP="00331DFE">
      <w:pPr>
        <w:autoSpaceDE w:val="0"/>
        <w:autoSpaceDN w:val="0"/>
        <w:adjustRightInd w:val="0"/>
        <w:jc w:val="center"/>
        <w:rPr>
          <w:rFonts w:asciiTheme="majorBidi" w:hAnsiTheme="majorBidi" w:cstheme="majorBidi"/>
          <w:b/>
          <w:bCs/>
          <w:color w:val="000000"/>
        </w:rPr>
      </w:pPr>
    </w:p>
    <w:p w:rsidR="00331DFE" w:rsidRPr="00DA53BF" w:rsidRDefault="00331DFE" w:rsidP="00331DFE">
      <w:pPr>
        <w:autoSpaceDE w:val="0"/>
        <w:autoSpaceDN w:val="0"/>
        <w:adjustRightInd w:val="0"/>
        <w:jc w:val="center"/>
        <w:rPr>
          <w:rFonts w:asciiTheme="majorBidi" w:hAnsiTheme="majorBidi" w:cstheme="majorBidi"/>
          <w:b/>
          <w:bCs/>
          <w:color w:val="000000"/>
          <w:sz w:val="28"/>
          <w:szCs w:val="28"/>
        </w:rPr>
      </w:pPr>
      <w:r w:rsidRPr="00DA53BF">
        <w:rPr>
          <w:rFonts w:asciiTheme="majorBidi" w:hAnsiTheme="majorBidi" w:cstheme="majorBidi"/>
          <w:b/>
          <w:bCs/>
          <w:color w:val="000000"/>
          <w:sz w:val="28"/>
          <w:szCs w:val="28"/>
        </w:rPr>
        <w:t>ПОРЯДОК</w:t>
      </w:r>
    </w:p>
    <w:p w:rsidR="00331DFE" w:rsidRPr="00DA53BF" w:rsidRDefault="00331DFE" w:rsidP="00331DFE">
      <w:pPr>
        <w:autoSpaceDE w:val="0"/>
        <w:autoSpaceDN w:val="0"/>
        <w:adjustRightInd w:val="0"/>
        <w:jc w:val="center"/>
        <w:rPr>
          <w:rFonts w:asciiTheme="majorBidi" w:hAnsiTheme="majorBidi" w:cstheme="majorBidi"/>
          <w:b/>
          <w:bCs/>
          <w:color w:val="000000"/>
          <w:sz w:val="28"/>
          <w:szCs w:val="28"/>
        </w:rPr>
      </w:pPr>
      <w:r w:rsidRPr="00DA53BF">
        <w:rPr>
          <w:rFonts w:asciiTheme="majorBidi" w:hAnsiTheme="majorBidi" w:cstheme="majorBidi"/>
          <w:b/>
          <w:bCs/>
          <w:color w:val="000000"/>
          <w:sz w:val="28"/>
          <w:szCs w:val="28"/>
        </w:rPr>
        <w:t>установления должностных окладов и другие условия оплаты труда</w:t>
      </w:r>
    </w:p>
    <w:p w:rsidR="00331DFE" w:rsidRDefault="00331DFE" w:rsidP="00331DFE">
      <w:pPr>
        <w:autoSpaceDE w:val="0"/>
        <w:autoSpaceDN w:val="0"/>
        <w:adjustRightInd w:val="0"/>
        <w:jc w:val="center"/>
        <w:rPr>
          <w:rFonts w:asciiTheme="majorBidi" w:hAnsiTheme="majorBidi" w:cstheme="majorBidi"/>
          <w:b/>
          <w:bCs/>
          <w:color w:val="000000"/>
          <w:sz w:val="28"/>
          <w:szCs w:val="28"/>
        </w:rPr>
      </w:pPr>
      <w:r w:rsidRPr="00DA53BF">
        <w:rPr>
          <w:rFonts w:asciiTheme="majorBidi" w:hAnsiTheme="majorBidi" w:cstheme="majorBidi"/>
          <w:b/>
          <w:bCs/>
          <w:color w:val="000000"/>
          <w:sz w:val="28"/>
          <w:szCs w:val="28"/>
        </w:rPr>
        <w:t xml:space="preserve"> руководителя, заместителей руководителя, главного бухгалтера, специалистов</w:t>
      </w:r>
      <w:r>
        <w:rPr>
          <w:rFonts w:asciiTheme="majorBidi" w:hAnsiTheme="majorBidi" w:cstheme="majorBidi"/>
          <w:b/>
          <w:bCs/>
          <w:color w:val="000000"/>
          <w:sz w:val="28"/>
          <w:szCs w:val="28"/>
        </w:rPr>
        <w:t>,</w:t>
      </w:r>
      <w:r w:rsidRPr="00DA53BF">
        <w:rPr>
          <w:rFonts w:asciiTheme="majorBidi" w:hAnsiTheme="majorBidi" w:cstheme="majorBidi"/>
          <w:b/>
          <w:bCs/>
          <w:color w:val="000000"/>
          <w:sz w:val="28"/>
          <w:szCs w:val="28"/>
        </w:rPr>
        <w:t xml:space="preserve">  служащих образовательной организации</w:t>
      </w:r>
    </w:p>
    <w:p w:rsidR="00331DFE" w:rsidRPr="00DA53BF" w:rsidRDefault="00331DFE" w:rsidP="00331DFE">
      <w:pPr>
        <w:autoSpaceDE w:val="0"/>
        <w:autoSpaceDN w:val="0"/>
        <w:adjustRightInd w:val="0"/>
        <w:jc w:val="center"/>
        <w:rPr>
          <w:rFonts w:asciiTheme="majorBidi" w:hAnsiTheme="majorBidi" w:cstheme="majorBidi"/>
          <w:b/>
          <w:bCs/>
          <w:color w:val="000000"/>
          <w:sz w:val="28"/>
          <w:szCs w:val="28"/>
        </w:rPr>
      </w:pPr>
    </w:p>
    <w:p w:rsidR="00331DFE" w:rsidRPr="00FE2265" w:rsidRDefault="00331DFE" w:rsidP="00331DFE">
      <w:pPr>
        <w:autoSpaceDE w:val="0"/>
        <w:autoSpaceDN w:val="0"/>
        <w:adjustRightInd w:val="0"/>
        <w:jc w:val="both"/>
        <w:rPr>
          <w:rFonts w:asciiTheme="majorBidi" w:hAnsiTheme="majorBidi" w:cstheme="majorBidi"/>
          <w:color w:val="000000"/>
          <w:sz w:val="28"/>
          <w:szCs w:val="28"/>
        </w:rPr>
      </w:pPr>
      <w:r>
        <w:rPr>
          <w:color w:val="000000"/>
        </w:rPr>
        <w:t xml:space="preserve">1. </w:t>
      </w:r>
      <w:r w:rsidRPr="00FE2265">
        <w:rPr>
          <w:rFonts w:asciiTheme="majorBidi" w:hAnsiTheme="majorBidi" w:cstheme="majorBidi"/>
          <w:color w:val="000000"/>
          <w:sz w:val="28"/>
          <w:szCs w:val="28"/>
        </w:rPr>
        <w:t>Оплата труда руководителя, заместителей руководителя и главного бухгалтера (далее</w:t>
      </w:r>
      <w:r>
        <w:rPr>
          <w:rFonts w:asciiTheme="majorBidi" w:hAnsiTheme="majorBidi" w:cstheme="majorBidi"/>
          <w:color w:val="000000"/>
          <w:sz w:val="28"/>
          <w:szCs w:val="28"/>
        </w:rPr>
        <w:t xml:space="preserve"> </w:t>
      </w:r>
      <w:r w:rsidRPr="00FE2265">
        <w:rPr>
          <w:rFonts w:asciiTheme="majorBidi" w:hAnsiTheme="majorBidi" w:cstheme="majorBidi"/>
          <w:color w:val="000000"/>
          <w:sz w:val="28"/>
          <w:szCs w:val="28"/>
        </w:rPr>
        <w:t>-</w:t>
      </w:r>
      <w:r>
        <w:rPr>
          <w:rFonts w:asciiTheme="majorBidi" w:hAnsiTheme="majorBidi" w:cstheme="majorBidi"/>
          <w:color w:val="000000"/>
          <w:sz w:val="28"/>
          <w:szCs w:val="28"/>
        </w:rPr>
        <w:t xml:space="preserve"> </w:t>
      </w:r>
      <w:r w:rsidRPr="00FE2265">
        <w:rPr>
          <w:rFonts w:asciiTheme="majorBidi" w:hAnsiTheme="majorBidi" w:cstheme="majorBidi"/>
          <w:color w:val="000000"/>
          <w:sz w:val="28"/>
          <w:szCs w:val="28"/>
        </w:rPr>
        <w:t>руководящие  работники) образовательной организации состоит из должностного оклада, размер которого определяется исходя из численности учащихся, отнесения образовательной организации к группам по оплате труда руководителей, специфики работы руководящего работника, компенсационных, стимулирующих и иных выплат.</w:t>
      </w:r>
    </w:p>
    <w:p w:rsidR="00331DFE" w:rsidRPr="00FE2265" w:rsidRDefault="00331DFE" w:rsidP="00331DFE">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2. Должностной оклад руководителя образовательной организации определяется по следующей формуле:</w:t>
      </w:r>
    </w:p>
    <w:p w:rsidR="00331DFE" w:rsidRPr="00FE2265" w:rsidRDefault="00331DFE" w:rsidP="00331DFE">
      <w:pPr>
        <w:autoSpaceDE w:val="0"/>
        <w:autoSpaceDN w:val="0"/>
        <w:adjustRightInd w:val="0"/>
        <w:jc w:val="center"/>
        <w:rPr>
          <w:rFonts w:asciiTheme="majorBidi" w:hAnsiTheme="majorBidi" w:cstheme="majorBidi"/>
          <w:color w:val="000000"/>
          <w:sz w:val="28"/>
          <w:szCs w:val="28"/>
        </w:rPr>
      </w:pPr>
      <w:r w:rsidRPr="00FE2265">
        <w:rPr>
          <w:rFonts w:asciiTheme="majorBidi" w:hAnsiTheme="majorBidi" w:cstheme="majorBidi"/>
          <w:sz w:val="28"/>
          <w:szCs w:val="28"/>
        </w:rPr>
        <w:t xml:space="preserve">Од = Б </w:t>
      </w:r>
      <w:proofErr w:type="spellStart"/>
      <w:r w:rsidRPr="00FE2265">
        <w:rPr>
          <w:rFonts w:asciiTheme="majorBidi" w:hAnsiTheme="majorBidi" w:cstheme="majorBidi"/>
          <w:sz w:val="28"/>
          <w:szCs w:val="28"/>
        </w:rPr>
        <w:t>х</w:t>
      </w:r>
      <w:proofErr w:type="spellEnd"/>
      <w:r w:rsidRPr="00FE2265">
        <w:rPr>
          <w:rFonts w:asciiTheme="majorBidi" w:hAnsiTheme="majorBidi" w:cstheme="majorBidi"/>
          <w:sz w:val="28"/>
          <w:szCs w:val="28"/>
        </w:rPr>
        <w:t xml:space="preserve"> (Кр1+ Кр2) </w:t>
      </w:r>
      <w:proofErr w:type="spellStart"/>
      <w:r w:rsidRPr="00FE2265">
        <w:rPr>
          <w:rFonts w:asciiTheme="majorBidi" w:hAnsiTheme="majorBidi" w:cstheme="majorBidi"/>
          <w:sz w:val="28"/>
          <w:szCs w:val="28"/>
        </w:rPr>
        <w:t>х</w:t>
      </w:r>
      <w:proofErr w:type="spellEnd"/>
      <w:r w:rsidRPr="00FE2265">
        <w:rPr>
          <w:rFonts w:asciiTheme="majorBidi" w:hAnsiTheme="majorBidi" w:cstheme="majorBidi"/>
          <w:sz w:val="28"/>
          <w:szCs w:val="28"/>
        </w:rPr>
        <w:t xml:space="preserve"> Ксп1</w:t>
      </w:r>
      <w:r w:rsidRPr="00FE2265">
        <w:rPr>
          <w:rFonts w:asciiTheme="majorBidi" w:hAnsiTheme="majorBidi" w:cstheme="majorBidi"/>
          <w:color w:val="000000"/>
          <w:sz w:val="28"/>
          <w:szCs w:val="28"/>
        </w:rPr>
        <w:t>, где:</w:t>
      </w:r>
    </w:p>
    <w:p w:rsidR="00331DFE" w:rsidRPr="00FE2265" w:rsidRDefault="00331DFE" w:rsidP="00331DFE">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Од - должностной оклад руководителя образовательной организации;</w:t>
      </w:r>
    </w:p>
    <w:p w:rsidR="00331DFE" w:rsidRPr="00FE2265" w:rsidRDefault="00331DFE" w:rsidP="00331DFE">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Б - базовая единица;</w:t>
      </w:r>
    </w:p>
    <w:p w:rsidR="00331DFE" w:rsidRPr="00FE2265" w:rsidRDefault="00331DFE" w:rsidP="00331DFE">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 xml:space="preserve">Кр1 - повышающий коэффициент к должностным окладам руководителя образовательной организации в зависимости от численности учащихся, значения которого приведены в </w:t>
      </w:r>
      <w:r w:rsidRPr="00FE2265">
        <w:rPr>
          <w:rFonts w:asciiTheme="majorBidi" w:hAnsiTheme="majorBidi" w:cstheme="majorBidi"/>
          <w:sz w:val="28"/>
          <w:szCs w:val="28"/>
        </w:rPr>
        <w:t>таблице 1;</w:t>
      </w:r>
    </w:p>
    <w:p w:rsidR="00331DFE" w:rsidRPr="00FE2265" w:rsidRDefault="00331DFE" w:rsidP="00331DFE">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Кр2- повышающий коэффициент к должностным окладам руководителя образовательной организации в зависимости от отнесения образовательных организаций к группам по оплате труда руководителей, значения которого приведены в таблице 2;</w:t>
      </w:r>
    </w:p>
    <w:p w:rsidR="00331DFE" w:rsidRPr="00FE2265" w:rsidRDefault="00331DFE" w:rsidP="00331DFE">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sz w:val="28"/>
          <w:szCs w:val="28"/>
        </w:rPr>
        <w:t xml:space="preserve">Ксп1 - </w:t>
      </w:r>
      <w:r w:rsidRPr="00FE2265">
        <w:rPr>
          <w:rFonts w:asciiTheme="majorBidi" w:hAnsiTheme="majorBidi" w:cstheme="majorBidi"/>
          <w:color w:val="000000"/>
          <w:sz w:val="28"/>
          <w:szCs w:val="28"/>
        </w:rPr>
        <w:t xml:space="preserve">коэффициент специфики работы, значения которого приведены в </w:t>
      </w:r>
      <w:r w:rsidRPr="00FE2265">
        <w:rPr>
          <w:rFonts w:asciiTheme="majorBidi" w:hAnsiTheme="majorBidi" w:cstheme="majorBidi"/>
          <w:sz w:val="28"/>
          <w:szCs w:val="28"/>
        </w:rPr>
        <w:t>таблице 3</w:t>
      </w:r>
      <w:r w:rsidRPr="00FE2265">
        <w:rPr>
          <w:rFonts w:asciiTheme="majorBidi" w:hAnsiTheme="majorBidi" w:cstheme="majorBidi"/>
          <w:color w:val="000000"/>
          <w:sz w:val="28"/>
          <w:szCs w:val="28"/>
        </w:rPr>
        <w:t xml:space="preserve"> (при наличии двух и более оснований общий размер коэффициента специфики работы определяется умножением коэффициентов по имеющимся основаниям), с учётом условий, приведённых в пункте 3 настоящего порядка.</w:t>
      </w:r>
    </w:p>
    <w:p w:rsidR="00331DFE" w:rsidRDefault="00331DFE" w:rsidP="00331DFE">
      <w:pPr>
        <w:autoSpaceDE w:val="0"/>
        <w:autoSpaceDN w:val="0"/>
        <w:adjustRightInd w:val="0"/>
        <w:jc w:val="right"/>
        <w:rPr>
          <w:rFonts w:asciiTheme="majorBidi" w:hAnsiTheme="majorBidi" w:cstheme="majorBidi"/>
          <w:b/>
          <w:bCs/>
          <w:color w:val="000000"/>
          <w:sz w:val="28"/>
          <w:szCs w:val="28"/>
        </w:rPr>
      </w:pPr>
    </w:p>
    <w:p w:rsidR="00331DFE" w:rsidRDefault="00331DFE" w:rsidP="00331DFE">
      <w:pPr>
        <w:autoSpaceDE w:val="0"/>
        <w:autoSpaceDN w:val="0"/>
        <w:adjustRightInd w:val="0"/>
        <w:jc w:val="right"/>
        <w:rPr>
          <w:rFonts w:asciiTheme="majorBidi" w:hAnsiTheme="majorBidi" w:cstheme="majorBidi"/>
          <w:b/>
          <w:bCs/>
          <w:color w:val="000000"/>
          <w:sz w:val="28"/>
          <w:szCs w:val="28"/>
        </w:rPr>
      </w:pPr>
      <w:r w:rsidRPr="00FE2265">
        <w:rPr>
          <w:rFonts w:asciiTheme="majorBidi" w:hAnsiTheme="majorBidi" w:cstheme="majorBidi"/>
          <w:b/>
          <w:bCs/>
          <w:color w:val="000000"/>
          <w:sz w:val="28"/>
          <w:szCs w:val="28"/>
        </w:rPr>
        <w:t>Таблица 1</w:t>
      </w:r>
    </w:p>
    <w:p w:rsidR="00331DFE" w:rsidRPr="00FE2265" w:rsidRDefault="00331DFE" w:rsidP="00331DFE">
      <w:pPr>
        <w:autoSpaceDE w:val="0"/>
        <w:autoSpaceDN w:val="0"/>
        <w:adjustRightInd w:val="0"/>
        <w:jc w:val="right"/>
        <w:rPr>
          <w:rFonts w:asciiTheme="majorBidi" w:hAnsiTheme="majorBidi" w:cstheme="majorBidi"/>
          <w:b/>
          <w:bCs/>
          <w:color w:val="000000"/>
          <w:sz w:val="28"/>
          <w:szCs w:val="28"/>
        </w:rPr>
      </w:pPr>
    </w:p>
    <w:tbl>
      <w:tblPr>
        <w:tblStyle w:val="a6"/>
        <w:tblW w:w="0" w:type="auto"/>
        <w:tblLook w:val="04A0"/>
      </w:tblPr>
      <w:tblGrid>
        <w:gridCol w:w="5037"/>
        <w:gridCol w:w="5038"/>
      </w:tblGrid>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r w:rsidRPr="00FE2265">
              <w:rPr>
                <w:rFonts w:asciiTheme="majorBidi" w:hAnsiTheme="majorBidi" w:cstheme="majorBidi"/>
                <w:b/>
                <w:bCs/>
                <w:color w:val="000000"/>
                <w:sz w:val="28"/>
                <w:szCs w:val="28"/>
              </w:rPr>
              <w:t>Число воспитанников, обучающихся,</w:t>
            </w:r>
          </w:p>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r w:rsidRPr="00FE2265">
              <w:rPr>
                <w:rFonts w:asciiTheme="majorBidi" w:hAnsiTheme="majorBidi" w:cstheme="majorBidi"/>
                <w:b/>
                <w:bCs/>
                <w:color w:val="000000"/>
                <w:sz w:val="28"/>
                <w:szCs w:val="28"/>
              </w:rPr>
              <w:t>учащихся</w:t>
            </w:r>
          </w:p>
        </w:tc>
        <w:tc>
          <w:tcPr>
            <w:tcW w:w="5038" w:type="dxa"/>
          </w:tcPr>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r w:rsidRPr="00FE2265">
              <w:rPr>
                <w:rFonts w:asciiTheme="majorBidi" w:hAnsiTheme="majorBidi" w:cstheme="majorBidi"/>
                <w:b/>
                <w:bCs/>
                <w:color w:val="000000"/>
                <w:sz w:val="28"/>
                <w:szCs w:val="28"/>
              </w:rPr>
              <w:t>Повышающий коэффициент</w:t>
            </w:r>
          </w:p>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p>
        </w:tc>
      </w:tr>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Свыше 1000 человек</w:t>
            </w:r>
          </w:p>
        </w:tc>
        <w:tc>
          <w:tcPr>
            <w:tcW w:w="5038"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5</w:t>
            </w:r>
          </w:p>
        </w:tc>
      </w:tr>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От 500 до 1000 чел.</w:t>
            </w:r>
          </w:p>
        </w:tc>
        <w:tc>
          <w:tcPr>
            <w:tcW w:w="5038"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4,5</w:t>
            </w:r>
          </w:p>
        </w:tc>
      </w:tr>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От 250 до 500 человек</w:t>
            </w:r>
          </w:p>
        </w:tc>
        <w:tc>
          <w:tcPr>
            <w:tcW w:w="5038"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4</w:t>
            </w:r>
          </w:p>
        </w:tc>
      </w:tr>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От 100 до 250 человек</w:t>
            </w:r>
          </w:p>
        </w:tc>
        <w:tc>
          <w:tcPr>
            <w:tcW w:w="5038"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3,5</w:t>
            </w:r>
          </w:p>
        </w:tc>
      </w:tr>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До 100 человек</w:t>
            </w:r>
          </w:p>
        </w:tc>
        <w:tc>
          <w:tcPr>
            <w:tcW w:w="5038"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3</w:t>
            </w:r>
          </w:p>
        </w:tc>
      </w:tr>
    </w:tbl>
    <w:p w:rsidR="00331DFE" w:rsidRDefault="00331DFE" w:rsidP="00331DFE">
      <w:pPr>
        <w:autoSpaceDE w:val="0"/>
        <w:autoSpaceDN w:val="0"/>
        <w:adjustRightInd w:val="0"/>
        <w:jc w:val="both"/>
        <w:rPr>
          <w:rFonts w:asciiTheme="majorBidi" w:hAnsiTheme="majorBidi" w:cstheme="majorBidi"/>
          <w:b/>
          <w:bCs/>
          <w:color w:val="000000"/>
          <w:sz w:val="28"/>
          <w:szCs w:val="28"/>
        </w:rPr>
      </w:pPr>
    </w:p>
    <w:p w:rsidR="00331DFE" w:rsidRDefault="00331DFE" w:rsidP="00331DFE">
      <w:pPr>
        <w:autoSpaceDE w:val="0"/>
        <w:autoSpaceDN w:val="0"/>
        <w:adjustRightInd w:val="0"/>
        <w:jc w:val="right"/>
        <w:rPr>
          <w:rFonts w:asciiTheme="majorBidi" w:hAnsiTheme="majorBidi" w:cstheme="majorBidi"/>
          <w:b/>
          <w:bCs/>
          <w:color w:val="000000"/>
          <w:sz w:val="28"/>
          <w:szCs w:val="28"/>
        </w:rPr>
      </w:pPr>
      <w:r w:rsidRPr="00FE2265">
        <w:rPr>
          <w:rFonts w:asciiTheme="majorBidi" w:hAnsiTheme="majorBidi" w:cstheme="majorBidi"/>
          <w:b/>
          <w:bCs/>
          <w:color w:val="000000"/>
          <w:sz w:val="28"/>
          <w:szCs w:val="28"/>
        </w:rPr>
        <w:lastRenderedPageBreak/>
        <w:t>Таблица 2</w:t>
      </w:r>
    </w:p>
    <w:p w:rsidR="00331DFE" w:rsidRPr="00FE2265" w:rsidRDefault="00331DFE" w:rsidP="00331DFE">
      <w:pPr>
        <w:autoSpaceDE w:val="0"/>
        <w:autoSpaceDN w:val="0"/>
        <w:adjustRightInd w:val="0"/>
        <w:jc w:val="right"/>
        <w:rPr>
          <w:rFonts w:asciiTheme="majorBidi" w:hAnsiTheme="majorBidi" w:cstheme="majorBidi"/>
          <w:b/>
          <w:bCs/>
          <w:color w:val="000000"/>
          <w:sz w:val="28"/>
          <w:szCs w:val="28"/>
        </w:rPr>
      </w:pPr>
    </w:p>
    <w:tbl>
      <w:tblPr>
        <w:tblStyle w:val="a6"/>
        <w:tblW w:w="0" w:type="auto"/>
        <w:tblLook w:val="04A0"/>
      </w:tblPr>
      <w:tblGrid>
        <w:gridCol w:w="5037"/>
        <w:gridCol w:w="5038"/>
      </w:tblGrid>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r w:rsidRPr="00FE2265">
              <w:rPr>
                <w:rFonts w:asciiTheme="majorBidi" w:hAnsiTheme="majorBidi" w:cstheme="majorBidi"/>
                <w:b/>
                <w:bCs/>
                <w:color w:val="000000"/>
                <w:sz w:val="28"/>
                <w:szCs w:val="28"/>
              </w:rPr>
              <w:t>Группа по оплате труда руководителей</w:t>
            </w:r>
          </w:p>
        </w:tc>
        <w:tc>
          <w:tcPr>
            <w:tcW w:w="5038" w:type="dxa"/>
          </w:tcPr>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r w:rsidRPr="00FE2265">
              <w:rPr>
                <w:rFonts w:asciiTheme="majorBidi" w:hAnsiTheme="majorBidi" w:cstheme="majorBidi"/>
                <w:b/>
                <w:bCs/>
                <w:color w:val="000000"/>
                <w:sz w:val="28"/>
                <w:szCs w:val="28"/>
              </w:rPr>
              <w:t>Повышающий коэффициент (Кр2)</w:t>
            </w:r>
          </w:p>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p>
        </w:tc>
      </w:tr>
      <w:tr w:rsidR="00331DFE" w:rsidRPr="00FE2265" w:rsidTr="003B648A">
        <w:trPr>
          <w:trHeight w:val="398"/>
        </w:trPr>
        <w:tc>
          <w:tcPr>
            <w:tcW w:w="5037" w:type="dxa"/>
          </w:tcPr>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r w:rsidRPr="00FE2265">
              <w:rPr>
                <w:rFonts w:asciiTheme="majorBidi" w:hAnsiTheme="majorBidi" w:cstheme="majorBidi"/>
                <w:color w:val="000000"/>
                <w:sz w:val="28"/>
                <w:szCs w:val="28"/>
              </w:rPr>
              <w:t>I группа</w:t>
            </w:r>
          </w:p>
        </w:tc>
        <w:tc>
          <w:tcPr>
            <w:tcW w:w="5038"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1</w:t>
            </w:r>
            <w:r>
              <w:rPr>
                <w:rFonts w:asciiTheme="majorBidi" w:hAnsiTheme="majorBidi" w:cstheme="majorBidi"/>
                <w:color w:val="000000"/>
                <w:sz w:val="28"/>
                <w:szCs w:val="28"/>
              </w:rPr>
              <w:t>,</w:t>
            </w:r>
            <w:r w:rsidRPr="00FE2265">
              <w:rPr>
                <w:rFonts w:asciiTheme="majorBidi" w:hAnsiTheme="majorBidi" w:cstheme="majorBidi"/>
                <w:color w:val="000000"/>
                <w:sz w:val="28"/>
                <w:szCs w:val="28"/>
              </w:rPr>
              <w:t>5</w:t>
            </w:r>
          </w:p>
        </w:tc>
      </w:tr>
      <w:tr w:rsidR="00331DFE" w:rsidRPr="00FE2265" w:rsidTr="003B648A">
        <w:trPr>
          <w:trHeight w:val="307"/>
        </w:trPr>
        <w:tc>
          <w:tcPr>
            <w:tcW w:w="5037" w:type="dxa"/>
          </w:tcPr>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r w:rsidRPr="00FE2265">
              <w:rPr>
                <w:rFonts w:asciiTheme="majorBidi" w:hAnsiTheme="majorBidi" w:cstheme="majorBidi"/>
                <w:color w:val="000000"/>
                <w:sz w:val="28"/>
                <w:szCs w:val="28"/>
              </w:rPr>
              <w:t>II группа</w:t>
            </w:r>
          </w:p>
        </w:tc>
        <w:tc>
          <w:tcPr>
            <w:tcW w:w="5038"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1</w:t>
            </w:r>
          </w:p>
        </w:tc>
      </w:tr>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r w:rsidRPr="00FE2265">
              <w:rPr>
                <w:rFonts w:asciiTheme="majorBidi" w:hAnsiTheme="majorBidi" w:cstheme="majorBidi"/>
                <w:color w:val="000000"/>
                <w:sz w:val="28"/>
                <w:szCs w:val="28"/>
              </w:rPr>
              <w:t>III группа</w:t>
            </w:r>
          </w:p>
        </w:tc>
        <w:tc>
          <w:tcPr>
            <w:tcW w:w="5038"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0.5</w:t>
            </w:r>
          </w:p>
        </w:tc>
      </w:tr>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r w:rsidRPr="00FE2265">
              <w:rPr>
                <w:rFonts w:asciiTheme="majorBidi" w:hAnsiTheme="majorBidi" w:cstheme="majorBidi"/>
                <w:color w:val="000000"/>
                <w:sz w:val="28"/>
                <w:szCs w:val="28"/>
              </w:rPr>
              <w:t>IV группа</w:t>
            </w:r>
          </w:p>
        </w:tc>
        <w:tc>
          <w:tcPr>
            <w:tcW w:w="5038"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0,25</w:t>
            </w:r>
          </w:p>
        </w:tc>
      </w:tr>
    </w:tbl>
    <w:p w:rsidR="00331DFE" w:rsidRPr="00FE2265" w:rsidRDefault="00331DFE" w:rsidP="00331DFE">
      <w:pPr>
        <w:autoSpaceDE w:val="0"/>
        <w:autoSpaceDN w:val="0"/>
        <w:adjustRightInd w:val="0"/>
        <w:jc w:val="both"/>
        <w:rPr>
          <w:rFonts w:asciiTheme="majorBidi" w:hAnsiTheme="majorBidi" w:cstheme="majorBidi"/>
          <w:b/>
          <w:bCs/>
          <w:color w:val="000000"/>
          <w:sz w:val="28"/>
          <w:szCs w:val="28"/>
        </w:rPr>
      </w:pPr>
    </w:p>
    <w:p w:rsidR="00331DFE" w:rsidRPr="00FE2265" w:rsidRDefault="00331DFE" w:rsidP="00331DFE">
      <w:pPr>
        <w:autoSpaceDE w:val="0"/>
        <w:autoSpaceDN w:val="0"/>
        <w:adjustRightInd w:val="0"/>
        <w:jc w:val="right"/>
        <w:rPr>
          <w:rFonts w:asciiTheme="majorBidi" w:hAnsiTheme="majorBidi" w:cstheme="majorBidi"/>
          <w:b/>
          <w:bCs/>
          <w:color w:val="000000"/>
          <w:sz w:val="28"/>
          <w:szCs w:val="28"/>
        </w:rPr>
      </w:pPr>
      <w:r w:rsidRPr="00FE2265">
        <w:rPr>
          <w:rFonts w:asciiTheme="majorBidi" w:hAnsiTheme="majorBidi" w:cstheme="majorBidi"/>
          <w:b/>
          <w:bCs/>
          <w:color w:val="000000"/>
          <w:sz w:val="28"/>
          <w:szCs w:val="28"/>
        </w:rPr>
        <w:t>Таблица 3</w:t>
      </w:r>
    </w:p>
    <w:p w:rsidR="00331DFE" w:rsidRPr="00FE2265" w:rsidRDefault="00331DFE" w:rsidP="00331DFE">
      <w:pPr>
        <w:autoSpaceDE w:val="0"/>
        <w:autoSpaceDN w:val="0"/>
        <w:adjustRightInd w:val="0"/>
        <w:jc w:val="both"/>
        <w:rPr>
          <w:rFonts w:asciiTheme="majorBidi" w:hAnsiTheme="majorBidi" w:cstheme="majorBidi"/>
          <w:b/>
          <w:bCs/>
          <w:color w:val="000000"/>
          <w:sz w:val="28"/>
          <w:szCs w:val="28"/>
        </w:rPr>
      </w:pPr>
    </w:p>
    <w:tbl>
      <w:tblPr>
        <w:tblStyle w:val="a6"/>
        <w:tblW w:w="0" w:type="auto"/>
        <w:tblLook w:val="04A0"/>
      </w:tblPr>
      <w:tblGrid>
        <w:gridCol w:w="5037"/>
        <w:gridCol w:w="5038"/>
      </w:tblGrid>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r w:rsidRPr="00FE2265">
              <w:rPr>
                <w:rFonts w:asciiTheme="majorBidi" w:hAnsiTheme="majorBidi" w:cstheme="majorBidi"/>
                <w:b/>
                <w:bCs/>
                <w:color w:val="000000"/>
                <w:sz w:val="28"/>
                <w:szCs w:val="28"/>
              </w:rPr>
              <w:t>Число воспитанников, обучающихся,</w:t>
            </w:r>
          </w:p>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r w:rsidRPr="00FE2265">
              <w:rPr>
                <w:rFonts w:asciiTheme="majorBidi" w:hAnsiTheme="majorBidi" w:cstheme="majorBidi"/>
                <w:b/>
                <w:bCs/>
                <w:color w:val="000000"/>
                <w:sz w:val="28"/>
                <w:szCs w:val="28"/>
              </w:rPr>
              <w:t>учащихся</w:t>
            </w:r>
          </w:p>
        </w:tc>
        <w:tc>
          <w:tcPr>
            <w:tcW w:w="5038" w:type="dxa"/>
          </w:tcPr>
          <w:p w:rsidR="00331DFE" w:rsidRPr="00FE2265" w:rsidRDefault="00331DFE" w:rsidP="003B648A">
            <w:pPr>
              <w:autoSpaceDE w:val="0"/>
              <w:autoSpaceDN w:val="0"/>
              <w:adjustRightInd w:val="0"/>
              <w:jc w:val="both"/>
              <w:rPr>
                <w:rFonts w:asciiTheme="majorBidi" w:hAnsiTheme="majorBidi" w:cstheme="majorBidi"/>
                <w:b/>
                <w:bCs/>
                <w:color w:val="000000"/>
                <w:sz w:val="28"/>
                <w:szCs w:val="28"/>
              </w:rPr>
            </w:pPr>
            <w:r w:rsidRPr="00FE2265">
              <w:rPr>
                <w:rFonts w:asciiTheme="majorBidi" w:hAnsiTheme="majorBidi" w:cstheme="majorBidi"/>
                <w:b/>
                <w:bCs/>
                <w:color w:val="000000"/>
                <w:sz w:val="28"/>
                <w:szCs w:val="28"/>
              </w:rPr>
              <w:t>Коэффициент кратности</w:t>
            </w:r>
          </w:p>
        </w:tc>
      </w:tr>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Свыше 1000 человек</w:t>
            </w:r>
          </w:p>
        </w:tc>
        <w:tc>
          <w:tcPr>
            <w:tcW w:w="5038"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до 3</w:t>
            </w:r>
          </w:p>
        </w:tc>
      </w:tr>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От 500 до 1000 человек</w:t>
            </w:r>
          </w:p>
        </w:tc>
        <w:tc>
          <w:tcPr>
            <w:tcW w:w="5038"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до 2, 5</w:t>
            </w:r>
          </w:p>
        </w:tc>
      </w:tr>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От 250 до 500 человек</w:t>
            </w:r>
          </w:p>
        </w:tc>
        <w:tc>
          <w:tcPr>
            <w:tcW w:w="5038"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до 2</w:t>
            </w:r>
          </w:p>
        </w:tc>
      </w:tr>
      <w:tr w:rsidR="00331DFE" w:rsidRPr="00FE2265" w:rsidTr="003B648A">
        <w:tc>
          <w:tcPr>
            <w:tcW w:w="5037"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До 250 человек</w:t>
            </w:r>
          </w:p>
        </w:tc>
        <w:tc>
          <w:tcPr>
            <w:tcW w:w="5038"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до 1, 5</w:t>
            </w:r>
          </w:p>
        </w:tc>
      </w:tr>
    </w:tbl>
    <w:p w:rsidR="00331DFE" w:rsidRPr="00FE2265" w:rsidRDefault="00331DFE" w:rsidP="00331DFE">
      <w:pPr>
        <w:autoSpaceDE w:val="0"/>
        <w:autoSpaceDN w:val="0"/>
        <w:adjustRightInd w:val="0"/>
        <w:jc w:val="both"/>
        <w:rPr>
          <w:rFonts w:asciiTheme="majorBidi" w:hAnsiTheme="majorBidi" w:cstheme="majorBidi"/>
          <w:b/>
          <w:bCs/>
          <w:color w:val="000000"/>
          <w:sz w:val="28"/>
          <w:szCs w:val="28"/>
        </w:rPr>
      </w:pPr>
    </w:p>
    <w:p w:rsidR="00331DFE" w:rsidRPr="00FE2265" w:rsidRDefault="00331DFE" w:rsidP="00331DFE">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3. Отдельные коэффициенты специфики работы применяются при следующих условиях:</w:t>
      </w:r>
    </w:p>
    <w:p w:rsidR="00331DFE" w:rsidRPr="00FE2265" w:rsidRDefault="00331DFE" w:rsidP="00331DFE">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1) за работу в образовательной организации, имеющей специальные (коррекционные) отделения, классы, группы для обучающихся с отклонениями в развитии или классы (группы) для обучающихся, нуждающихся в длительном лечении, если этих классов (групп) четыре и более.</w:t>
      </w:r>
    </w:p>
    <w:p w:rsidR="00331DFE" w:rsidRPr="00BB6100" w:rsidRDefault="00331DFE" w:rsidP="00331DFE">
      <w:pPr>
        <w:autoSpaceDE w:val="0"/>
        <w:autoSpaceDN w:val="0"/>
        <w:adjustRightInd w:val="0"/>
        <w:jc w:val="both"/>
        <w:rPr>
          <w:rFonts w:asciiTheme="majorBidi" w:hAnsiTheme="majorBidi" w:cstheme="majorBidi"/>
          <w:color w:val="000000"/>
          <w:sz w:val="28"/>
          <w:szCs w:val="28"/>
        </w:rPr>
      </w:pPr>
      <w:r w:rsidRPr="00BB6100">
        <w:rPr>
          <w:rFonts w:asciiTheme="majorBidi" w:hAnsiTheme="majorBidi" w:cstheme="majorBidi"/>
          <w:color w:val="000000"/>
          <w:sz w:val="28"/>
          <w:szCs w:val="28"/>
        </w:rPr>
        <w:t>4. Должностные оклады заместителей руководителя и главного бухгалтера образовательной организации устанавливаются руководителем на 10 – 20 % ниже должностного оклада руководителя этой организации без учёта коэффициентов специфики.</w:t>
      </w:r>
    </w:p>
    <w:p w:rsidR="00331DFE" w:rsidRPr="00FE2265" w:rsidRDefault="00331DFE" w:rsidP="00331DFE">
      <w:pPr>
        <w:shd w:val="clear" w:color="auto" w:fill="FFFFFF"/>
        <w:tabs>
          <w:tab w:val="left" w:pos="898"/>
        </w:tabs>
        <w:spacing w:line="322" w:lineRule="exact"/>
        <w:ind w:left="-57"/>
        <w:jc w:val="both"/>
        <w:rPr>
          <w:rFonts w:asciiTheme="majorBidi" w:hAnsiTheme="majorBidi" w:cstheme="majorBidi"/>
          <w:sz w:val="28"/>
          <w:szCs w:val="28"/>
        </w:rPr>
      </w:pPr>
      <w:r>
        <w:rPr>
          <w:rFonts w:asciiTheme="majorBidi" w:hAnsiTheme="majorBidi" w:cstheme="majorBidi"/>
          <w:color w:val="000000"/>
          <w:sz w:val="28"/>
          <w:szCs w:val="28"/>
        </w:rPr>
        <w:t xml:space="preserve">5. </w:t>
      </w:r>
      <w:r w:rsidRPr="00FE2265">
        <w:rPr>
          <w:rFonts w:asciiTheme="majorBidi" w:hAnsiTheme="majorBidi" w:cstheme="majorBidi"/>
          <w:sz w:val="28"/>
          <w:szCs w:val="28"/>
        </w:rPr>
        <w:t>Виды и размеры коэффициентов специфики для расчёта должностных</w:t>
      </w:r>
      <w:r w:rsidRPr="00FE2265">
        <w:rPr>
          <w:rFonts w:asciiTheme="majorBidi" w:hAnsiTheme="majorBidi" w:cstheme="majorBidi"/>
          <w:sz w:val="28"/>
          <w:szCs w:val="28"/>
        </w:rPr>
        <w:br/>
        <w:t>окладов заместителей руководителя и главного бухгалтера образовательного</w:t>
      </w:r>
      <w:r w:rsidRPr="00FE2265">
        <w:rPr>
          <w:rFonts w:asciiTheme="majorBidi" w:hAnsiTheme="majorBidi" w:cstheme="majorBidi"/>
          <w:sz w:val="28"/>
          <w:szCs w:val="28"/>
        </w:rPr>
        <w:br/>
        <w:t>учреждения определяются руководителем образовательного учреждения</w:t>
      </w:r>
      <w:r w:rsidRPr="00FE2265">
        <w:rPr>
          <w:rFonts w:asciiTheme="majorBidi" w:hAnsiTheme="majorBidi" w:cstheme="majorBidi"/>
          <w:sz w:val="28"/>
          <w:szCs w:val="28"/>
        </w:rPr>
        <w:br/>
        <w:t>персонально по каждому из заместителей руководителей и главного</w:t>
      </w:r>
      <w:r w:rsidRPr="00FE2265">
        <w:rPr>
          <w:rFonts w:asciiTheme="majorBidi" w:hAnsiTheme="majorBidi" w:cstheme="majorBidi"/>
          <w:sz w:val="28"/>
          <w:szCs w:val="28"/>
        </w:rPr>
        <w:br/>
        <w:t>бухгалтера в соответствии с пунктом 3 настоящего Порядка.</w:t>
      </w:r>
    </w:p>
    <w:p w:rsidR="00331DFE" w:rsidRPr="00FE2265" w:rsidRDefault="00331DFE" w:rsidP="00331DFE">
      <w:pPr>
        <w:shd w:val="clear" w:color="auto" w:fill="FFFFFF"/>
        <w:tabs>
          <w:tab w:val="left" w:pos="1022"/>
        </w:tabs>
        <w:spacing w:line="322" w:lineRule="exact"/>
        <w:ind w:left="-57" w:right="10"/>
        <w:jc w:val="both"/>
        <w:rPr>
          <w:rFonts w:asciiTheme="majorBidi" w:hAnsiTheme="majorBidi" w:cstheme="majorBidi"/>
          <w:sz w:val="28"/>
          <w:szCs w:val="28"/>
        </w:rPr>
      </w:pPr>
      <w:r>
        <w:rPr>
          <w:rFonts w:asciiTheme="majorBidi" w:hAnsiTheme="majorBidi" w:cstheme="majorBidi"/>
          <w:spacing w:val="-10"/>
          <w:sz w:val="28"/>
          <w:szCs w:val="28"/>
        </w:rPr>
        <w:t xml:space="preserve">6. </w:t>
      </w:r>
      <w:r w:rsidRPr="00FE2265">
        <w:rPr>
          <w:rFonts w:asciiTheme="majorBidi" w:hAnsiTheme="majorBidi" w:cstheme="majorBidi"/>
          <w:sz w:val="28"/>
          <w:szCs w:val="28"/>
        </w:rPr>
        <w:t>Оплата труда за преподавательскую работу (учебную нагрузку)</w:t>
      </w:r>
      <w:r w:rsidRPr="00FE2265">
        <w:rPr>
          <w:rFonts w:asciiTheme="majorBidi" w:hAnsiTheme="majorBidi" w:cstheme="majorBidi"/>
          <w:sz w:val="28"/>
          <w:szCs w:val="28"/>
        </w:rPr>
        <w:br/>
        <w:t>руководящим работникам образовательного учреждения производится по</w:t>
      </w:r>
      <w:r w:rsidRPr="00FE2265">
        <w:rPr>
          <w:rFonts w:asciiTheme="majorBidi" w:hAnsiTheme="majorBidi" w:cstheme="majorBidi"/>
          <w:sz w:val="28"/>
          <w:szCs w:val="28"/>
        </w:rPr>
        <w:br/>
        <w:t>должностным окладам (ставкам оплаты труда) педагогических работников.</w:t>
      </w:r>
    </w:p>
    <w:p w:rsidR="00331DFE" w:rsidRPr="00FE2265" w:rsidRDefault="00331DFE" w:rsidP="00331DFE">
      <w:pPr>
        <w:shd w:val="clear" w:color="auto" w:fill="FFFFFF"/>
        <w:tabs>
          <w:tab w:val="left" w:pos="1315"/>
        </w:tabs>
        <w:spacing w:line="322" w:lineRule="exact"/>
        <w:ind w:left="-57" w:right="14"/>
        <w:jc w:val="both"/>
        <w:rPr>
          <w:rFonts w:asciiTheme="majorBidi" w:hAnsiTheme="majorBidi" w:cstheme="majorBidi"/>
          <w:sz w:val="28"/>
          <w:szCs w:val="28"/>
        </w:rPr>
      </w:pPr>
      <w:r>
        <w:rPr>
          <w:rFonts w:asciiTheme="majorBidi" w:hAnsiTheme="majorBidi" w:cstheme="majorBidi"/>
          <w:spacing w:val="-10"/>
          <w:sz w:val="28"/>
          <w:szCs w:val="28"/>
        </w:rPr>
        <w:t>7.</w:t>
      </w:r>
      <w:r w:rsidRPr="00FE2265">
        <w:rPr>
          <w:rFonts w:asciiTheme="majorBidi" w:hAnsiTheme="majorBidi" w:cstheme="majorBidi"/>
          <w:sz w:val="28"/>
          <w:szCs w:val="28"/>
        </w:rPr>
        <w:t>Руководящим работникам образовательного учреждения</w:t>
      </w:r>
      <w:r w:rsidRPr="00FE2265">
        <w:rPr>
          <w:rFonts w:asciiTheme="majorBidi" w:hAnsiTheme="majorBidi" w:cstheme="majorBidi"/>
          <w:sz w:val="28"/>
          <w:szCs w:val="28"/>
        </w:rPr>
        <w:br/>
        <w:t>устанавливаются компенсационные, стимулирующие и иные выплаты.</w:t>
      </w:r>
    </w:p>
    <w:p w:rsidR="00331DFE" w:rsidRPr="00FE2265" w:rsidRDefault="00331DFE" w:rsidP="00331DFE">
      <w:pPr>
        <w:shd w:val="clear" w:color="auto" w:fill="FFFFFF"/>
        <w:tabs>
          <w:tab w:val="left" w:pos="1392"/>
          <w:tab w:val="left" w:pos="4200"/>
        </w:tabs>
        <w:spacing w:line="322" w:lineRule="exact"/>
        <w:ind w:left="-57" w:right="19"/>
        <w:jc w:val="both"/>
        <w:rPr>
          <w:rFonts w:asciiTheme="majorBidi" w:hAnsiTheme="majorBidi" w:cstheme="majorBidi"/>
          <w:sz w:val="28"/>
          <w:szCs w:val="28"/>
        </w:rPr>
      </w:pPr>
      <w:r>
        <w:rPr>
          <w:rFonts w:asciiTheme="majorBidi" w:hAnsiTheme="majorBidi" w:cstheme="majorBidi"/>
          <w:spacing w:val="-12"/>
          <w:sz w:val="28"/>
          <w:szCs w:val="28"/>
        </w:rPr>
        <w:t xml:space="preserve">8. </w:t>
      </w:r>
      <w:r w:rsidRPr="00FE2265">
        <w:rPr>
          <w:rFonts w:asciiTheme="majorBidi" w:hAnsiTheme="majorBidi" w:cstheme="majorBidi"/>
          <w:sz w:val="28"/>
          <w:szCs w:val="28"/>
        </w:rPr>
        <w:t>Компенсационные</w:t>
      </w:r>
      <w:r w:rsidRPr="00FE2265">
        <w:rPr>
          <w:rFonts w:asciiTheme="majorBidi" w:hAnsiTheme="majorBidi" w:cstheme="majorBidi"/>
          <w:sz w:val="28"/>
          <w:szCs w:val="28"/>
        </w:rPr>
        <w:tab/>
        <w:t>выплаты руководящим работникам</w:t>
      </w:r>
      <w:r w:rsidRPr="00FE2265">
        <w:rPr>
          <w:rFonts w:asciiTheme="majorBidi" w:hAnsiTheme="majorBidi" w:cstheme="majorBidi"/>
          <w:sz w:val="28"/>
          <w:szCs w:val="28"/>
        </w:rPr>
        <w:br/>
        <w:t>образовательного учреждения устанавливаются отделом образования,</w:t>
      </w:r>
      <w:r w:rsidRPr="00FE2265">
        <w:rPr>
          <w:rFonts w:asciiTheme="majorBidi" w:hAnsiTheme="majorBidi" w:cstheme="majorBidi"/>
          <w:sz w:val="28"/>
          <w:szCs w:val="28"/>
        </w:rPr>
        <w:br/>
        <w:t>молодёжной политики, физической культуры и спорта администрации</w:t>
      </w:r>
      <w:r w:rsidRPr="00FE2265">
        <w:rPr>
          <w:rFonts w:asciiTheme="majorBidi" w:hAnsiTheme="majorBidi" w:cstheme="majorBidi"/>
          <w:sz w:val="28"/>
          <w:szCs w:val="28"/>
        </w:rPr>
        <w:br/>
        <w:t>Залегощенского района.</w:t>
      </w:r>
    </w:p>
    <w:p w:rsidR="00331DFE" w:rsidRPr="00FE2265" w:rsidRDefault="00331DFE" w:rsidP="00331DFE">
      <w:pPr>
        <w:shd w:val="clear" w:color="auto" w:fill="FFFFFF"/>
        <w:tabs>
          <w:tab w:val="left" w:pos="1133"/>
        </w:tabs>
        <w:spacing w:before="14" w:line="322" w:lineRule="exact"/>
        <w:ind w:left="-57" w:right="24"/>
        <w:jc w:val="both"/>
        <w:rPr>
          <w:rFonts w:asciiTheme="majorBidi" w:hAnsiTheme="majorBidi" w:cstheme="majorBidi"/>
          <w:sz w:val="28"/>
          <w:szCs w:val="28"/>
        </w:rPr>
      </w:pPr>
      <w:r>
        <w:rPr>
          <w:rFonts w:asciiTheme="majorBidi" w:hAnsiTheme="majorBidi" w:cstheme="majorBidi"/>
          <w:spacing w:val="-12"/>
          <w:sz w:val="28"/>
          <w:szCs w:val="28"/>
        </w:rPr>
        <w:lastRenderedPageBreak/>
        <w:t xml:space="preserve">9. </w:t>
      </w:r>
      <w:r w:rsidRPr="00FE2265">
        <w:rPr>
          <w:rFonts w:asciiTheme="majorBidi" w:hAnsiTheme="majorBidi" w:cstheme="majorBidi"/>
          <w:sz w:val="28"/>
          <w:szCs w:val="28"/>
        </w:rPr>
        <w:t>К выплатам стимулирующего характера для руководителя</w:t>
      </w:r>
      <w:r w:rsidRPr="00FE2265">
        <w:rPr>
          <w:rFonts w:asciiTheme="majorBidi" w:hAnsiTheme="majorBidi" w:cstheme="majorBidi"/>
          <w:sz w:val="28"/>
          <w:szCs w:val="28"/>
        </w:rPr>
        <w:br/>
        <w:t>образовательной организации относятся премии и надбавки, выплачиваемые</w:t>
      </w:r>
      <w:r w:rsidRPr="00FE2265">
        <w:rPr>
          <w:rFonts w:asciiTheme="majorBidi" w:hAnsiTheme="majorBidi" w:cstheme="majorBidi"/>
          <w:sz w:val="28"/>
          <w:szCs w:val="28"/>
        </w:rPr>
        <w:br/>
        <w:t>в соответствии с условиями заключ</w:t>
      </w:r>
      <w:r>
        <w:rPr>
          <w:rFonts w:asciiTheme="majorBidi" w:hAnsiTheme="majorBidi" w:cstheme="majorBidi"/>
          <w:sz w:val="28"/>
          <w:szCs w:val="28"/>
        </w:rPr>
        <w:t>ё</w:t>
      </w:r>
      <w:r w:rsidRPr="00FE2265">
        <w:rPr>
          <w:rFonts w:asciiTheme="majorBidi" w:hAnsiTheme="majorBidi" w:cstheme="majorBidi"/>
          <w:sz w:val="28"/>
          <w:szCs w:val="28"/>
        </w:rPr>
        <w:t>нного с ним трудового договора.</w:t>
      </w:r>
    </w:p>
    <w:p w:rsidR="00331DFE" w:rsidRPr="00FE2265" w:rsidRDefault="00331DFE" w:rsidP="00331DFE">
      <w:pPr>
        <w:shd w:val="clear" w:color="auto" w:fill="FFFFFF"/>
        <w:tabs>
          <w:tab w:val="left" w:pos="1349"/>
        </w:tabs>
        <w:spacing w:line="322" w:lineRule="exact"/>
        <w:ind w:left="-57" w:right="34"/>
        <w:jc w:val="both"/>
        <w:rPr>
          <w:rFonts w:asciiTheme="majorBidi" w:hAnsiTheme="majorBidi" w:cstheme="majorBidi"/>
          <w:sz w:val="28"/>
          <w:szCs w:val="28"/>
        </w:rPr>
      </w:pPr>
      <w:r>
        <w:rPr>
          <w:rFonts w:asciiTheme="majorBidi" w:hAnsiTheme="majorBidi" w:cstheme="majorBidi"/>
          <w:spacing w:val="-12"/>
          <w:sz w:val="28"/>
          <w:szCs w:val="28"/>
        </w:rPr>
        <w:t xml:space="preserve">10. </w:t>
      </w:r>
      <w:r w:rsidRPr="00FE2265">
        <w:rPr>
          <w:rFonts w:asciiTheme="majorBidi" w:hAnsiTheme="majorBidi" w:cstheme="majorBidi"/>
          <w:sz w:val="28"/>
          <w:szCs w:val="28"/>
        </w:rPr>
        <w:t>Премирование руководителя образовательного учреждения</w:t>
      </w:r>
      <w:r w:rsidRPr="00FE2265">
        <w:rPr>
          <w:rFonts w:asciiTheme="majorBidi" w:hAnsiTheme="majorBidi" w:cstheme="majorBidi"/>
          <w:sz w:val="28"/>
          <w:szCs w:val="28"/>
        </w:rPr>
        <w:br/>
        <w:t>осуществляется на основании приказа отдела образования, молодёжной</w:t>
      </w:r>
      <w:r w:rsidRPr="00FE2265">
        <w:rPr>
          <w:rFonts w:asciiTheme="majorBidi" w:hAnsiTheme="majorBidi" w:cstheme="majorBidi"/>
          <w:sz w:val="28"/>
          <w:szCs w:val="28"/>
        </w:rPr>
        <w:br/>
        <w:t>политики, физической культуры и спорта администрации Залегощенского</w:t>
      </w:r>
      <w:r w:rsidRPr="00FE2265">
        <w:rPr>
          <w:rFonts w:asciiTheme="majorBidi" w:hAnsiTheme="majorBidi" w:cstheme="majorBidi"/>
          <w:sz w:val="28"/>
          <w:szCs w:val="28"/>
        </w:rPr>
        <w:br/>
        <w:t>района с учетом показателей,   разработанных    отделом   образования.</w:t>
      </w:r>
    </w:p>
    <w:p w:rsidR="00331DFE" w:rsidRPr="00FE2265" w:rsidRDefault="00331DFE" w:rsidP="00331DFE">
      <w:pPr>
        <w:shd w:val="clear" w:color="auto" w:fill="FFFFFF"/>
        <w:tabs>
          <w:tab w:val="left" w:pos="1234"/>
        </w:tabs>
        <w:spacing w:line="322" w:lineRule="exact"/>
        <w:ind w:left="-57" w:right="29"/>
        <w:jc w:val="both"/>
        <w:rPr>
          <w:rFonts w:asciiTheme="majorBidi" w:hAnsiTheme="majorBidi" w:cstheme="majorBidi"/>
          <w:sz w:val="28"/>
          <w:szCs w:val="28"/>
        </w:rPr>
      </w:pPr>
      <w:r>
        <w:rPr>
          <w:rFonts w:asciiTheme="majorBidi" w:hAnsiTheme="majorBidi" w:cstheme="majorBidi"/>
          <w:spacing w:val="-13"/>
          <w:sz w:val="28"/>
          <w:szCs w:val="28"/>
        </w:rPr>
        <w:t xml:space="preserve">11. </w:t>
      </w:r>
      <w:r w:rsidRPr="00FE2265">
        <w:rPr>
          <w:rFonts w:asciiTheme="majorBidi" w:hAnsiTheme="majorBidi" w:cstheme="majorBidi"/>
          <w:sz w:val="28"/>
          <w:szCs w:val="28"/>
        </w:rPr>
        <w:t>Премирование заместителей руководителя и главных</w:t>
      </w:r>
      <w:r w:rsidRPr="00FE2265">
        <w:rPr>
          <w:rFonts w:asciiTheme="majorBidi" w:hAnsiTheme="majorBidi" w:cstheme="majorBidi"/>
          <w:sz w:val="28"/>
          <w:szCs w:val="28"/>
        </w:rPr>
        <w:br/>
        <w:t>бухгалтеров образовательного учреждения осуществляется по решению</w:t>
      </w:r>
      <w:r w:rsidRPr="00FE2265">
        <w:rPr>
          <w:rFonts w:asciiTheme="majorBidi" w:hAnsiTheme="majorBidi" w:cstheme="majorBidi"/>
          <w:sz w:val="28"/>
          <w:szCs w:val="28"/>
        </w:rPr>
        <w:br/>
        <w:t>руководителя с уч</w:t>
      </w:r>
      <w:r>
        <w:rPr>
          <w:rFonts w:asciiTheme="majorBidi" w:hAnsiTheme="majorBidi" w:cstheme="majorBidi"/>
          <w:sz w:val="28"/>
          <w:szCs w:val="28"/>
        </w:rPr>
        <w:t>ё</w:t>
      </w:r>
      <w:r w:rsidRPr="00FE2265">
        <w:rPr>
          <w:rFonts w:asciiTheme="majorBidi" w:hAnsiTheme="majorBidi" w:cstheme="majorBidi"/>
          <w:sz w:val="28"/>
          <w:szCs w:val="28"/>
        </w:rPr>
        <w:t>том мнения выборного профсоюзного и (или) комиссии</w:t>
      </w:r>
      <w:r w:rsidRPr="00FE2265">
        <w:rPr>
          <w:rFonts w:asciiTheme="majorBidi" w:hAnsiTheme="majorBidi" w:cstheme="majorBidi"/>
          <w:sz w:val="28"/>
          <w:szCs w:val="28"/>
        </w:rPr>
        <w:br/>
        <w:t>по распределению стимулирующего фонда оплаты труда, а также на</w:t>
      </w:r>
      <w:r w:rsidRPr="00FE2265">
        <w:rPr>
          <w:rFonts w:asciiTheme="majorBidi" w:hAnsiTheme="majorBidi" w:cstheme="majorBidi"/>
          <w:sz w:val="28"/>
          <w:szCs w:val="28"/>
        </w:rPr>
        <w:br/>
        <w:t>основании рекомендаций отдела образования, молодёжной политики,</w:t>
      </w:r>
      <w:r w:rsidRPr="00FE2265">
        <w:rPr>
          <w:rFonts w:asciiTheme="majorBidi" w:hAnsiTheme="majorBidi" w:cstheme="majorBidi"/>
          <w:sz w:val="28"/>
          <w:szCs w:val="28"/>
        </w:rPr>
        <w:br/>
        <w:t>физической культуры и спорта администрации Залегощенского района</w:t>
      </w:r>
      <w:r w:rsidRPr="00FE2265">
        <w:rPr>
          <w:rFonts w:asciiTheme="majorBidi" w:hAnsiTheme="majorBidi" w:cstheme="majorBidi"/>
          <w:sz w:val="28"/>
          <w:szCs w:val="28"/>
        </w:rPr>
        <w:br/>
        <w:t>в размерах и порядке, установленных Положением об оплате труда</w:t>
      </w:r>
      <w:r w:rsidRPr="00FE2265">
        <w:rPr>
          <w:rFonts w:asciiTheme="majorBidi" w:hAnsiTheme="majorBidi" w:cstheme="majorBidi"/>
          <w:sz w:val="28"/>
          <w:szCs w:val="28"/>
        </w:rPr>
        <w:br/>
        <w:t>образовательной организации, в пределах фонда оплаты труда организации.</w:t>
      </w:r>
    </w:p>
    <w:p w:rsidR="00331DFE" w:rsidRPr="00FE2265" w:rsidRDefault="00331DFE" w:rsidP="00331DFE">
      <w:pPr>
        <w:shd w:val="clear" w:color="auto" w:fill="FFFFFF"/>
        <w:tabs>
          <w:tab w:val="left" w:pos="1512"/>
        </w:tabs>
        <w:spacing w:line="322" w:lineRule="exact"/>
        <w:ind w:left="-57" w:right="48"/>
        <w:jc w:val="both"/>
        <w:rPr>
          <w:rFonts w:asciiTheme="majorBidi" w:hAnsiTheme="majorBidi" w:cstheme="majorBidi"/>
          <w:sz w:val="28"/>
          <w:szCs w:val="28"/>
        </w:rPr>
      </w:pPr>
      <w:r>
        <w:rPr>
          <w:rFonts w:asciiTheme="majorBidi" w:hAnsiTheme="majorBidi" w:cstheme="majorBidi"/>
          <w:spacing w:val="-13"/>
          <w:sz w:val="28"/>
          <w:szCs w:val="28"/>
        </w:rPr>
        <w:t xml:space="preserve">12. </w:t>
      </w:r>
      <w:r w:rsidRPr="00FE2265">
        <w:rPr>
          <w:rFonts w:asciiTheme="majorBidi" w:hAnsiTheme="majorBidi" w:cstheme="majorBidi"/>
          <w:sz w:val="28"/>
          <w:szCs w:val="28"/>
        </w:rPr>
        <w:t>Руководителю образовательного учреждения премия не</w:t>
      </w:r>
      <w:r w:rsidRPr="00FE2265">
        <w:rPr>
          <w:rFonts w:asciiTheme="majorBidi" w:hAnsiTheme="majorBidi" w:cstheme="majorBidi"/>
          <w:sz w:val="28"/>
          <w:szCs w:val="28"/>
        </w:rPr>
        <w:br/>
        <w:t>выплачивается при наличии дисциплинарных взысканий, наложенных</w:t>
      </w:r>
      <w:r w:rsidRPr="00FE2265">
        <w:rPr>
          <w:rFonts w:asciiTheme="majorBidi" w:hAnsiTheme="majorBidi" w:cstheme="majorBidi"/>
          <w:sz w:val="28"/>
          <w:szCs w:val="28"/>
        </w:rPr>
        <w:br/>
        <w:t>приказом отделом образования, молодёжной политики, физической</w:t>
      </w:r>
      <w:r w:rsidRPr="00FE2265">
        <w:rPr>
          <w:rFonts w:asciiTheme="majorBidi" w:hAnsiTheme="majorBidi" w:cstheme="majorBidi"/>
          <w:sz w:val="28"/>
          <w:szCs w:val="28"/>
        </w:rPr>
        <w:br/>
        <w:t>культуры и спорта администрации Залегощенского района.</w:t>
      </w:r>
    </w:p>
    <w:p w:rsidR="00331DFE" w:rsidRPr="00FE2265" w:rsidRDefault="00331DFE" w:rsidP="00331DFE">
      <w:pPr>
        <w:shd w:val="clear" w:color="auto" w:fill="FFFFFF"/>
        <w:tabs>
          <w:tab w:val="left" w:pos="1358"/>
          <w:tab w:val="left" w:pos="4862"/>
          <w:tab w:val="left" w:pos="8059"/>
        </w:tabs>
        <w:spacing w:line="322" w:lineRule="exact"/>
        <w:ind w:left="-57" w:right="58"/>
        <w:jc w:val="both"/>
        <w:rPr>
          <w:rFonts w:asciiTheme="majorBidi" w:hAnsiTheme="majorBidi" w:cstheme="majorBidi"/>
          <w:sz w:val="28"/>
          <w:szCs w:val="28"/>
        </w:rPr>
      </w:pPr>
      <w:r>
        <w:rPr>
          <w:rFonts w:asciiTheme="majorBidi" w:hAnsiTheme="majorBidi" w:cstheme="majorBidi"/>
          <w:spacing w:val="-13"/>
          <w:sz w:val="28"/>
          <w:szCs w:val="28"/>
        </w:rPr>
        <w:t xml:space="preserve">13. </w:t>
      </w:r>
      <w:r w:rsidRPr="00FE2265">
        <w:rPr>
          <w:rFonts w:asciiTheme="majorBidi" w:hAnsiTheme="majorBidi" w:cstheme="majorBidi"/>
          <w:sz w:val="28"/>
          <w:szCs w:val="28"/>
        </w:rPr>
        <w:t>Заместителям руководителя, главным бухгалтерам премия не</w:t>
      </w:r>
      <w:r w:rsidRPr="00FE2265">
        <w:rPr>
          <w:rFonts w:asciiTheme="majorBidi" w:hAnsiTheme="majorBidi" w:cstheme="majorBidi"/>
          <w:sz w:val="28"/>
          <w:szCs w:val="28"/>
        </w:rPr>
        <w:br/>
        <w:t>выплачивается при наличии</w:t>
      </w:r>
      <w:r w:rsidRPr="00FE2265">
        <w:rPr>
          <w:rFonts w:asciiTheme="majorBidi" w:hAnsiTheme="majorBidi" w:cstheme="majorBidi"/>
          <w:sz w:val="28"/>
          <w:szCs w:val="28"/>
        </w:rPr>
        <w:tab/>
        <w:t>дисциплинарных</w:t>
      </w:r>
      <w:r w:rsidRPr="00FE2265">
        <w:rPr>
          <w:rFonts w:asciiTheme="majorBidi" w:hAnsiTheme="majorBidi" w:cstheme="majorBidi"/>
          <w:sz w:val="28"/>
          <w:szCs w:val="28"/>
        </w:rPr>
        <w:tab/>
        <w:t>взысканий,</w:t>
      </w:r>
      <w:r w:rsidRPr="00FE2265">
        <w:rPr>
          <w:rFonts w:asciiTheme="majorBidi" w:hAnsiTheme="majorBidi" w:cstheme="majorBidi"/>
          <w:sz w:val="28"/>
          <w:szCs w:val="28"/>
        </w:rPr>
        <w:br/>
        <w:t>наложенных       приказом     руководителя образовательной организации.</w:t>
      </w:r>
    </w:p>
    <w:p w:rsidR="00331DFE" w:rsidRPr="00FE2265" w:rsidRDefault="00331DFE" w:rsidP="00331DFE">
      <w:pPr>
        <w:shd w:val="clear" w:color="auto" w:fill="FFFFFF"/>
        <w:spacing w:line="322" w:lineRule="exact"/>
        <w:ind w:left="-57" w:right="58"/>
        <w:jc w:val="both"/>
        <w:rPr>
          <w:rFonts w:asciiTheme="majorBidi" w:hAnsiTheme="majorBidi" w:cstheme="majorBidi"/>
          <w:sz w:val="28"/>
          <w:szCs w:val="28"/>
        </w:rPr>
      </w:pPr>
      <w:r>
        <w:rPr>
          <w:rFonts w:asciiTheme="majorBidi" w:hAnsiTheme="majorBidi" w:cstheme="majorBidi"/>
          <w:sz w:val="28"/>
          <w:szCs w:val="28"/>
        </w:rPr>
        <w:t xml:space="preserve">14. </w:t>
      </w:r>
      <w:r w:rsidRPr="00FE2265">
        <w:rPr>
          <w:rFonts w:asciiTheme="majorBidi" w:hAnsiTheme="majorBidi" w:cstheme="majorBidi"/>
          <w:sz w:val="28"/>
          <w:szCs w:val="28"/>
        </w:rPr>
        <w:t>Должностной оклад специалистов и служащих из числа учебно-вспомогательного персонала образовательного учреждения определяется по следующей формуле:</w:t>
      </w:r>
    </w:p>
    <w:p w:rsidR="00331DFE" w:rsidRPr="00FE2265" w:rsidRDefault="00331DFE" w:rsidP="00331DFE">
      <w:pPr>
        <w:shd w:val="clear" w:color="auto" w:fill="FFFFFF"/>
        <w:spacing w:line="322" w:lineRule="exact"/>
        <w:ind w:left="720"/>
        <w:jc w:val="center"/>
        <w:rPr>
          <w:rFonts w:asciiTheme="majorBidi" w:hAnsiTheme="majorBidi" w:cstheme="majorBidi"/>
          <w:sz w:val="28"/>
          <w:szCs w:val="28"/>
        </w:rPr>
      </w:pPr>
      <w:proofErr w:type="spellStart"/>
      <w:r w:rsidRPr="00FE2265">
        <w:rPr>
          <w:rFonts w:asciiTheme="majorBidi" w:hAnsiTheme="majorBidi" w:cstheme="majorBidi"/>
          <w:sz w:val="28"/>
          <w:szCs w:val="28"/>
        </w:rPr>
        <w:t>Оув</w:t>
      </w:r>
      <w:proofErr w:type="spellEnd"/>
      <w:r w:rsidRPr="00FE2265">
        <w:rPr>
          <w:rFonts w:asciiTheme="majorBidi" w:hAnsiTheme="majorBidi" w:cstheme="majorBidi"/>
          <w:sz w:val="28"/>
          <w:szCs w:val="28"/>
        </w:rPr>
        <w:t xml:space="preserve"> = Б </w:t>
      </w:r>
      <w:proofErr w:type="spellStart"/>
      <w:r w:rsidRPr="00FE2265">
        <w:rPr>
          <w:rFonts w:asciiTheme="majorBidi" w:hAnsiTheme="majorBidi" w:cstheme="majorBidi"/>
          <w:sz w:val="28"/>
          <w:szCs w:val="28"/>
        </w:rPr>
        <w:t>х</w:t>
      </w:r>
      <w:proofErr w:type="spellEnd"/>
      <w:r w:rsidRPr="00FE2265">
        <w:rPr>
          <w:rFonts w:asciiTheme="majorBidi" w:hAnsiTheme="majorBidi" w:cstheme="majorBidi"/>
          <w:sz w:val="28"/>
          <w:szCs w:val="28"/>
        </w:rPr>
        <w:t xml:space="preserve"> </w:t>
      </w:r>
      <w:proofErr w:type="spellStart"/>
      <w:r w:rsidRPr="00FE2265">
        <w:rPr>
          <w:rFonts w:asciiTheme="majorBidi" w:hAnsiTheme="majorBidi" w:cstheme="majorBidi"/>
          <w:sz w:val="28"/>
          <w:szCs w:val="28"/>
        </w:rPr>
        <w:t>Кув</w:t>
      </w:r>
      <w:proofErr w:type="spellEnd"/>
      <w:r w:rsidRPr="00FE2265">
        <w:rPr>
          <w:rFonts w:asciiTheme="majorBidi" w:hAnsiTheme="majorBidi" w:cstheme="majorBidi"/>
          <w:sz w:val="28"/>
          <w:szCs w:val="28"/>
        </w:rPr>
        <w:t xml:space="preserve"> </w:t>
      </w:r>
      <w:proofErr w:type="spellStart"/>
      <w:r w:rsidRPr="00FE2265">
        <w:rPr>
          <w:rFonts w:asciiTheme="majorBidi" w:hAnsiTheme="majorBidi" w:cstheme="majorBidi"/>
          <w:sz w:val="28"/>
          <w:szCs w:val="28"/>
        </w:rPr>
        <w:t>х</w:t>
      </w:r>
      <w:proofErr w:type="spellEnd"/>
      <w:r w:rsidRPr="00FE2265">
        <w:rPr>
          <w:rFonts w:asciiTheme="majorBidi" w:hAnsiTheme="majorBidi" w:cstheme="majorBidi"/>
          <w:color w:val="000000"/>
          <w:sz w:val="28"/>
          <w:szCs w:val="28"/>
        </w:rPr>
        <w:t xml:space="preserve"> Ксп1</w:t>
      </w:r>
      <w:r w:rsidRPr="00FE2265">
        <w:rPr>
          <w:rFonts w:asciiTheme="majorBidi" w:hAnsiTheme="majorBidi" w:cstheme="majorBidi"/>
          <w:sz w:val="28"/>
          <w:szCs w:val="28"/>
        </w:rPr>
        <w:t>, где:</w:t>
      </w:r>
    </w:p>
    <w:p w:rsidR="00331DFE" w:rsidRPr="00FE2265" w:rsidRDefault="00331DFE" w:rsidP="00331DFE">
      <w:pPr>
        <w:shd w:val="clear" w:color="auto" w:fill="FFFFFF"/>
        <w:spacing w:line="322" w:lineRule="exact"/>
        <w:ind w:left="-57" w:right="72"/>
        <w:jc w:val="both"/>
        <w:rPr>
          <w:rFonts w:asciiTheme="majorBidi" w:hAnsiTheme="majorBidi" w:cstheme="majorBidi"/>
          <w:sz w:val="28"/>
          <w:szCs w:val="28"/>
        </w:rPr>
      </w:pPr>
      <w:proofErr w:type="spellStart"/>
      <w:r w:rsidRPr="00FE2265">
        <w:rPr>
          <w:rFonts w:asciiTheme="majorBidi" w:hAnsiTheme="majorBidi" w:cstheme="majorBidi"/>
          <w:sz w:val="28"/>
          <w:szCs w:val="28"/>
        </w:rPr>
        <w:t>Оув</w:t>
      </w:r>
      <w:proofErr w:type="spellEnd"/>
      <w:r w:rsidRPr="00FE2265">
        <w:rPr>
          <w:rFonts w:asciiTheme="majorBidi" w:hAnsiTheme="majorBidi" w:cstheme="majorBidi"/>
          <w:sz w:val="28"/>
          <w:szCs w:val="28"/>
        </w:rPr>
        <w:t xml:space="preserve"> - должностной оклад специалистов и служащих из числа учебно-вспомогательного персонала;</w:t>
      </w:r>
    </w:p>
    <w:p w:rsidR="00331DFE" w:rsidRPr="00FE2265" w:rsidRDefault="00331DFE" w:rsidP="00331DFE">
      <w:pPr>
        <w:shd w:val="clear" w:color="auto" w:fill="FFFFFF"/>
        <w:spacing w:line="322" w:lineRule="exact"/>
        <w:ind w:left="-57"/>
        <w:jc w:val="both"/>
        <w:rPr>
          <w:rFonts w:asciiTheme="majorBidi" w:hAnsiTheme="majorBidi" w:cstheme="majorBidi"/>
          <w:sz w:val="28"/>
          <w:szCs w:val="28"/>
        </w:rPr>
      </w:pPr>
      <w:r w:rsidRPr="00FE2265">
        <w:rPr>
          <w:rFonts w:asciiTheme="majorBidi" w:hAnsiTheme="majorBidi" w:cstheme="majorBidi"/>
          <w:sz w:val="28"/>
          <w:szCs w:val="28"/>
        </w:rPr>
        <w:t>Б - базовая единица;</w:t>
      </w:r>
    </w:p>
    <w:p w:rsidR="00331DFE" w:rsidRPr="00FE2265" w:rsidRDefault="00331DFE" w:rsidP="00331DFE">
      <w:pPr>
        <w:autoSpaceDE w:val="0"/>
        <w:autoSpaceDN w:val="0"/>
        <w:adjustRightInd w:val="0"/>
        <w:ind w:left="-57"/>
        <w:jc w:val="both"/>
        <w:rPr>
          <w:rFonts w:asciiTheme="majorBidi" w:hAnsiTheme="majorBidi" w:cstheme="majorBidi"/>
          <w:sz w:val="28"/>
          <w:szCs w:val="28"/>
        </w:rPr>
      </w:pPr>
      <w:proofErr w:type="spellStart"/>
      <w:r w:rsidRPr="00FE2265">
        <w:rPr>
          <w:rFonts w:asciiTheme="majorBidi" w:hAnsiTheme="majorBidi" w:cstheme="majorBidi"/>
          <w:sz w:val="28"/>
          <w:szCs w:val="28"/>
        </w:rPr>
        <w:t>Кув</w:t>
      </w:r>
      <w:proofErr w:type="spellEnd"/>
      <w:r w:rsidRPr="00FE2265">
        <w:rPr>
          <w:rFonts w:asciiTheme="majorBidi" w:hAnsiTheme="majorBidi" w:cstheme="majorBidi"/>
          <w:sz w:val="28"/>
          <w:szCs w:val="28"/>
        </w:rPr>
        <w:t xml:space="preserve"> –повышающий коэффициент к должностным окладам по должностям работников из числа учебно-вспомогательного персонала образовательной организации, значения которых приведены в таблице 1.</w:t>
      </w:r>
    </w:p>
    <w:p w:rsidR="00331DFE" w:rsidRPr="00FE2265" w:rsidRDefault="00331DFE" w:rsidP="00331DFE">
      <w:pPr>
        <w:autoSpaceDE w:val="0"/>
        <w:autoSpaceDN w:val="0"/>
        <w:adjustRightInd w:val="0"/>
        <w:ind w:left="680"/>
        <w:jc w:val="right"/>
        <w:rPr>
          <w:rFonts w:asciiTheme="majorBidi" w:hAnsiTheme="majorBidi" w:cstheme="majorBidi"/>
          <w:b/>
          <w:bCs/>
          <w:sz w:val="28"/>
          <w:szCs w:val="28"/>
        </w:rPr>
      </w:pPr>
      <w:r w:rsidRPr="00FE2265">
        <w:rPr>
          <w:rFonts w:asciiTheme="majorBidi" w:hAnsiTheme="majorBidi" w:cstheme="majorBidi"/>
          <w:b/>
          <w:bCs/>
          <w:sz w:val="28"/>
          <w:szCs w:val="28"/>
        </w:rPr>
        <w:t>Таблица 1</w:t>
      </w:r>
    </w:p>
    <w:p w:rsidR="00331DFE" w:rsidRPr="00FE2265" w:rsidRDefault="00331DFE" w:rsidP="00331DFE">
      <w:pPr>
        <w:autoSpaceDE w:val="0"/>
        <w:autoSpaceDN w:val="0"/>
        <w:adjustRightInd w:val="0"/>
        <w:ind w:left="680"/>
        <w:jc w:val="both"/>
        <w:rPr>
          <w:rFonts w:asciiTheme="majorBidi" w:hAnsiTheme="majorBidi" w:cstheme="majorBidi"/>
          <w:b/>
          <w:bCs/>
          <w:sz w:val="28"/>
          <w:szCs w:val="28"/>
        </w:rPr>
      </w:pPr>
    </w:p>
    <w:tbl>
      <w:tblPr>
        <w:tblStyle w:val="a6"/>
        <w:tblW w:w="9923" w:type="dxa"/>
        <w:tblInd w:w="250" w:type="dxa"/>
        <w:tblLayout w:type="fixed"/>
        <w:tblLook w:val="04A0"/>
      </w:tblPr>
      <w:tblGrid>
        <w:gridCol w:w="1985"/>
        <w:gridCol w:w="1134"/>
        <w:gridCol w:w="1275"/>
        <w:gridCol w:w="1134"/>
        <w:gridCol w:w="1134"/>
        <w:gridCol w:w="3261"/>
      </w:tblGrid>
      <w:tr w:rsidR="00331DFE" w:rsidRPr="00FE2265" w:rsidTr="003B648A">
        <w:tc>
          <w:tcPr>
            <w:tcW w:w="1985"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Наименование должности и</w:t>
            </w:r>
          </w:p>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требования к квалификации</w:t>
            </w:r>
          </w:p>
          <w:p w:rsidR="00331DFE" w:rsidRPr="00FE2265" w:rsidRDefault="00331DFE" w:rsidP="003B648A">
            <w:pPr>
              <w:autoSpaceDE w:val="0"/>
              <w:autoSpaceDN w:val="0"/>
              <w:adjustRightInd w:val="0"/>
              <w:jc w:val="both"/>
              <w:rPr>
                <w:rFonts w:asciiTheme="majorBidi" w:hAnsiTheme="majorBidi" w:cstheme="majorBidi"/>
                <w:b/>
                <w:bCs/>
                <w:sz w:val="28"/>
                <w:szCs w:val="28"/>
              </w:rPr>
            </w:pPr>
          </w:p>
        </w:tc>
        <w:tc>
          <w:tcPr>
            <w:tcW w:w="4677" w:type="dxa"/>
            <w:gridSpan w:val="4"/>
          </w:tcPr>
          <w:p w:rsidR="00331DFE" w:rsidRPr="00FE2265" w:rsidRDefault="00331DFE" w:rsidP="003B648A">
            <w:pPr>
              <w:autoSpaceDE w:val="0"/>
              <w:autoSpaceDN w:val="0"/>
              <w:adjustRightInd w:val="0"/>
              <w:jc w:val="center"/>
              <w:rPr>
                <w:rFonts w:asciiTheme="majorBidi" w:hAnsiTheme="majorBidi" w:cstheme="majorBidi"/>
                <w:b/>
                <w:bCs/>
                <w:sz w:val="28"/>
                <w:szCs w:val="28"/>
              </w:rPr>
            </w:pPr>
            <w:r w:rsidRPr="00FE2265">
              <w:rPr>
                <w:rFonts w:asciiTheme="majorBidi" w:hAnsiTheme="majorBidi" w:cstheme="majorBidi"/>
                <w:color w:val="000000"/>
                <w:sz w:val="28"/>
                <w:szCs w:val="28"/>
              </w:rPr>
              <w:t>Категории</w:t>
            </w:r>
          </w:p>
        </w:tc>
        <w:tc>
          <w:tcPr>
            <w:tcW w:w="3261" w:type="dxa"/>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t>Повышающий коэффициент к</w:t>
            </w:r>
          </w:p>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Pr>
                <w:rFonts w:asciiTheme="majorBidi" w:hAnsiTheme="majorBidi" w:cstheme="majorBidi"/>
                <w:color w:val="000000"/>
                <w:sz w:val="28"/>
                <w:szCs w:val="28"/>
              </w:rPr>
              <w:t>д</w:t>
            </w:r>
            <w:r w:rsidRPr="00FE2265">
              <w:rPr>
                <w:rFonts w:asciiTheme="majorBidi" w:hAnsiTheme="majorBidi" w:cstheme="majorBidi"/>
                <w:color w:val="000000"/>
                <w:sz w:val="28"/>
                <w:szCs w:val="28"/>
              </w:rPr>
              <w:t>олжностным окладам по</w:t>
            </w:r>
          </w:p>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Pr>
                <w:rFonts w:asciiTheme="majorBidi" w:hAnsiTheme="majorBidi" w:cstheme="majorBidi"/>
                <w:color w:val="000000"/>
                <w:sz w:val="28"/>
                <w:szCs w:val="28"/>
              </w:rPr>
              <w:t>д</w:t>
            </w:r>
            <w:r w:rsidRPr="00FE2265">
              <w:rPr>
                <w:rFonts w:asciiTheme="majorBidi" w:hAnsiTheme="majorBidi" w:cstheme="majorBidi"/>
                <w:color w:val="000000"/>
                <w:sz w:val="28"/>
                <w:szCs w:val="28"/>
              </w:rPr>
              <w:t>олжностям работников из</w:t>
            </w:r>
            <w:r>
              <w:rPr>
                <w:rFonts w:asciiTheme="majorBidi" w:hAnsiTheme="majorBidi" w:cstheme="majorBidi"/>
                <w:color w:val="000000"/>
                <w:sz w:val="28"/>
                <w:szCs w:val="28"/>
              </w:rPr>
              <w:t xml:space="preserve"> </w:t>
            </w:r>
            <w:r w:rsidRPr="00FE2265">
              <w:rPr>
                <w:rFonts w:asciiTheme="majorBidi" w:hAnsiTheme="majorBidi" w:cstheme="majorBidi"/>
                <w:color w:val="000000"/>
                <w:sz w:val="28"/>
                <w:szCs w:val="28"/>
              </w:rPr>
              <w:t xml:space="preserve">числа </w:t>
            </w:r>
            <w:proofErr w:type="spellStart"/>
            <w:r w:rsidRPr="00FE2265">
              <w:rPr>
                <w:rFonts w:asciiTheme="majorBidi" w:hAnsiTheme="majorBidi" w:cstheme="majorBidi"/>
                <w:color w:val="000000"/>
                <w:sz w:val="28"/>
                <w:szCs w:val="28"/>
              </w:rPr>
              <w:t>учебно</w:t>
            </w:r>
            <w:proofErr w:type="spellEnd"/>
            <w:r w:rsidRPr="00FE2265">
              <w:rPr>
                <w:rFonts w:asciiTheme="majorBidi" w:hAnsiTheme="majorBidi" w:cstheme="majorBidi"/>
                <w:color w:val="000000"/>
                <w:sz w:val="28"/>
                <w:szCs w:val="28"/>
              </w:rPr>
              <w:t>- вспомогательного персонала (</w:t>
            </w:r>
            <w:proofErr w:type="spellStart"/>
            <w:r w:rsidRPr="00FE2265">
              <w:rPr>
                <w:rFonts w:asciiTheme="majorBidi" w:hAnsiTheme="majorBidi" w:cstheme="majorBidi"/>
                <w:color w:val="000000"/>
                <w:sz w:val="28"/>
                <w:szCs w:val="28"/>
              </w:rPr>
              <w:t>Кув</w:t>
            </w:r>
            <w:proofErr w:type="spellEnd"/>
            <w:r w:rsidRPr="00FE2265">
              <w:rPr>
                <w:rFonts w:asciiTheme="majorBidi" w:hAnsiTheme="majorBidi" w:cstheme="majorBidi"/>
                <w:color w:val="000000"/>
                <w:sz w:val="28"/>
                <w:szCs w:val="28"/>
              </w:rPr>
              <w:t>)</w:t>
            </w:r>
          </w:p>
          <w:p w:rsidR="00331DFE" w:rsidRPr="00FE2265" w:rsidRDefault="00331DFE" w:rsidP="003B648A">
            <w:pPr>
              <w:autoSpaceDE w:val="0"/>
              <w:autoSpaceDN w:val="0"/>
              <w:adjustRightInd w:val="0"/>
              <w:jc w:val="both"/>
              <w:rPr>
                <w:rFonts w:asciiTheme="majorBidi" w:hAnsiTheme="majorBidi" w:cstheme="majorBidi"/>
                <w:b/>
                <w:bCs/>
                <w:sz w:val="28"/>
                <w:szCs w:val="28"/>
              </w:rPr>
            </w:pPr>
          </w:p>
        </w:tc>
      </w:tr>
      <w:tr w:rsidR="00331DFE" w:rsidRPr="00FE2265" w:rsidTr="003B648A">
        <w:tc>
          <w:tcPr>
            <w:tcW w:w="1985" w:type="dxa"/>
          </w:tcPr>
          <w:p w:rsidR="00331DFE" w:rsidRPr="00FE2265" w:rsidRDefault="00331DFE" w:rsidP="003B648A">
            <w:pPr>
              <w:autoSpaceDE w:val="0"/>
              <w:autoSpaceDN w:val="0"/>
              <w:adjustRightInd w:val="0"/>
              <w:jc w:val="both"/>
              <w:rPr>
                <w:rFonts w:asciiTheme="majorBidi" w:hAnsiTheme="majorBidi" w:cstheme="majorBidi"/>
                <w:b/>
                <w:bCs/>
                <w:sz w:val="28"/>
                <w:szCs w:val="28"/>
              </w:rPr>
            </w:pPr>
          </w:p>
        </w:tc>
        <w:tc>
          <w:tcPr>
            <w:tcW w:w="1134" w:type="dxa"/>
          </w:tcPr>
          <w:p w:rsidR="00331DFE" w:rsidRPr="00FE2265" w:rsidRDefault="00331DFE" w:rsidP="003B648A">
            <w:pPr>
              <w:autoSpaceDE w:val="0"/>
              <w:autoSpaceDN w:val="0"/>
              <w:adjustRightInd w:val="0"/>
              <w:jc w:val="both"/>
              <w:rPr>
                <w:rFonts w:asciiTheme="majorBidi" w:hAnsiTheme="majorBidi" w:cstheme="majorBidi"/>
                <w:sz w:val="28"/>
                <w:szCs w:val="28"/>
              </w:rPr>
            </w:pPr>
            <w:r w:rsidRPr="00FE2265">
              <w:rPr>
                <w:rFonts w:asciiTheme="majorBidi" w:hAnsiTheme="majorBidi" w:cstheme="majorBidi"/>
                <w:sz w:val="28"/>
                <w:szCs w:val="28"/>
              </w:rPr>
              <w:t>высшая</w:t>
            </w:r>
          </w:p>
        </w:tc>
        <w:tc>
          <w:tcPr>
            <w:tcW w:w="1275" w:type="dxa"/>
          </w:tcPr>
          <w:p w:rsidR="00331DFE" w:rsidRPr="00FE2265" w:rsidRDefault="00331DFE" w:rsidP="003B648A">
            <w:pPr>
              <w:autoSpaceDE w:val="0"/>
              <w:autoSpaceDN w:val="0"/>
              <w:adjustRightInd w:val="0"/>
              <w:jc w:val="both"/>
              <w:rPr>
                <w:rFonts w:asciiTheme="majorBidi" w:hAnsiTheme="majorBidi" w:cstheme="majorBidi"/>
                <w:sz w:val="28"/>
                <w:szCs w:val="28"/>
              </w:rPr>
            </w:pPr>
            <w:r w:rsidRPr="00FE2265">
              <w:rPr>
                <w:rFonts w:asciiTheme="majorBidi" w:hAnsiTheme="majorBidi" w:cstheme="majorBidi"/>
                <w:sz w:val="28"/>
                <w:szCs w:val="28"/>
              </w:rPr>
              <w:t>ведущая</w:t>
            </w:r>
          </w:p>
        </w:tc>
        <w:tc>
          <w:tcPr>
            <w:tcW w:w="1134" w:type="dxa"/>
          </w:tcPr>
          <w:p w:rsidR="00331DFE" w:rsidRPr="00FE2265" w:rsidRDefault="00331DFE" w:rsidP="003B648A">
            <w:pPr>
              <w:autoSpaceDE w:val="0"/>
              <w:autoSpaceDN w:val="0"/>
              <w:adjustRightInd w:val="0"/>
              <w:jc w:val="both"/>
              <w:rPr>
                <w:rFonts w:asciiTheme="majorBidi" w:hAnsiTheme="majorBidi" w:cstheme="majorBidi"/>
                <w:sz w:val="28"/>
                <w:szCs w:val="28"/>
              </w:rPr>
            </w:pPr>
            <w:r w:rsidRPr="00FE2265">
              <w:rPr>
                <w:rFonts w:asciiTheme="majorBidi" w:hAnsiTheme="majorBidi" w:cstheme="majorBidi"/>
                <w:sz w:val="28"/>
                <w:szCs w:val="28"/>
              </w:rPr>
              <w:t>первая</w:t>
            </w:r>
          </w:p>
        </w:tc>
        <w:tc>
          <w:tcPr>
            <w:tcW w:w="1134" w:type="dxa"/>
          </w:tcPr>
          <w:p w:rsidR="00331DFE" w:rsidRPr="00FE2265" w:rsidRDefault="00331DFE" w:rsidP="003B648A">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вторая</w:t>
            </w:r>
          </w:p>
        </w:tc>
        <w:tc>
          <w:tcPr>
            <w:tcW w:w="3261" w:type="dxa"/>
          </w:tcPr>
          <w:p w:rsidR="00331DFE" w:rsidRPr="00FE2265" w:rsidRDefault="00331DFE" w:rsidP="003B648A">
            <w:pPr>
              <w:autoSpaceDE w:val="0"/>
              <w:autoSpaceDN w:val="0"/>
              <w:adjustRightInd w:val="0"/>
              <w:jc w:val="both"/>
              <w:rPr>
                <w:rFonts w:asciiTheme="majorBidi" w:hAnsiTheme="majorBidi" w:cstheme="majorBidi"/>
                <w:sz w:val="28"/>
                <w:szCs w:val="28"/>
              </w:rPr>
            </w:pPr>
            <w:r w:rsidRPr="00FE2265">
              <w:rPr>
                <w:rFonts w:asciiTheme="majorBidi" w:hAnsiTheme="majorBidi" w:cstheme="majorBidi"/>
                <w:sz w:val="28"/>
                <w:szCs w:val="28"/>
              </w:rPr>
              <w:t>Без категории</w:t>
            </w:r>
          </w:p>
        </w:tc>
      </w:tr>
      <w:tr w:rsidR="00331DFE" w:rsidRPr="00FE2265" w:rsidTr="003B648A">
        <w:tc>
          <w:tcPr>
            <w:tcW w:w="9923" w:type="dxa"/>
            <w:gridSpan w:val="6"/>
          </w:tcPr>
          <w:p w:rsidR="00331DFE" w:rsidRPr="00FE2265" w:rsidRDefault="00331DFE" w:rsidP="003B648A">
            <w:pPr>
              <w:autoSpaceDE w:val="0"/>
              <w:autoSpaceDN w:val="0"/>
              <w:adjustRightInd w:val="0"/>
              <w:jc w:val="both"/>
              <w:rPr>
                <w:rFonts w:asciiTheme="majorBidi" w:hAnsiTheme="majorBidi" w:cstheme="majorBidi"/>
                <w:color w:val="000000"/>
                <w:sz w:val="28"/>
                <w:szCs w:val="28"/>
              </w:rPr>
            </w:pPr>
            <w:r w:rsidRPr="00FE2265">
              <w:rPr>
                <w:rFonts w:asciiTheme="majorBidi" w:hAnsiTheme="majorBidi" w:cstheme="majorBidi"/>
                <w:color w:val="000000"/>
                <w:sz w:val="28"/>
                <w:szCs w:val="28"/>
              </w:rPr>
              <w:lastRenderedPageBreak/>
              <w:t>Учебно-вспомогательный персонал образовательной организации</w:t>
            </w:r>
          </w:p>
          <w:p w:rsidR="00331DFE" w:rsidRPr="00FE2265" w:rsidRDefault="00331DFE" w:rsidP="003B648A">
            <w:pPr>
              <w:autoSpaceDE w:val="0"/>
              <w:autoSpaceDN w:val="0"/>
              <w:adjustRightInd w:val="0"/>
              <w:jc w:val="both"/>
              <w:rPr>
                <w:rFonts w:asciiTheme="majorBidi" w:hAnsiTheme="majorBidi" w:cstheme="majorBidi"/>
                <w:b/>
                <w:bCs/>
                <w:sz w:val="28"/>
                <w:szCs w:val="28"/>
              </w:rPr>
            </w:pPr>
          </w:p>
        </w:tc>
      </w:tr>
      <w:tr w:rsidR="00331DFE" w:rsidRPr="00FE2265" w:rsidTr="003B648A">
        <w:tc>
          <w:tcPr>
            <w:tcW w:w="1985" w:type="dxa"/>
          </w:tcPr>
          <w:p w:rsidR="00331DFE" w:rsidRPr="00564D29" w:rsidRDefault="00331DFE" w:rsidP="003B648A">
            <w:pPr>
              <w:autoSpaceDE w:val="0"/>
              <w:autoSpaceDN w:val="0"/>
              <w:adjustRightInd w:val="0"/>
              <w:jc w:val="both"/>
              <w:rPr>
                <w:rFonts w:asciiTheme="majorBidi" w:hAnsiTheme="majorBidi" w:cstheme="majorBidi"/>
                <w:b/>
                <w:bCs/>
                <w:sz w:val="28"/>
                <w:szCs w:val="28"/>
              </w:rPr>
            </w:pPr>
            <w:r w:rsidRPr="00564D29">
              <w:rPr>
                <w:rFonts w:asciiTheme="majorBidi" w:hAnsiTheme="majorBidi" w:cstheme="majorBidi"/>
                <w:color w:val="000000"/>
                <w:sz w:val="28"/>
                <w:szCs w:val="28"/>
              </w:rPr>
              <w:t>Библиотекарь</w:t>
            </w:r>
          </w:p>
        </w:tc>
        <w:tc>
          <w:tcPr>
            <w:tcW w:w="1134" w:type="dxa"/>
          </w:tcPr>
          <w:p w:rsidR="00331DFE" w:rsidRPr="00564D29" w:rsidRDefault="00331DFE" w:rsidP="003B648A">
            <w:pPr>
              <w:autoSpaceDE w:val="0"/>
              <w:autoSpaceDN w:val="0"/>
              <w:adjustRightInd w:val="0"/>
              <w:jc w:val="both"/>
              <w:rPr>
                <w:rFonts w:asciiTheme="majorBidi" w:hAnsiTheme="majorBidi" w:cstheme="majorBidi"/>
                <w:b/>
                <w:bCs/>
                <w:sz w:val="28"/>
                <w:szCs w:val="28"/>
              </w:rPr>
            </w:pPr>
          </w:p>
        </w:tc>
        <w:tc>
          <w:tcPr>
            <w:tcW w:w="1275" w:type="dxa"/>
          </w:tcPr>
          <w:p w:rsidR="00331DFE" w:rsidRPr="00564D29" w:rsidRDefault="00331DFE" w:rsidP="003B648A">
            <w:pPr>
              <w:autoSpaceDE w:val="0"/>
              <w:autoSpaceDN w:val="0"/>
              <w:adjustRightInd w:val="0"/>
              <w:jc w:val="both"/>
              <w:rPr>
                <w:rFonts w:asciiTheme="majorBidi" w:hAnsiTheme="majorBidi" w:cstheme="majorBidi"/>
                <w:sz w:val="28"/>
                <w:szCs w:val="28"/>
              </w:rPr>
            </w:pPr>
            <w:r w:rsidRPr="00564D29">
              <w:rPr>
                <w:rFonts w:asciiTheme="majorBidi" w:hAnsiTheme="majorBidi" w:cstheme="majorBidi"/>
                <w:sz w:val="28"/>
                <w:szCs w:val="28"/>
              </w:rPr>
              <w:t>1,85</w:t>
            </w:r>
          </w:p>
        </w:tc>
        <w:tc>
          <w:tcPr>
            <w:tcW w:w="1134" w:type="dxa"/>
          </w:tcPr>
          <w:p w:rsidR="00331DFE" w:rsidRPr="00564D29" w:rsidRDefault="00331DFE" w:rsidP="003B648A">
            <w:pPr>
              <w:autoSpaceDE w:val="0"/>
              <w:autoSpaceDN w:val="0"/>
              <w:adjustRightInd w:val="0"/>
              <w:jc w:val="both"/>
              <w:rPr>
                <w:rFonts w:asciiTheme="majorBidi" w:hAnsiTheme="majorBidi" w:cstheme="majorBidi"/>
                <w:sz w:val="28"/>
                <w:szCs w:val="28"/>
              </w:rPr>
            </w:pPr>
            <w:r w:rsidRPr="00564D29">
              <w:rPr>
                <w:rFonts w:asciiTheme="majorBidi" w:hAnsiTheme="majorBidi" w:cstheme="majorBidi"/>
                <w:sz w:val="28"/>
                <w:szCs w:val="28"/>
              </w:rPr>
              <w:t>1,55</w:t>
            </w:r>
          </w:p>
        </w:tc>
        <w:tc>
          <w:tcPr>
            <w:tcW w:w="1134" w:type="dxa"/>
          </w:tcPr>
          <w:p w:rsidR="00331DFE" w:rsidRPr="00564D29" w:rsidRDefault="00331DFE" w:rsidP="003B648A">
            <w:pPr>
              <w:autoSpaceDE w:val="0"/>
              <w:autoSpaceDN w:val="0"/>
              <w:adjustRightInd w:val="0"/>
              <w:jc w:val="both"/>
              <w:rPr>
                <w:rFonts w:asciiTheme="majorBidi" w:hAnsiTheme="majorBidi" w:cstheme="majorBidi"/>
                <w:sz w:val="28"/>
                <w:szCs w:val="28"/>
              </w:rPr>
            </w:pPr>
            <w:r w:rsidRPr="00564D29">
              <w:rPr>
                <w:rFonts w:asciiTheme="majorBidi" w:hAnsiTheme="majorBidi" w:cstheme="majorBidi"/>
                <w:sz w:val="28"/>
                <w:szCs w:val="28"/>
              </w:rPr>
              <w:t xml:space="preserve">    1,4     </w:t>
            </w:r>
          </w:p>
        </w:tc>
        <w:tc>
          <w:tcPr>
            <w:tcW w:w="3261" w:type="dxa"/>
          </w:tcPr>
          <w:p w:rsidR="00331DFE" w:rsidRPr="00564D29" w:rsidRDefault="00331DFE" w:rsidP="003B648A">
            <w:pPr>
              <w:autoSpaceDE w:val="0"/>
              <w:autoSpaceDN w:val="0"/>
              <w:adjustRightInd w:val="0"/>
              <w:jc w:val="both"/>
              <w:rPr>
                <w:rFonts w:asciiTheme="majorBidi" w:hAnsiTheme="majorBidi" w:cstheme="majorBidi"/>
                <w:sz w:val="28"/>
                <w:szCs w:val="28"/>
              </w:rPr>
            </w:pPr>
            <w:r w:rsidRPr="00564D29">
              <w:rPr>
                <w:rFonts w:asciiTheme="majorBidi" w:hAnsiTheme="majorBidi" w:cstheme="majorBidi"/>
                <w:sz w:val="28"/>
                <w:szCs w:val="28"/>
              </w:rPr>
              <w:t xml:space="preserve">             </w:t>
            </w:r>
            <w:r>
              <w:rPr>
                <w:rFonts w:asciiTheme="majorBidi" w:hAnsiTheme="majorBidi" w:cstheme="majorBidi"/>
                <w:sz w:val="28"/>
                <w:szCs w:val="28"/>
              </w:rPr>
              <w:t xml:space="preserve">   </w:t>
            </w:r>
            <w:r w:rsidRPr="00564D29">
              <w:rPr>
                <w:rFonts w:asciiTheme="majorBidi" w:hAnsiTheme="majorBidi" w:cstheme="majorBidi"/>
                <w:sz w:val="28"/>
                <w:szCs w:val="28"/>
              </w:rPr>
              <w:t xml:space="preserve"> 1,35</w:t>
            </w:r>
          </w:p>
        </w:tc>
      </w:tr>
      <w:tr w:rsidR="00331DFE" w:rsidRPr="00FE2265" w:rsidTr="003B648A">
        <w:tc>
          <w:tcPr>
            <w:tcW w:w="1985" w:type="dxa"/>
          </w:tcPr>
          <w:p w:rsidR="00331DFE" w:rsidRPr="00564D29" w:rsidRDefault="00331DFE" w:rsidP="003B648A">
            <w:pPr>
              <w:autoSpaceDE w:val="0"/>
              <w:autoSpaceDN w:val="0"/>
              <w:adjustRightInd w:val="0"/>
              <w:jc w:val="both"/>
              <w:rPr>
                <w:rFonts w:asciiTheme="majorBidi" w:hAnsiTheme="majorBidi" w:cstheme="majorBidi"/>
                <w:color w:val="000000"/>
                <w:sz w:val="28"/>
                <w:szCs w:val="28"/>
              </w:rPr>
            </w:pPr>
            <w:r>
              <w:rPr>
                <w:rFonts w:asciiTheme="majorBidi" w:hAnsiTheme="majorBidi" w:cstheme="majorBidi"/>
                <w:color w:val="000000"/>
                <w:sz w:val="28"/>
                <w:szCs w:val="28"/>
              </w:rPr>
              <w:t>Заведующий хозяйством</w:t>
            </w:r>
          </w:p>
        </w:tc>
        <w:tc>
          <w:tcPr>
            <w:tcW w:w="1134" w:type="dxa"/>
          </w:tcPr>
          <w:p w:rsidR="00331DFE" w:rsidRPr="00564D29" w:rsidRDefault="00331DFE" w:rsidP="003B648A">
            <w:pPr>
              <w:autoSpaceDE w:val="0"/>
              <w:autoSpaceDN w:val="0"/>
              <w:adjustRightInd w:val="0"/>
              <w:jc w:val="both"/>
              <w:rPr>
                <w:rFonts w:asciiTheme="majorBidi" w:hAnsiTheme="majorBidi" w:cstheme="majorBidi"/>
                <w:b/>
                <w:bCs/>
                <w:sz w:val="28"/>
                <w:szCs w:val="28"/>
              </w:rPr>
            </w:pPr>
          </w:p>
        </w:tc>
        <w:tc>
          <w:tcPr>
            <w:tcW w:w="1275" w:type="dxa"/>
          </w:tcPr>
          <w:p w:rsidR="00331DFE" w:rsidRPr="00564D29" w:rsidRDefault="00331DFE" w:rsidP="003B648A">
            <w:pPr>
              <w:autoSpaceDE w:val="0"/>
              <w:autoSpaceDN w:val="0"/>
              <w:adjustRightInd w:val="0"/>
              <w:jc w:val="both"/>
              <w:rPr>
                <w:rFonts w:asciiTheme="majorBidi" w:hAnsiTheme="majorBidi" w:cstheme="majorBidi"/>
                <w:sz w:val="28"/>
                <w:szCs w:val="28"/>
              </w:rPr>
            </w:pPr>
          </w:p>
        </w:tc>
        <w:tc>
          <w:tcPr>
            <w:tcW w:w="1134" w:type="dxa"/>
          </w:tcPr>
          <w:p w:rsidR="00331DFE" w:rsidRPr="00564D29" w:rsidRDefault="00331DFE" w:rsidP="003B648A">
            <w:pPr>
              <w:autoSpaceDE w:val="0"/>
              <w:autoSpaceDN w:val="0"/>
              <w:adjustRightInd w:val="0"/>
              <w:jc w:val="both"/>
              <w:rPr>
                <w:rFonts w:asciiTheme="majorBidi" w:hAnsiTheme="majorBidi" w:cstheme="majorBidi"/>
                <w:sz w:val="28"/>
                <w:szCs w:val="28"/>
              </w:rPr>
            </w:pPr>
          </w:p>
        </w:tc>
        <w:tc>
          <w:tcPr>
            <w:tcW w:w="1134" w:type="dxa"/>
          </w:tcPr>
          <w:p w:rsidR="00331DFE" w:rsidRPr="00564D29" w:rsidRDefault="00331DFE" w:rsidP="003B648A">
            <w:pPr>
              <w:autoSpaceDE w:val="0"/>
              <w:autoSpaceDN w:val="0"/>
              <w:adjustRightInd w:val="0"/>
              <w:jc w:val="both"/>
              <w:rPr>
                <w:rFonts w:asciiTheme="majorBidi" w:hAnsiTheme="majorBidi" w:cstheme="majorBidi"/>
                <w:sz w:val="28"/>
                <w:szCs w:val="28"/>
              </w:rPr>
            </w:pPr>
          </w:p>
        </w:tc>
        <w:tc>
          <w:tcPr>
            <w:tcW w:w="3261" w:type="dxa"/>
          </w:tcPr>
          <w:p w:rsidR="00331DFE" w:rsidRPr="00564D29" w:rsidRDefault="00331DFE" w:rsidP="003B648A">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1,55</w:t>
            </w:r>
          </w:p>
        </w:tc>
      </w:tr>
    </w:tbl>
    <w:p w:rsidR="00331DFE" w:rsidRPr="004F7D30" w:rsidRDefault="00331DFE" w:rsidP="00331DFE">
      <w:pPr>
        <w:autoSpaceDE w:val="0"/>
        <w:autoSpaceDN w:val="0"/>
        <w:adjustRightInd w:val="0"/>
        <w:ind w:left="680"/>
        <w:rPr>
          <w:b/>
          <w:bCs/>
          <w:sz w:val="26"/>
          <w:szCs w:val="26"/>
        </w:rPr>
      </w:pPr>
    </w:p>
    <w:p w:rsidR="00331DFE" w:rsidRDefault="00331DFE" w:rsidP="00331DFE">
      <w:pPr>
        <w:autoSpaceDE w:val="0"/>
        <w:autoSpaceDN w:val="0"/>
        <w:adjustRightInd w:val="0"/>
        <w:ind w:left="680"/>
        <w:rPr>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424A3A" w:rsidRDefault="00424A3A" w:rsidP="00331DFE">
      <w:pPr>
        <w:autoSpaceDE w:val="0"/>
        <w:autoSpaceDN w:val="0"/>
        <w:adjustRightInd w:val="0"/>
        <w:jc w:val="right"/>
        <w:rPr>
          <w:b/>
          <w:bCs/>
          <w:color w:val="000000"/>
        </w:rPr>
      </w:pPr>
    </w:p>
    <w:p w:rsidR="00331DFE" w:rsidRDefault="00331DFE" w:rsidP="00331DFE">
      <w:pPr>
        <w:autoSpaceDE w:val="0"/>
        <w:autoSpaceDN w:val="0"/>
        <w:adjustRightInd w:val="0"/>
        <w:jc w:val="right"/>
        <w:rPr>
          <w:b/>
          <w:bCs/>
          <w:color w:val="000000"/>
        </w:rPr>
      </w:pPr>
      <w:r>
        <w:rPr>
          <w:b/>
          <w:bCs/>
          <w:color w:val="000000"/>
        </w:rPr>
        <w:lastRenderedPageBreak/>
        <w:t>Приложение 3</w:t>
      </w:r>
    </w:p>
    <w:p w:rsidR="00331DFE" w:rsidRDefault="00331DFE" w:rsidP="00331DFE">
      <w:pPr>
        <w:autoSpaceDE w:val="0"/>
        <w:autoSpaceDN w:val="0"/>
        <w:adjustRightInd w:val="0"/>
        <w:jc w:val="right"/>
        <w:rPr>
          <w:b/>
          <w:bCs/>
          <w:color w:val="000000"/>
        </w:rPr>
      </w:pPr>
      <w:r>
        <w:rPr>
          <w:b/>
          <w:bCs/>
          <w:color w:val="000000"/>
        </w:rPr>
        <w:t>к положению об оплате труда</w:t>
      </w:r>
    </w:p>
    <w:p w:rsidR="00331DFE" w:rsidRDefault="00331DFE" w:rsidP="00331DFE">
      <w:pPr>
        <w:autoSpaceDE w:val="0"/>
        <w:autoSpaceDN w:val="0"/>
        <w:adjustRightInd w:val="0"/>
        <w:jc w:val="right"/>
        <w:rPr>
          <w:b/>
          <w:bCs/>
          <w:color w:val="000000"/>
        </w:rPr>
      </w:pPr>
      <w:r>
        <w:rPr>
          <w:b/>
          <w:bCs/>
          <w:color w:val="000000"/>
        </w:rPr>
        <w:t>работников МБОУ «Моховская</w:t>
      </w:r>
    </w:p>
    <w:p w:rsidR="00331DFE" w:rsidRDefault="00331DFE" w:rsidP="00331DFE">
      <w:pPr>
        <w:autoSpaceDE w:val="0"/>
        <w:autoSpaceDN w:val="0"/>
        <w:adjustRightInd w:val="0"/>
        <w:jc w:val="right"/>
        <w:rPr>
          <w:b/>
          <w:bCs/>
          <w:color w:val="000000"/>
        </w:rPr>
      </w:pPr>
      <w:r>
        <w:rPr>
          <w:b/>
          <w:bCs/>
          <w:color w:val="000000"/>
        </w:rPr>
        <w:t xml:space="preserve">средняя общеобразовательная школа» </w:t>
      </w:r>
    </w:p>
    <w:p w:rsidR="00331DFE" w:rsidRDefault="00331DFE" w:rsidP="00331DFE">
      <w:pPr>
        <w:autoSpaceDE w:val="0"/>
        <w:autoSpaceDN w:val="0"/>
        <w:adjustRightInd w:val="0"/>
        <w:jc w:val="right"/>
        <w:rPr>
          <w:b/>
          <w:bCs/>
          <w:color w:val="000000"/>
        </w:rPr>
      </w:pPr>
      <w:r>
        <w:rPr>
          <w:b/>
          <w:bCs/>
          <w:color w:val="000000"/>
        </w:rPr>
        <w:t>Залегощенского района</w:t>
      </w:r>
    </w:p>
    <w:p w:rsidR="00331DFE" w:rsidRDefault="00331DFE" w:rsidP="00331DFE">
      <w:pPr>
        <w:autoSpaceDE w:val="0"/>
        <w:autoSpaceDN w:val="0"/>
        <w:adjustRightInd w:val="0"/>
        <w:jc w:val="right"/>
        <w:rPr>
          <w:b/>
          <w:bCs/>
          <w:color w:val="000000"/>
        </w:rPr>
      </w:pPr>
      <w:r>
        <w:rPr>
          <w:b/>
          <w:bCs/>
          <w:color w:val="000000"/>
        </w:rPr>
        <w:t>Орловской области</w:t>
      </w:r>
    </w:p>
    <w:p w:rsidR="00331DFE" w:rsidRDefault="00331DFE" w:rsidP="00331DFE">
      <w:pPr>
        <w:autoSpaceDE w:val="0"/>
        <w:autoSpaceDN w:val="0"/>
        <w:adjustRightInd w:val="0"/>
        <w:rPr>
          <w:b/>
          <w:bCs/>
          <w:color w:val="000000"/>
        </w:rPr>
      </w:pPr>
    </w:p>
    <w:p w:rsidR="00331DFE" w:rsidRDefault="00331DFE" w:rsidP="00331DFE">
      <w:pPr>
        <w:autoSpaceDE w:val="0"/>
        <w:autoSpaceDN w:val="0"/>
        <w:adjustRightInd w:val="0"/>
        <w:jc w:val="center"/>
        <w:rPr>
          <w:b/>
          <w:bCs/>
          <w:color w:val="000000"/>
        </w:rPr>
      </w:pPr>
      <w:r>
        <w:rPr>
          <w:b/>
          <w:bCs/>
          <w:color w:val="000000"/>
        </w:rPr>
        <w:t>ТАРИФНЫЕ РАЗРЯДЫ,</w:t>
      </w:r>
    </w:p>
    <w:p w:rsidR="00331DFE" w:rsidRDefault="00331DFE" w:rsidP="00331DFE">
      <w:pPr>
        <w:autoSpaceDE w:val="0"/>
        <w:autoSpaceDN w:val="0"/>
        <w:adjustRightInd w:val="0"/>
        <w:jc w:val="center"/>
        <w:rPr>
          <w:b/>
          <w:bCs/>
          <w:color w:val="000000"/>
        </w:rPr>
      </w:pPr>
      <w:r>
        <w:rPr>
          <w:b/>
          <w:bCs/>
          <w:color w:val="000000"/>
        </w:rPr>
        <w:t>МЕЖРАЗРЯДНЫЕ ТАРИФНЫЕ КОЭФФИЦИЕНТЫ И ТАРИФНЫЕ СТАВКИ</w:t>
      </w:r>
    </w:p>
    <w:p w:rsidR="00331DFE" w:rsidRDefault="00331DFE" w:rsidP="00331DFE">
      <w:pPr>
        <w:autoSpaceDE w:val="0"/>
        <w:autoSpaceDN w:val="0"/>
        <w:adjustRightInd w:val="0"/>
        <w:jc w:val="center"/>
        <w:rPr>
          <w:b/>
          <w:bCs/>
          <w:color w:val="000000"/>
        </w:rPr>
      </w:pPr>
      <w:r>
        <w:rPr>
          <w:b/>
          <w:bCs/>
          <w:color w:val="000000"/>
        </w:rPr>
        <w:t>ПО РАЗРЯДАМ ТАРИФНОЙ СЕТКИ РАБОЧИХ, ЕДИНЫЕ ДЛЯ ВСЕХ</w:t>
      </w:r>
    </w:p>
    <w:p w:rsidR="00331DFE" w:rsidRDefault="00331DFE" w:rsidP="00331DFE">
      <w:pPr>
        <w:autoSpaceDE w:val="0"/>
        <w:autoSpaceDN w:val="0"/>
        <w:adjustRightInd w:val="0"/>
        <w:jc w:val="center"/>
        <w:rPr>
          <w:b/>
          <w:bCs/>
          <w:color w:val="000000"/>
        </w:rPr>
      </w:pPr>
      <w:r>
        <w:rPr>
          <w:b/>
          <w:bCs/>
          <w:color w:val="000000"/>
        </w:rPr>
        <w:t>ОБРАЗОВАТЕЛЬНЫХ ОРГАНИЗАЦИЙ</w:t>
      </w:r>
    </w:p>
    <w:p w:rsidR="00331DFE" w:rsidRDefault="00331DFE" w:rsidP="00331DFE">
      <w:pPr>
        <w:autoSpaceDE w:val="0"/>
        <w:autoSpaceDN w:val="0"/>
        <w:adjustRightInd w:val="0"/>
        <w:jc w:val="center"/>
        <w:rPr>
          <w:b/>
          <w:bCs/>
          <w:color w:val="000000"/>
        </w:rPr>
      </w:pPr>
    </w:p>
    <w:p w:rsidR="00331DFE" w:rsidRPr="00553F5E" w:rsidRDefault="00331DFE" w:rsidP="00331DFE">
      <w:pPr>
        <w:autoSpaceDE w:val="0"/>
        <w:autoSpaceDN w:val="0"/>
        <w:adjustRightInd w:val="0"/>
        <w:jc w:val="both"/>
        <w:rPr>
          <w:color w:val="000000"/>
          <w:sz w:val="28"/>
          <w:szCs w:val="28"/>
        </w:rPr>
      </w:pPr>
      <w:r>
        <w:rPr>
          <w:color w:val="000000"/>
        </w:rPr>
        <w:t xml:space="preserve">1. </w:t>
      </w:r>
      <w:r w:rsidRPr="00553F5E">
        <w:rPr>
          <w:color w:val="000000"/>
          <w:sz w:val="28"/>
          <w:szCs w:val="28"/>
        </w:rPr>
        <w:t>Тарифная ставка обслуживающего персонала образовательной организации</w:t>
      </w:r>
    </w:p>
    <w:p w:rsidR="00331DFE" w:rsidRPr="00553F5E" w:rsidRDefault="00331DFE" w:rsidP="00331DFE">
      <w:pPr>
        <w:autoSpaceDE w:val="0"/>
        <w:autoSpaceDN w:val="0"/>
        <w:adjustRightInd w:val="0"/>
        <w:jc w:val="both"/>
        <w:rPr>
          <w:color w:val="000000"/>
          <w:sz w:val="28"/>
          <w:szCs w:val="28"/>
        </w:rPr>
      </w:pPr>
      <w:r w:rsidRPr="00553F5E">
        <w:rPr>
          <w:color w:val="000000"/>
          <w:sz w:val="28"/>
          <w:szCs w:val="28"/>
        </w:rPr>
        <w:t>определяется по следующей формуле:</w:t>
      </w:r>
    </w:p>
    <w:p w:rsidR="00331DFE" w:rsidRPr="00553F5E" w:rsidRDefault="00331DFE" w:rsidP="00331DFE">
      <w:pPr>
        <w:autoSpaceDE w:val="0"/>
        <w:autoSpaceDN w:val="0"/>
        <w:adjustRightInd w:val="0"/>
        <w:jc w:val="both"/>
        <w:rPr>
          <w:color w:val="000000"/>
          <w:sz w:val="28"/>
          <w:szCs w:val="28"/>
        </w:rPr>
      </w:pPr>
      <w:proofErr w:type="spellStart"/>
      <w:r w:rsidRPr="00553F5E">
        <w:rPr>
          <w:color w:val="000000"/>
          <w:sz w:val="28"/>
          <w:szCs w:val="28"/>
        </w:rPr>
        <w:t>Ооп</w:t>
      </w:r>
      <w:proofErr w:type="spellEnd"/>
      <w:r w:rsidRPr="00553F5E">
        <w:rPr>
          <w:color w:val="000000"/>
          <w:sz w:val="28"/>
          <w:szCs w:val="28"/>
        </w:rPr>
        <w:t xml:space="preserve"> = Б </w:t>
      </w:r>
      <w:proofErr w:type="spellStart"/>
      <w:r w:rsidRPr="00553F5E">
        <w:rPr>
          <w:color w:val="000000"/>
          <w:sz w:val="28"/>
          <w:szCs w:val="28"/>
        </w:rPr>
        <w:t>x</w:t>
      </w:r>
      <w:proofErr w:type="spellEnd"/>
      <w:r w:rsidRPr="00553F5E">
        <w:rPr>
          <w:color w:val="000000"/>
          <w:sz w:val="28"/>
          <w:szCs w:val="28"/>
        </w:rPr>
        <w:t xml:space="preserve"> Коп, где:</w:t>
      </w:r>
    </w:p>
    <w:p w:rsidR="00331DFE" w:rsidRPr="00553F5E" w:rsidRDefault="00331DFE" w:rsidP="00331DFE">
      <w:pPr>
        <w:autoSpaceDE w:val="0"/>
        <w:autoSpaceDN w:val="0"/>
        <w:adjustRightInd w:val="0"/>
        <w:jc w:val="both"/>
        <w:rPr>
          <w:color w:val="000000"/>
          <w:sz w:val="28"/>
          <w:szCs w:val="28"/>
        </w:rPr>
      </w:pPr>
      <w:proofErr w:type="spellStart"/>
      <w:r w:rsidRPr="00553F5E">
        <w:rPr>
          <w:color w:val="000000"/>
          <w:sz w:val="28"/>
          <w:szCs w:val="28"/>
        </w:rPr>
        <w:t>Ооп</w:t>
      </w:r>
      <w:proofErr w:type="spellEnd"/>
      <w:r w:rsidRPr="00553F5E">
        <w:rPr>
          <w:color w:val="000000"/>
          <w:sz w:val="28"/>
          <w:szCs w:val="28"/>
        </w:rPr>
        <w:t xml:space="preserve"> - тарифная ставка обслуживающего персонала;</w:t>
      </w:r>
    </w:p>
    <w:p w:rsidR="00331DFE" w:rsidRPr="00553F5E" w:rsidRDefault="00331DFE" w:rsidP="00331DFE">
      <w:pPr>
        <w:autoSpaceDE w:val="0"/>
        <w:autoSpaceDN w:val="0"/>
        <w:adjustRightInd w:val="0"/>
        <w:jc w:val="both"/>
        <w:rPr>
          <w:color w:val="000000"/>
          <w:sz w:val="28"/>
          <w:szCs w:val="28"/>
        </w:rPr>
      </w:pPr>
      <w:r w:rsidRPr="00553F5E">
        <w:rPr>
          <w:color w:val="000000"/>
          <w:sz w:val="28"/>
          <w:szCs w:val="28"/>
        </w:rPr>
        <w:t>Б - базовая единица;</w:t>
      </w:r>
    </w:p>
    <w:p w:rsidR="00331DFE" w:rsidRPr="00553F5E" w:rsidRDefault="00331DFE" w:rsidP="00331DFE">
      <w:pPr>
        <w:autoSpaceDE w:val="0"/>
        <w:autoSpaceDN w:val="0"/>
        <w:adjustRightInd w:val="0"/>
        <w:jc w:val="both"/>
        <w:rPr>
          <w:color w:val="000000"/>
          <w:sz w:val="28"/>
          <w:szCs w:val="28"/>
        </w:rPr>
      </w:pPr>
      <w:r w:rsidRPr="00553F5E">
        <w:rPr>
          <w:color w:val="000000"/>
          <w:sz w:val="28"/>
          <w:szCs w:val="28"/>
        </w:rPr>
        <w:t>Коп - тарифный коэффициент к должностным окладам по должностям работников из</w:t>
      </w:r>
      <w:r>
        <w:rPr>
          <w:color w:val="000000"/>
          <w:sz w:val="28"/>
          <w:szCs w:val="28"/>
        </w:rPr>
        <w:t xml:space="preserve"> </w:t>
      </w:r>
      <w:r w:rsidRPr="00553F5E">
        <w:rPr>
          <w:color w:val="000000"/>
          <w:sz w:val="28"/>
          <w:szCs w:val="28"/>
        </w:rPr>
        <w:t>числа обсуживающего персонала образовательной организации, значения которых</w:t>
      </w:r>
      <w:r>
        <w:rPr>
          <w:color w:val="000000"/>
          <w:sz w:val="28"/>
          <w:szCs w:val="28"/>
        </w:rPr>
        <w:t xml:space="preserve"> </w:t>
      </w:r>
      <w:r w:rsidRPr="00553F5E">
        <w:rPr>
          <w:color w:val="000000"/>
          <w:sz w:val="28"/>
          <w:szCs w:val="28"/>
        </w:rPr>
        <w:t xml:space="preserve">приведены в </w:t>
      </w:r>
      <w:r w:rsidRPr="00553F5E">
        <w:rPr>
          <w:sz w:val="28"/>
          <w:szCs w:val="28"/>
        </w:rPr>
        <w:t>таблице 1.</w:t>
      </w:r>
    </w:p>
    <w:p w:rsidR="00331DFE" w:rsidRDefault="00331DFE" w:rsidP="00331DFE">
      <w:pPr>
        <w:autoSpaceDE w:val="0"/>
        <w:autoSpaceDN w:val="0"/>
        <w:adjustRightInd w:val="0"/>
        <w:jc w:val="right"/>
        <w:rPr>
          <w:b/>
          <w:bCs/>
          <w:color w:val="000000"/>
          <w:sz w:val="28"/>
          <w:szCs w:val="28"/>
        </w:rPr>
      </w:pPr>
    </w:p>
    <w:p w:rsidR="00331DFE" w:rsidRPr="00553F5E" w:rsidRDefault="00331DFE" w:rsidP="00331DFE">
      <w:pPr>
        <w:autoSpaceDE w:val="0"/>
        <w:autoSpaceDN w:val="0"/>
        <w:adjustRightInd w:val="0"/>
        <w:jc w:val="right"/>
        <w:rPr>
          <w:b/>
          <w:bCs/>
          <w:color w:val="000000"/>
          <w:sz w:val="28"/>
          <w:szCs w:val="28"/>
        </w:rPr>
      </w:pPr>
      <w:r w:rsidRPr="00553F5E">
        <w:rPr>
          <w:b/>
          <w:bCs/>
          <w:color w:val="000000"/>
          <w:sz w:val="28"/>
          <w:szCs w:val="28"/>
        </w:rPr>
        <w:t>Таблица 1</w:t>
      </w:r>
    </w:p>
    <w:tbl>
      <w:tblPr>
        <w:tblStyle w:val="a6"/>
        <w:tblW w:w="0" w:type="auto"/>
        <w:tblLook w:val="04A0"/>
      </w:tblPr>
      <w:tblGrid>
        <w:gridCol w:w="1007"/>
        <w:gridCol w:w="1007"/>
        <w:gridCol w:w="1007"/>
        <w:gridCol w:w="1007"/>
        <w:gridCol w:w="1007"/>
        <w:gridCol w:w="1008"/>
        <w:gridCol w:w="1008"/>
        <w:gridCol w:w="1008"/>
        <w:gridCol w:w="1008"/>
        <w:gridCol w:w="1008"/>
      </w:tblGrid>
      <w:tr w:rsidR="00331DFE" w:rsidRPr="00553F5E" w:rsidTr="003B648A">
        <w:tc>
          <w:tcPr>
            <w:tcW w:w="10075" w:type="dxa"/>
            <w:gridSpan w:val="10"/>
          </w:tcPr>
          <w:p w:rsidR="00331DFE" w:rsidRDefault="00331DFE" w:rsidP="003B648A">
            <w:pPr>
              <w:autoSpaceDE w:val="0"/>
              <w:autoSpaceDN w:val="0"/>
              <w:adjustRightInd w:val="0"/>
              <w:jc w:val="center"/>
              <w:rPr>
                <w:color w:val="000000"/>
                <w:sz w:val="28"/>
                <w:szCs w:val="28"/>
              </w:rPr>
            </w:pPr>
            <w:r w:rsidRPr="00553F5E">
              <w:rPr>
                <w:color w:val="000000"/>
                <w:sz w:val="28"/>
                <w:szCs w:val="28"/>
              </w:rPr>
              <w:t>Разряд оплаты труда</w:t>
            </w:r>
          </w:p>
          <w:p w:rsidR="00331DFE" w:rsidRPr="00553F5E" w:rsidRDefault="00331DFE" w:rsidP="003B648A">
            <w:pPr>
              <w:autoSpaceDE w:val="0"/>
              <w:autoSpaceDN w:val="0"/>
              <w:adjustRightInd w:val="0"/>
              <w:jc w:val="center"/>
              <w:rPr>
                <w:color w:val="000000"/>
                <w:sz w:val="28"/>
                <w:szCs w:val="28"/>
              </w:rPr>
            </w:pPr>
          </w:p>
        </w:tc>
      </w:tr>
      <w:tr w:rsidR="00331DFE" w:rsidRPr="00553F5E" w:rsidTr="003B648A">
        <w:tc>
          <w:tcPr>
            <w:tcW w:w="1007" w:type="dxa"/>
          </w:tcPr>
          <w:p w:rsidR="00331DFE" w:rsidRPr="00553F5E" w:rsidRDefault="00331DFE" w:rsidP="003B648A">
            <w:pPr>
              <w:autoSpaceDE w:val="0"/>
              <w:autoSpaceDN w:val="0"/>
              <w:adjustRightInd w:val="0"/>
              <w:jc w:val="center"/>
              <w:rPr>
                <w:color w:val="000000"/>
                <w:sz w:val="28"/>
                <w:szCs w:val="28"/>
              </w:rPr>
            </w:pPr>
            <w:r w:rsidRPr="00553F5E">
              <w:rPr>
                <w:color w:val="000000"/>
                <w:sz w:val="28"/>
                <w:szCs w:val="28"/>
              </w:rPr>
              <w:t>1</w:t>
            </w:r>
          </w:p>
        </w:tc>
        <w:tc>
          <w:tcPr>
            <w:tcW w:w="1007" w:type="dxa"/>
          </w:tcPr>
          <w:p w:rsidR="00331DFE" w:rsidRPr="00553F5E" w:rsidRDefault="00331DFE" w:rsidP="003B648A">
            <w:pPr>
              <w:autoSpaceDE w:val="0"/>
              <w:autoSpaceDN w:val="0"/>
              <w:adjustRightInd w:val="0"/>
              <w:jc w:val="center"/>
              <w:rPr>
                <w:color w:val="000000"/>
                <w:sz w:val="28"/>
                <w:szCs w:val="28"/>
              </w:rPr>
            </w:pPr>
            <w:r w:rsidRPr="00553F5E">
              <w:rPr>
                <w:color w:val="000000"/>
                <w:sz w:val="28"/>
                <w:szCs w:val="28"/>
              </w:rPr>
              <w:t>2</w:t>
            </w:r>
          </w:p>
        </w:tc>
        <w:tc>
          <w:tcPr>
            <w:tcW w:w="1007" w:type="dxa"/>
          </w:tcPr>
          <w:p w:rsidR="00331DFE" w:rsidRPr="00553F5E" w:rsidRDefault="00331DFE" w:rsidP="003B648A">
            <w:pPr>
              <w:autoSpaceDE w:val="0"/>
              <w:autoSpaceDN w:val="0"/>
              <w:adjustRightInd w:val="0"/>
              <w:jc w:val="center"/>
              <w:rPr>
                <w:color w:val="000000"/>
                <w:sz w:val="28"/>
                <w:szCs w:val="28"/>
              </w:rPr>
            </w:pPr>
            <w:r w:rsidRPr="00553F5E">
              <w:rPr>
                <w:color w:val="000000"/>
                <w:sz w:val="28"/>
                <w:szCs w:val="28"/>
              </w:rPr>
              <w:t>3</w:t>
            </w:r>
          </w:p>
        </w:tc>
        <w:tc>
          <w:tcPr>
            <w:tcW w:w="1007" w:type="dxa"/>
          </w:tcPr>
          <w:p w:rsidR="00331DFE" w:rsidRPr="00553F5E" w:rsidRDefault="00331DFE" w:rsidP="003B648A">
            <w:pPr>
              <w:autoSpaceDE w:val="0"/>
              <w:autoSpaceDN w:val="0"/>
              <w:adjustRightInd w:val="0"/>
              <w:jc w:val="center"/>
              <w:rPr>
                <w:color w:val="000000"/>
                <w:sz w:val="28"/>
                <w:szCs w:val="28"/>
              </w:rPr>
            </w:pPr>
            <w:r w:rsidRPr="00553F5E">
              <w:rPr>
                <w:color w:val="000000"/>
                <w:sz w:val="28"/>
                <w:szCs w:val="28"/>
              </w:rPr>
              <w:t>4</w:t>
            </w:r>
          </w:p>
        </w:tc>
        <w:tc>
          <w:tcPr>
            <w:tcW w:w="1007" w:type="dxa"/>
          </w:tcPr>
          <w:p w:rsidR="00331DFE" w:rsidRPr="00553F5E" w:rsidRDefault="00331DFE" w:rsidP="003B648A">
            <w:pPr>
              <w:autoSpaceDE w:val="0"/>
              <w:autoSpaceDN w:val="0"/>
              <w:adjustRightInd w:val="0"/>
              <w:jc w:val="center"/>
              <w:rPr>
                <w:color w:val="000000"/>
                <w:sz w:val="28"/>
                <w:szCs w:val="28"/>
              </w:rPr>
            </w:pPr>
            <w:r w:rsidRPr="00553F5E">
              <w:rPr>
                <w:color w:val="000000"/>
                <w:sz w:val="28"/>
                <w:szCs w:val="28"/>
              </w:rPr>
              <w:t>5</w:t>
            </w:r>
          </w:p>
        </w:tc>
        <w:tc>
          <w:tcPr>
            <w:tcW w:w="1008" w:type="dxa"/>
          </w:tcPr>
          <w:p w:rsidR="00331DFE" w:rsidRPr="00553F5E" w:rsidRDefault="00331DFE" w:rsidP="003B648A">
            <w:pPr>
              <w:autoSpaceDE w:val="0"/>
              <w:autoSpaceDN w:val="0"/>
              <w:adjustRightInd w:val="0"/>
              <w:jc w:val="center"/>
              <w:rPr>
                <w:color w:val="000000"/>
                <w:sz w:val="28"/>
                <w:szCs w:val="28"/>
              </w:rPr>
            </w:pPr>
            <w:r w:rsidRPr="00553F5E">
              <w:rPr>
                <w:color w:val="000000"/>
                <w:sz w:val="28"/>
                <w:szCs w:val="28"/>
              </w:rPr>
              <w:t>6</w:t>
            </w:r>
          </w:p>
        </w:tc>
        <w:tc>
          <w:tcPr>
            <w:tcW w:w="1008" w:type="dxa"/>
          </w:tcPr>
          <w:p w:rsidR="00331DFE" w:rsidRPr="00553F5E" w:rsidRDefault="00331DFE" w:rsidP="003B648A">
            <w:pPr>
              <w:autoSpaceDE w:val="0"/>
              <w:autoSpaceDN w:val="0"/>
              <w:adjustRightInd w:val="0"/>
              <w:jc w:val="center"/>
              <w:rPr>
                <w:color w:val="000000"/>
                <w:sz w:val="28"/>
                <w:szCs w:val="28"/>
              </w:rPr>
            </w:pPr>
            <w:r w:rsidRPr="00553F5E">
              <w:rPr>
                <w:color w:val="000000"/>
                <w:sz w:val="28"/>
                <w:szCs w:val="28"/>
              </w:rPr>
              <w:t>7</w:t>
            </w:r>
          </w:p>
        </w:tc>
        <w:tc>
          <w:tcPr>
            <w:tcW w:w="1008" w:type="dxa"/>
          </w:tcPr>
          <w:p w:rsidR="00331DFE" w:rsidRPr="00553F5E" w:rsidRDefault="00331DFE" w:rsidP="003B648A">
            <w:pPr>
              <w:autoSpaceDE w:val="0"/>
              <w:autoSpaceDN w:val="0"/>
              <w:adjustRightInd w:val="0"/>
              <w:jc w:val="center"/>
              <w:rPr>
                <w:color w:val="000000"/>
                <w:sz w:val="28"/>
                <w:szCs w:val="28"/>
              </w:rPr>
            </w:pPr>
            <w:r w:rsidRPr="00553F5E">
              <w:rPr>
                <w:color w:val="000000"/>
                <w:sz w:val="28"/>
                <w:szCs w:val="28"/>
              </w:rPr>
              <w:t>8</w:t>
            </w:r>
          </w:p>
        </w:tc>
        <w:tc>
          <w:tcPr>
            <w:tcW w:w="1008" w:type="dxa"/>
          </w:tcPr>
          <w:p w:rsidR="00331DFE" w:rsidRPr="00553F5E" w:rsidRDefault="00331DFE" w:rsidP="003B648A">
            <w:pPr>
              <w:autoSpaceDE w:val="0"/>
              <w:autoSpaceDN w:val="0"/>
              <w:adjustRightInd w:val="0"/>
              <w:jc w:val="center"/>
              <w:rPr>
                <w:color w:val="000000"/>
                <w:sz w:val="28"/>
                <w:szCs w:val="28"/>
              </w:rPr>
            </w:pPr>
            <w:r w:rsidRPr="00553F5E">
              <w:rPr>
                <w:color w:val="000000"/>
                <w:sz w:val="28"/>
                <w:szCs w:val="28"/>
              </w:rPr>
              <w:t>9</w:t>
            </w:r>
          </w:p>
        </w:tc>
        <w:tc>
          <w:tcPr>
            <w:tcW w:w="1008" w:type="dxa"/>
          </w:tcPr>
          <w:p w:rsidR="00331DFE" w:rsidRPr="00553F5E" w:rsidRDefault="00331DFE" w:rsidP="003B648A">
            <w:pPr>
              <w:autoSpaceDE w:val="0"/>
              <w:autoSpaceDN w:val="0"/>
              <w:adjustRightInd w:val="0"/>
              <w:jc w:val="center"/>
              <w:rPr>
                <w:color w:val="000000"/>
                <w:sz w:val="28"/>
                <w:szCs w:val="28"/>
              </w:rPr>
            </w:pPr>
            <w:r w:rsidRPr="00553F5E">
              <w:rPr>
                <w:color w:val="000000"/>
                <w:sz w:val="28"/>
                <w:szCs w:val="28"/>
              </w:rPr>
              <w:t>10</w:t>
            </w:r>
          </w:p>
        </w:tc>
      </w:tr>
      <w:tr w:rsidR="00331DFE" w:rsidRPr="00553F5E" w:rsidTr="003B648A">
        <w:tc>
          <w:tcPr>
            <w:tcW w:w="10075" w:type="dxa"/>
            <w:gridSpan w:val="10"/>
          </w:tcPr>
          <w:p w:rsidR="00331DFE" w:rsidRDefault="00331DFE" w:rsidP="003B648A">
            <w:pPr>
              <w:autoSpaceDE w:val="0"/>
              <w:autoSpaceDN w:val="0"/>
              <w:adjustRightInd w:val="0"/>
              <w:jc w:val="center"/>
              <w:rPr>
                <w:color w:val="000000"/>
                <w:sz w:val="28"/>
                <w:szCs w:val="28"/>
              </w:rPr>
            </w:pPr>
            <w:r w:rsidRPr="00553F5E">
              <w:rPr>
                <w:color w:val="000000"/>
                <w:sz w:val="28"/>
                <w:szCs w:val="28"/>
              </w:rPr>
              <w:t>Тарифный коэффициент</w:t>
            </w:r>
          </w:p>
          <w:p w:rsidR="00331DFE" w:rsidRPr="00553F5E" w:rsidRDefault="00331DFE" w:rsidP="003B648A">
            <w:pPr>
              <w:autoSpaceDE w:val="0"/>
              <w:autoSpaceDN w:val="0"/>
              <w:adjustRightInd w:val="0"/>
              <w:jc w:val="center"/>
              <w:rPr>
                <w:color w:val="000000"/>
                <w:sz w:val="28"/>
                <w:szCs w:val="28"/>
              </w:rPr>
            </w:pPr>
          </w:p>
        </w:tc>
      </w:tr>
      <w:tr w:rsidR="00331DFE" w:rsidRPr="00553F5E" w:rsidTr="003B648A">
        <w:tc>
          <w:tcPr>
            <w:tcW w:w="1007" w:type="dxa"/>
          </w:tcPr>
          <w:p w:rsidR="00331DFE" w:rsidRPr="00377B3B" w:rsidRDefault="00331DFE" w:rsidP="003B648A">
            <w:pPr>
              <w:autoSpaceDE w:val="0"/>
              <w:autoSpaceDN w:val="0"/>
              <w:adjustRightInd w:val="0"/>
              <w:jc w:val="center"/>
              <w:rPr>
                <w:color w:val="000000"/>
                <w:sz w:val="28"/>
                <w:szCs w:val="28"/>
              </w:rPr>
            </w:pPr>
            <w:r w:rsidRPr="00377B3B">
              <w:rPr>
                <w:color w:val="000000"/>
                <w:sz w:val="28"/>
                <w:szCs w:val="28"/>
              </w:rPr>
              <w:t>1,0</w:t>
            </w:r>
          </w:p>
        </w:tc>
        <w:tc>
          <w:tcPr>
            <w:tcW w:w="1007" w:type="dxa"/>
          </w:tcPr>
          <w:p w:rsidR="00331DFE" w:rsidRPr="00377B3B" w:rsidRDefault="00331DFE" w:rsidP="003B648A">
            <w:pPr>
              <w:autoSpaceDE w:val="0"/>
              <w:autoSpaceDN w:val="0"/>
              <w:adjustRightInd w:val="0"/>
              <w:jc w:val="center"/>
              <w:rPr>
                <w:color w:val="000000"/>
                <w:sz w:val="28"/>
                <w:szCs w:val="28"/>
              </w:rPr>
            </w:pPr>
            <w:r w:rsidRPr="00377B3B">
              <w:rPr>
                <w:color w:val="000000"/>
                <w:sz w:val="28"/>
                <w:szCs w:val="28"/>
              </w:rPr>
              <w:t>1,07</w:t>
            </w:r>
          </w:p>
        </w:tc>
        <w:tc>
          <w:tcPr>
            <w:tcW w:w="1007" w:type="dxa"/>
          </w:tcPr>
          <w:p w:rsidR="00331DFE" w:rsidRPr="00377B3B" w:rsidRDefault="00331DFE" w:rsidP="003B648A">
            <w:pPr>
              <w:autoSpaceDE w:val="0"/>
              <w:autoSpaceDN w:val="0"/>
              <w:adjustRightInd w:val="0"/>
              <w:jc w:val="center"/>
              <w:rPr>
                <w:color w:val="000000"/>
                <w:sz w:val="28"/>
                <w:szCs w:val="28"/>
              </w:rPr>
            </w:pPr>
            <w:r w:rsidRPr="00377B3B">
              <w:rPr>
                <w:color w:val="000000"/>
                <w:sz w:val="28"/>
                <w:szCs w:val="28"/>
              </w:rPr>
              <w:t>1.14</w:t>
            </w:r>
          </w:p>
        </w:tc>
        <w:tc>
          <w:tcPr>
            <w:tcW w:w="1007" w:type="dxa"/>
          </w:tcPr>
          <w:p w:rsidR="00331DFE" w:rsidRPr="00377B3B" w:rsidRDefault="00331DFE" w:rsidP="003B648A">
            <w:pPr>
              <w:autoSpaceDE w:val="0"/>
              <w:autoSpaceDN w:val="0"/>
              <w:adjustRightInd w:val="0"/>
              <w:jc w:val="center"/>
              <w:rPr>
                <w:color w:val="000000"/>
                <w:sz w:val="28"/>
                <w:szCs w:val="28"/>
              </w:rPr>
            </w:pPr>
            <w:r w:rsidRPr="00377B3B">
              <w:rPr>
                <w:color w:val="000000"/>
                <w:sz w:val="28"/>
                <w:szCs w:val="28"/>
              </w:rPr>
              <w:t>1,21</w:t>
            </w:r>
          </w:p>
        </w:tc>
        <w:tc>
          <w:tcPr>
            <w:tcW w:w="1007" w:type="dxa"/>
          </w:tcPr>
          <w:p w:rsidR="00331DFE" w:rsidRPr="00377B3B" w:rsidRDefault="00331DFE" w:rsidP="003B648A">
            <w:pPr>
              <w:autoSpaceDE w:val="0"/>
              <w:autoSpaceDN w:val="0"/>
              <w:adjustRightInd w:val="0"/>
              <w:jc w:val="center"/>
              <w:rPr>
                <w:color w:val="000000"/>
                <w:sz w:val="28"/>
                <w:szCs w:val="28"/>
              </w:rPr>
            </w:pPr>
            <w:r w:rsidRPr="00377B3B">
              <w:rPr>
                <w:color w:val="000000"/>
                <w:sz w:val="28"/>
                <w:szCs w:val="28"/>
              </w:rPr>
              <w:t>1,28</w:t>
            </w:r>
          </w:p>
        </w:tc>
        <w:tc>
          <w:tcPr>
            <w:tcW w:w="1008" w:type="dxa"/>
          </w:tcPr>
          <w:p w:rsidR="00331DFE" w:rsidRPr="00377B3B" w:rsidRDefault="00331DFE" w:rsidP="003B648A">
            <w:pPr>
              <w:autoSpaceDE w:val="0"/>
              <w:autoSpaceDN w:val="0"/>
              <w:adjustRightInd w:val="0"/>
              <w:jc w:val="center"/>
              <w:rPr>
                <w:color w:val="000000"/>
                <w:sz w:val="28"/>
                <w:szCs w:val="28"/>
              </w:rPr>
            </w:pPr>
            <w:r w:rsidRPr="00377B3B">
              <w:rPr>
                <w:color w:val="000000"/>
                <w:sz w:val="28"/>
                <w:szCs w:val="28"/>
              </w:rPr>
              <w:t>1,35</w:t>
            </w:r>
          </w:p>
        </w:tc>
        <w:tc>
          <w:tcPr>
            <w:tcW w:w="1008" w:type="dxa"/>
          </w:tcPr>
          <w:p w:rsidR="00331DFE" w:rsidRPr="00377B3B" w:rsidRDefault="00331DFE" w:rsidP="003B648A">
            <w:pPr>
              <w:autoSpaceDE w:val="0"/>
              <w:autoSpaceDN w:val="0"/>
              <w:adjustRightInd w:val="0"/>
              <w:jc w:val="center"/>
              <w:rPr>
                <w:color w:val="000000"/>
                <w:sz w:val="28"/>
                <w:szCs w:val="28"/>
              </w:rPr>
            </w:pPr>
            <w:r w:rsidRPr="00377B3B">
              <w:rPr>
                <w:color w:val="000000"/>
                <w:sz w:val="28"/>
                <w:szCs w:val="28"/>
              </w:rPr>
              <w:t>1,42</w:t>
            </w:r>
          </w:p>
        </w:tc>
        <w:tc>
          <w:tcPr>
            <w:tcW w:w="1008" w:type="dxa"/>
          </w:tcPr>
          <w:p w:rsidR="00331DFE" w:rsidRPr="00377B3B" w:rsidRDefault="00331DFE" w:rsidP="003B648A">
            <w:pPr>
              <w:autoSpaceDE w:val="0"/>
              <w:autoSpaceDN w:val="0"/>
              <w:adjustRightInd w:val="0"/>
              <w:jc w:val="center"/>
              <w:rPr>
                <w:color w:val="000000"/>
                <w:sz w:val="28"/>
                <w:szCs w:val="28"/>
              </w:rPr>
            </w:pPr>
            <w:r w:rsidRPr="00377B3B">
              <w:rPr>
                <w:color w:val="000000"/>
                <w:sz w:val="28"/>
                <w:szCs w:val="28"/>
              </w:rPr>
              <w:t>1,6</w:t>
            </w:r>
          </w:p>
        </w:tc>
        <w:tc>
          <w:tcPr>
            <w:tcW w:w="1008" w:type="dxa"/>
          </w:tcPr>
          <w:p w:rsidR="00331DFE" w:rsidRPr="00377B3B" w:rsidRDefault="00331DFE" w:rsidP="003B648A">
            <w:pPr>
              <w:autoSpaceDE w:val="0"/>
              <w:autoSpaceDN w:val="0"/>
              <w:adjustRightInd w:val="0"/>
              <w:jc w:val="center"/>
              <w:rPr>
                <w:color w:val="000000"/>
                <w:sz w:val="28"/>
                <w:szCs w:val="28"/>
              </w:rPr>
            </w:pPr>
            <w:r w:rsidRPr="00377B3B">
              <w:rPr>
                <w:color w:val="000000"/>
                <w:sz w:val="28"/>
                <w:szCs w:val="28"/>
              </w:rPr>
              <w:t>1,7</w:t>
            </w:r>
          </w:p>
        </w:tc>
        <w:tc>
          <w:tcPr>
            <w:tcW w:w="1008" w:type="dxa"/>
          </w:tcPr>
          <w:p w:rsidR="00331DFE" w:rsidRPr="00377B3B" w:rsidRDefault="00331DFE" w:rsidP="003B648A">
            <w:pPr>
              <w:autoSpaceDE w:val="0"/>
              <w:autoSpaceDN w:val="0"/>
              <w:adjustRightInd w:val="0"/>
              <w:jc w:val="center"/>
              <w:rPr>
                <w:color w:val="000000"/>
                <w:sz w:val="28"/>
                <w:szCs w:val="28"/>
              </w:rPr>
            </w:pPr>
            <w:r w:rsidRPr="00377B3B">
              <w:rPr>
                <w:color w:val="000000"/>
                <w:sz w:val="28"/>
                <w:szCs w:val="28"/>
              </w:rPr>
              <w:t>1,75</w:t>
            </w:r>
          </w:p>
        </w:tc>
      </w:tr>
    </w:tbl>
    <w:p w:rsidR="00331DFE" w:rsidRPr="00553F5E" w:rsidRDefault="00331DFE" w:rsidP="00331DFE">
      <w:pPr>
        <w:autoSpaceDE w:val="0"/>
        <w:autoSpaceDN w:val="0"/>
        <w:adjustRightInd w:val="0"/>
        <w:jc w:val="both"/>
        <w:rPr>
          <w:b/>
          <w:bCs/>
          <w:color w:val="000000"/>
          <w:sz w:val="28"/>
          <w:szCs w:val="28"/>
        </w:rPr>
      </w:pPr>
    </w:p>
    <w:p w:rsidR="00331DFE" w:rsidRPr="00553F5E" w:rsidRDefault="00331DFE" w:rsidP="00331DFE">
      <w:pPr>
        <w:autoSpaceDE w:val="0"/>
        <w:autoSpaceDN w:val="0"/>
        <w:adjustRightInd w:val="0"/>
        <w:jc w:val="both"/>
        <w:rPr>
          <w:color w:val="000000"/>
          <w:sz w:val="28"/>
          <w:szCs w:val="28"/>
        </w:rPr>
      </w:pPr>
      <w:r w:rsidRPr="00553F5E">
        <w:rPr>
          <w:color w:val="000000"/>
          <w:sz w:val="28"/>
          <w:szCs w:val="28"/>
        </w:rPr>
        <w:t>2. Профессии обслуживающего персонала образовательной организации</w:t>
      </w:r>
    </w:p>
    <w:p w:rsidR="00331DFE" w:rsidRPr="00553F5E" w:rsidRDefault="00331DFE" w:rsidP="00331DFE">
      <w:pPr>
        <w:autoSpaceDE w:val="0"/>
        <w:autoSpaceDN w:val="0"/>
        <w:adjustRightInd w:val="0"/>
        <w:jc w:val="both"/>
        <w:rPr>
          <w:color w:val="000000"/>
          <w:sz w:val="28"/>
          <w:szCs w:val="28"/>
        </w:rPr>
      </w:pPr>
      <w:r w:rsidRPr="00553F5E">
        <w:rPr>
          <w:color w:val="000000"/>
          <w:sz w:val="28"/>
          <w:szCs w:val="28"/>
        </w:rPr>
        <w:t>тарифицируются в соответствии с Единым тарифно-квалификационным справочником</w:t>
      </w:r>
      <w:r>
        <w:rPr>
          <w:color w:val="000000"/>
          <w:sz w:val="28"/>
          <w:szCs w:val="28"/>
        </w:rPr>
        <w:t xml:space="preserve"> </w:t>
      </w:r>
      <w:r w:rsidRPr="00553F5E">
        <w:rPr>
          <w:color w:val="000000"/>
          <w:sz w:val="28"/>
          <w:szCs w:val="28"/>
        </w:rPr>
        <w:t>работ и профессий рабочих, утвержденным постановлением Правительства Российской</w:t>
      </w:r>
      <w:r>
        <w:rPr>
          <w:color w:val="000000"/>
          <w:sz w:val="28"/>
          <w:szCs w:val="28"/>
        </w:rPr>
        <w:t xml:space="preserve"> </w:t>
      </w:r>
      <w:r w:rsidRPr="00553F5E">
        <w:rPr>
          <w:color w:val="000000"/>
          <w:sz w:val="28"/>
          <w:szCs w:val="28"/>
        </w:rPr>
        <w:t>Федерации.</w:t>
      </w:r>
    </w:p>
    <w:p w:rsidR="00331DFE" w:rsidRDefault="00331DFE" w:rsidP="00331DFE">
      <w:pPr>
        <w:rPr>
          <w:b/>
          <w:bCs/>
          <w:color w:val="000000"/>
        </w:rPr>
      </w:pPr>
      <w:r>
        <w:rPr>
          <w:b/>
          <w:bCs/>
          <w:color w:val="000000"/>
        </w:rPr>
        <w:t xml:space="preserve">                                                                                                                                 </w:t>
      </w:r>
    </w:p>
    <w:p w:rsidR="00377B3B" w:rsidRDefault="00377B3B" w:rsidP="00331DFE">
      <w:pPr>
        <w:rPr>
          <w:b/>
          <w:bCs/>
          <w:color w:val="000000"/>
        </w:rPr>
      </w:pPr>
    </w:p>
    <w:p w:rsidR="00377B3B" w:rsidRDefault="00377B3B" w:rsidP="00331DFE">
      <w:pPr>
        <w:rPr>
          <w:b/>
          <w:bCs/>
          <w:color w:val="000000"/>
        </w:rPr>
      </w:pPr>
    </w:p>
    <w:p w:rsidR="00377B3B" w:rsidRDefault="00377B3B" w:rsidP="00331DFE">
      <w:pPr>
        <w:rPr>
          <w:b/>
          <w:bCs/>
          <w:color w:val="000000"/>
        </w:rPr>
      </w:pPr>
    </w:p>
    <w:p w:rsidR="00377B3B" w:rsidRDefault="00377B3B" w:rsidP="00331DFE">
      <w:pPr>
        <w:rPr>
          <w:b/>
          <w:bCs/>
          <w:color w:val="000000"/>
        </w:rPr>
      </w:pPr>
    </w:p>
    <w:p w:rsidR="00377B3B" w:rsidRDefault="00377B3B" w:rsidP="00331DFE">
      <w:pPr>
        <w:rPr>
          <w:b/>
          <w:bCs/>
          <w:color w:val="000000"/>
        </w:rPr>
      </w:pPr>
    </w:p>
    <w:p w:rsidR="00377B3B" w:rsidRDefault="00377B3B" w:rsidP="00331DFE">
      <w:pPr>
        <w:rPr>
          <w:b/>
          <w:bCs/>
          <w:color w:val="000000"/>
        </w:rPr>
      </w:pPr>
    </w:p>
    <w:p w:rsidR="00424A3A" w:rsidRDefault="00424A3A" w:rsidP="00331DFE">
      <w:pPr>
        <w:jc w:val="right"/>
        <w:rPr>
          <w:b/>
          <w:bCs/>
          <w:color w:val="000000"/>
        </w:rPr>
      </w:pPr>
    </w:p>
    <w:p w:rsidR="00424A3A" w:rsidRDefault="00424A3A" w:rsidP="00331DFE">
      <w:pPr>
        <w:jc w:val="right"/>
        <w:rPr>
          <w:b/>
          <w:bCs/>
          <w:color w:val="000000"/>
        </w:rPr>
      </w:pPr>
    </w:p>
    <w:p w:rsidR="00424A3A" w:rsidRDefault="00424A3A" w:rsidP="00331DFE">
      <w:pPr>
        <w:jc w:val="right"/>
        <w:rPr>
          <w:b/>
          <w:bCs/>
          <w:color w:val="000000"/>
        </w:rPr>
      </w:pPr>
    </w:p>
    <w:p w:rsidR="00424A3A" w:rsidRDefault="00424A3A" w:rsidP="00331DFE">
      <w:pPr>
        <w:jc w:val="right"/>
        <w:rPr>
          <w:b/>
          <w:bCs/>
          <w:color w:val="000000"/>
        </w:rPr>
      </w:pPr>
    </w:p>
    <w:p w:rsidR="00424A3A" w:rsidRDefault="00424A3A" w:rsidP="00331DFE">
      <w:pPr>
        <w:jc w:val="right"/>
        <w:rPr>
          <w:b/>
          <w:bCs/>
          <w:color w:val="000000"/>
        </w:rPr>
      </w:pPr>
    </w:p>
    <w:p w:rsidR="00424A3A" w:rsidRDefault="00424A3A" w:rsidP="00331DFE">
      <w:pPr>
        <w:jc w:val="right"/>
        <w:rPr>
          <w:b/>
          <w:bCs/>
          <w:color w:val="000000"/>
        </w:rPr>
      </w:pPr>
    </w:p>
    <w:p w:rsidR="00424A3A" w:rsidRDefault="00424A3A" w:rsidP="00331DFE">
      <w:pPr>
        <w:jc w:val="right"/>
        <w:rPr>
          <w:b/>
          <w:bCs/>
          <w:color w:val="000000"/>
        </w:rPr>
      </w:pPr>
    </w:p>
    <w:p w:rsidR="00424A3A" w:rsidRDefault="00424A3A" w:rsidP="00331DFE">
      <w:pPr>
        <w:jc w:val="right"/>
        <w:rPr>
          <w:b/>
          <w:bCs/>
          <w:color w:val="000000"/>
        </w:rPr>
      </w:pPr>
    </w:p>
    <w:p w:rsidR="00331DFE" w:rsidRDefault="00331DFE" w:rsidP="00331DFE">
      <w:pPr>
        <w:jc w:val="right"/>
        <w:rPr>
          <w:b/>
          <w:bCs/>
          <w:color w:val="000000"/>
        </w:rPr>
      </w:pPr>
      <w:r>
        <w:rPr>
          <w:b/>
          <w:bCs/>
          <w:color w:val="000000"/>
        </w:rPr>
        <w:lastRenderedPageBreak/>
        <w:t xml:space="preserve"> Приложение 4</w:t>
      </w:r>
    </w:p>
    <w:p w:rsidR="00331DFE" w:rsidRDefault="00331DFE" w:rsidP="00331DFE">
      <w:pPr>
        <w:autoSpaceDE w:val="0"/>
        <w:autoSpaceDN w:val="0"/>
        <w:adjustRightInd w:val="0"/>
        <w:jc w:val="right"/>
        <w:rPr>
          <w:b/>
          <w:bCs/>
          <w:color w:val="000000"/>
        </w:rPr>
      </w:pPr>
      <w:r>
        <w:rPr>
          <w:b/>
          <w:bCs/>
          <w:color w:val="000000"/>
        </w:rPr>
        <w:t>к положению об оплате труда</w:t>
      </w:r>
    </w:p>
    <w:p w:rsidR="00331DFE" w:rsidRDefault="00331DFE" w:rsidP="00331DFE">
      <w:pPr>
        <w:autoSpaceDE w:val="0"/>
        <w:autoSpaceDN w:val="0"/>
        <w:adjustRightInd w:val="0"/>
        <w:jc w:val="right"/>
        <w:rPr>
          <w:b/>
          <w:bCs/>
          <w:color w:val="000000"/>
        </w:rPr>
      </w:pPr>
      <w:r>
        <w:rPr>
          <w:b/>
          <w:bCs/>
          <w:color w:val="000000"/>
        </w:rPr>
        <w:t>работников МБОУ «Моховская</w:t>
      </w:r>
    </w:p>
    <w:p w:rsidR="00331DFE" w:rsidRDefault="00331DFE" w:rsidP="00331DFE">
      <w:pPr>
        <w:autoSpaceDE w:val="0"/>
        <w:autoSpaceDN w:val="0"/>
        <w:adjustRightInd w:val="0"/>
        <w:jc w:val="right"/>
        <w:rPr>
          <w:b/>
          <w:bCs/>
          <w:color w:val="000000"/>
        </w:rPr>
      </w:pPr>
      <w:r>
        <w:rPr>
          <w:b/>
          <w:bCs/>
          <w:color w:val="000000"/>
        </w:rPr>
        <w:t>средняя общеобразовательная школа»</w:t>
      </w:r>
    </w:p>
    <w:p w:rsidR="00331DFE" w:rsidRDefault="00331DFE" w:rsidP="00331DFE">
      <w:pPr>
        <w:autoSpaceDE w:val="0"/>
        <w:autoSpaceDN w:val="0"/>
        <w:adjustRightInd w:val="0"/>
        <w:jc w:val="right"/>
        <w:rPr>
          <w:b/>
          <w:bCs/>
          <w:color w:val="000000"/>
        </w:rPr>
      </w:pPr>
      <w:r>
        <w:rPr>
          <w:b/>
          <w:bCs/>
          <w:color w:val="000000"/>
        </w:rPr>
        <w:t xml:space="preserve"> Залегощенского района</w:t>
      </w:r>
    </w:p>
    <w:p w:rsidR="00331DFE" w:rsidRDefault="00331DFE" w:rsidP="00331DFE">
      <w:pPr>
        <w:autoSpaceDE w:val="0"/>
        <w:autoSpaceDN w:val="0"/>
        <w:adjustRightInd w:val="0"/>
        <w:jc w:val="right"/>
        <w:rPr>
          <w:b/>
          <w:bCs/>
          <w:color w:val="000000"/>
        </w:rPr>
      </w:pPr>
      <w:r>
        <w:rPr>
          <w:b/>
          <w:bCs/>
          <w:color w:val="000000"/>
        </w:rPr>
        <w:t>Орловской области</w:t>
      </w:r>
    </w:p>
    <w:p w:rsidR="00331DFE" w:rsidRDefault="00331DFE" w:rsidP="00331DFE">
      <w:pPr>
        <w:autoSpaceDE w:val="0"/>
        <w:autoSpaceDN w:val="0"/>
        <w:adjustRightInd w:val="0"/>
        <w:jc w:val="center"/>
        <w:rPr>
          <w:b/>
          <w:bCs/>
          <w:color w:val="000000"/>
        </w:rPr>
      </w:pPr>
      <w:r>
        <w:rPr>
          <w:b/>
          <w:bCs/>
          <w:color w:val="000000"/>
        </w:rPr>
        <w:t>ПЕРЕЧЕНЬ</w:t>
      </w:r>
    </w:p>
    <w:p w:rsidR="00331DFE" w:rsidRDefault="00331DFE" w:rsidP="00331DFE">
      <w:pPr>
        <w:autoSpaceDE w:val="0"/>
        <w:autoSpaceDN w:val="0"/>
        <w:adjustRightInd w:val="0"/>
        <w:jc w:val="center"/>
        <w:rPr>
          <w:b/>
          <w:bCs/>
          <w:color w:val="000000"/>
        </w:rPr>
      </w:pPr>
      <w:r>
        <w:rPr>
          <w:b/>
          <w:bCs/>
          <w:color w:val="000000"/>
        </w:rPr>
        <w:t>ВЫСОКОКВАЛИФИЦИРОВАННЫХ РАБОЧИХ,</w:t>
      </w:r>
    </w:p>
    <w:p w:rsidR="00331DFE" w:rsidRDefault="00331DFE" w:rsidP="00331DFE">
      <w:pPr>
        <w:autoSpaceDE w:val="0"/>
        <w:autoSpaceDN w:val="0"/>
        <w:adjustRightInd w:val="0"/>
        <w:jc w:val="center"/>
        <w:rPr>
          <w:b/>
          <w:bCs/>
          <w:color w:val="000000"/>
        </w:rPr>
      </w:pPr>
      <w:r>
        <w:rPr>
          <w:b/>
          <w:bCs/>
          <w:color w:val="000000"/>
        </w:rPr>
        <w:t>ЗАНЯТЫХ НА ВАЖНЫХ И ОТВЕТСТВЕННЫХ РАБОТАХ, ОПЛАТА КОТОРЫХ ПРОИЗВОДИТСЯ ИСХОДЯ ИЗ 9 - 10 РАЗРЯДОВ ТАРИФНОЙ СЕТКИ</w:t>
      </w:r>
    </w:p>
    <w:p w:rsidR="00331DFE" w:rsidRDefault="00331DFE" w:rsidP="00331DFE">
      <w:pPr>
        <w:autoSpaceDE w:val="0"/>
        <w:autoSpaceDN w:val="0"/>
        <w:adjustRightInd w:val="0"/>
        <w:jc w:val="center"/>
        <w:rPr>
          <w:b/>
          <w:bCs/>
          <w:color w:val="000000"/>
        </w:rPr>
      </w:pPr>
    </w:p>
    <w:p w:rsidR="00331DFE" w:rsidRPr="005E1D35" w:rsidRDefault="00331DFE" w:rsidP="00331DFE">
      <w:pPr>
        <w:autoSpaceDE w:val="0"/>
        <w:autoSpaceDN w:val="0"/>
        <w:adjustRightInd w:val="0"/>
        <w:jc w:val="both"/>
        <w:rPr>
          <w:color w:val="000000"/>
          <w:sz w:val="28"/>
          <w:szCs w:val="28"/>
        </w:rPr>
      </w:pPr>
      <w:r>
        <w:rPr>
          <w:color w:val="000000"/>
        </w:rPr>
        <w:t xml:space="preserve">1. </w:t>
      </w:r>
      <w:r w:rsidRPr="005E1D35">
        <w:rPr>
          <w:color w:val="000000"/>
          <w:sz w:val="28"/>
          <w:szCs w:val="28"/>
        </w:rPr>
        <w:t>Водители автобусов, микроавтобусов или специальных легковых автомобилей,</w:t>
      </w:r>
    </w:p>
    <w:p w:rsidR="00331DFE" w:rsidRPr="005E1D35" w:rsidRDefault="00331DFE" w:rsidP="00331DFE">
      <w:pPr>
        <w:autoSpaceDE w:val="0"/>
        <w:autoSpaceDN w:val="0"/>
        <w:adjustRightInd w:val="0"/>
        <w:jc w:val="both"/>
        <w:rPr>
          <w:color w:val="000000"/>
          <w:sz w:val="28"/>
          <w:szCs w:val="28"/>
        </w:rPr>
      </w:pPr>
      <w:r w:rsidRPr="005E1D35">
        <w:rPr>
          <w:color w:val="000000"/>
          <w:sz w:val="28"/>
          <w:szCs w:val="28"/>
        </w:rPr>
        <w:t>имеющие 1 класс и занятые перевозкой обучающихся (детей, воспитанников), участников</w:t>
      </w:r>
      <w:r>
        <w:rPr>
          <w:color w:val="000000"/>
          <w:sz w:val="28"/>
          <w:szCs w:val="28"/>
        </w:rPr>
        <w:t xml:space="preserve"> </w:t>
      </w:r>
      <w:r w:rsidRPr="005E1D35">
        <w:rPr>
          <w:color w:val="000000"/>
          <w:sz w:val="28"/>
          <w:szCs w:val="28"/>
        </w:rPr>
        <w:t>спортивных мероприятий, участников профессионально-художественных коллективов.</w:t>
      </w:r>
    </w:p>
    <w:p w:rsidR="00331DFE" w:rsidRPr="005E1D35" w:rsidRDefault="00331DFE" w:rsidP="00331DFE">
      <w:pPr>
        <w:autoSpaceDE w:val="0"/>
        <w:autoSpaceDN w:val="0"/>
        <w:adjustRightInd w:val="0"/>
        <w:jc w:val="both"/>
        <w:rPr>
          <w:color w:val="000000"/>
          <w:sz w:val="28"/>
          <w:szCs w:val="28"/>
        </w:rPr>
      </w:pPr>
      <w:r w:rsidRPr="005E1D35">
        <w:rPr>
          <w:color w:val="000000"/>
          <w:sz w:val="28"/>
          <w:szCs w:val="28"/>
        </w:rPr>
        <w:t>Примечания:</w:t>
      </w:r>
    </w:p>
    <w:p w:rsidR="00331DFE" w:rsidRPr="005E1D35" w:rsidRDefault="00331DFE" w:rsidP="00331DFE">
      <w:pPr>
        <w:autoSpaceDE w:val="0"/>
        <w:autoSpaceDN w:val="0"/>
        <w:adjustRightInd w:val="0"/>
        <w:jc w:val="both"/>
        <w:rPr>
          <w:color w:val="000000"/>
          <w:sz w:val="28"/>
          <w:szCs w:val="28"/>
        </w:rPr>
      </w:pPr>
      <w:r w:rsidRPr="005E1D35">
        <w:rPr>
          <w:color w:val="000000"/>
          <w:sz w:val="28"/>
          <w:szCs w:val="28"/>
        </w:rPr>
        <w:t>1. К высококвалифицированным рабочим относятся рабочие, имеющие 6 разряд</w:t>
      </w:r>
    </w:p>
    <w:p w:rsidR="00331DFE" w:rsidRPr="005E1D35" w:rsidRDefault="00331DFE" w:rsidP="00331DFE">
      <w:pPr>
        <w:autoSpaceDE w:val="0"/>
        <w:autoSpaceDN w:val="0"/>
        <w:adjustRightInd w:val="0"/>
        <w:jc w:val="both"/>
        <w:rPr>
          <w:color w:val="000000"/>
          <w:sz w:val="28"/>
          <w:szCs w:val="28"/>
        </w:rPr>
      </w:pPr>
      <w:r w:rsidRPr="005E1D35">
        <w:rPr>
          <w:color w:val="000000"/>
          <w:sz w:val="28"/>
          <w:szCs w:val="28"/>
        </w:rPr>
        <w:t>согласно Единому тарифно-квалификационному справочнику (ЕТКС) и выполняющие</w:t>
      </w:r>
      <w:r>
        <w:rPr>
          <w:color w:val="000000"/>
          <w:sz w:val="28"/>
          <w:szCs w:val="28"/>
        </w:rPr>
        <w:t xml:space="preserve"> </w:t>
      </w:r>
      <w:r w:rsidRPr="005E1D35">
        <w:rPr>
          <w:color w:val="000000"/>
          <w:sz w:val="28"/>
          <w:szCs w:val="28"/>
        </w:rPr>
        <w:t>работы, предусмотренные этим разрядом, или высшей сложности.</w:t>
      </w:r>
    </w:p>
    <w:p w:rsidR="00331DFE" w:rsidRPr="005E1D35" w:rsidRDefault="00331DFE" w:rsidP="00331DFE">
      <w:pPr>
        <w:autoSpaceDE w:val="0"/>
        <w:autoSpaceDN w:val="0"/>
        <w:adjustRightInd w:val="0"/>
        <w:jc w:val="both"/>
        <w:rPr>
          <w:color w:val="000000"/>
          <w:sz w:val="28"/>
          <w:szCs w:val="28"/>
        </w:rPr>
      </w:pPr>
      <w:r w:rsidRPr="005E1D35">
        <w:rPr>
          <w:color w:val="000000"/>
          <w:sz w:val="28"/>
          <w:szCs w:val="28"/>
        </w:rPr>
        <w:t>2. Другим рабочим, не предусмотренным настоящим Перечнем, оплата труда может</w:t>
      </w:r>
      <w:r>
        <w:rPr>
          <w:color w:val="000000"/>
          <w:sz w:val="28"/>
          <w:szCs w:val="28"/>
        </w:rPr>
        <w:t xml:space="preserve"> </w:t>
      </w:r>
      <w:r w:rsidRPr="005E1D35">
        <w:rPr>
          <w:color w:val="000000"/>
          <w:sz w:val="28"/>
          <w:szCs w:val="28"/>
        </w:rPr>
        <w:t>устанавливаться как высококвалифицированным рабочим при условии выполнения ими</w:t>
      </w:r>
      <w:r>
        <w:rPr>
          <w:color w:val="000000"/>
          <w:sz w:val="28"/>
          <w:szCs w:val="28"/>
        </w:rPr>
        <w:t xml:space="preserve"> </w:t>
      </w:r>
      <w:r w:rsidRPr="005E1D35">
        <w:rPr>
          <w:color w:val="000000"/>
          <w:sz w:val="28"/>
          <w:szCs w:val="28"/>
        </w:rPr>
        <w:t>качественно и в полном объеме работ по трем и более профессиям (специальностям), если</w:t>
      </w:r>
      <w:r>
        <w:rPr>
          <w:color w:val="000000"/>
          <w:sz w:val="28"/>
          <w:szCs w:val="28"/>
        </w:rPr>
        <w:t xml:space="preserve"> </w:t>
      </w:r>
      <w:r w:rsidRPr="005E1D35">
        <w:rPr>
          <w:color w:val="000000"/>
          <w:sz w:val="28"/>
          <w:szCs w:val="28"/>
        </w:rPr>
        <w:t>по одной из них они имеют разряд не ниже 6.</w:t>
      </w:r>
    </w:p>
    <w:p w:rsidR="00331DFE" w:rsidRPr="005E1D35" w:rsidRDefault="00331DFE" w:rsidP="00331DFE">
      <w:pPr>
        <w:autoSpaceDE w:val="0"/>
        <w:autoSpaceDN w:val="0"/>
        <w:adjustRightInd w:val="0"/>
        <w:jc w:val="both"/>
        <w:rPr>
          <w:color w:val="000000"/>
          <w:sz w:val="28"/>
          <w:szCs w:val="28"/>
        </w:rPr>
      </w:pPr>
      <w:r w:rsidRPr="005E1D35">
        <w:rPr>
          <w:color w:val="000000"/>
          <w:sz w:val="28"/>
          <w:szCs w:val="28"/>
        </w:rPr>
        <w:t>3. Оплата труда высококвалифицированных рабочих, в соответствии с настоящим</w:t>
      </w:r>
      <w:r>
        <w:rPr>
          <w:color w:val="000000"/>
          <w:sz w:val="28"/>
          <w:szCs w:val="28"/>
        </w:rPr>
        <w:t xml:space="preserve"> </w:t>
      </w:r>
      <w:r w:rsidRPr="005E1D35">
        <w:rPr>
          <w:color w:val="000000"/>
          <w:sz w:val="28"/>
          <w:szCs w:val="28"/>
        </w:rPr>
        <w:t>Перечнем, устанавливается руководителем организации с учетом мнения выборного</w:t>
      </w:r>
      <w:r>
        <w:rPr>
          <w:color w:val="000000"/>
          <w:sz w:val="28"/>
          <w:szCs w:val="28"/>
        </w:rPr>
        <w:t xml:space="preserve"> </w:t>
      </w:r>
      <w:r w:rsidRPr="005E1D35">
        <w:rPr>
          <w:color w:val="000000"/>
          <w:sz w:val="28"/>
          <w:szCs w:val="28"/>
        </w:rPr>
        <w:t>профсоюзного или иного представительного органа работников образовательной</w:t>
      </w:r>
      <w:r>
        <w:rPr>
          <w:color w:val="000000"/>
          <w:sz w:val="28"/>
          <w:szCs w:val="28"/>
        </w:rPr>
        <w:t xml:space="preserve"> </w:t>
      </w:r>
      <w:r w:rsidRPr="005E1D35">
        <w:rPr>
          <w:color w:val="000000"/>
          <w:sz w:val="28"/>
          <w:szCs w:val="28"/>
        </w:rPr>
        <w:t>организации строго в индивидуальном порядке с учетом квалификации, объёма и качества</w:t>
      </w:r>
      <w:r>
        <w:rPr>
          <w:color w:val="000000"/>
          <w:sz w:val="28"/>
          <w:szCs w:val="28"/>
        </w:rPr>
        <w:t xml:space="preserve"> </w:t>
      </w:r>
      <w:r w:rsidRPr="005E1D35">
        <w:rPr>
          <w:color w:val="000000"/>
          <w:sz w:val="28"/>
          <w:szCs w:val="28"/>
        </w:rPr>
        <w:t>выполняемых ими работ в пределах средств, направляемых на оплату труда. Указанная</w:t>
      </w:r>
      <w:r>
        <w:rPr>
          <w:color w:val="000000"/>
          <w:sz w:val="28"/>
          <w:szCs w:val="28"/>
        </w:rPr>
        <w:t xml:space="preserve"> </w:t>
      </w:r>
      <w:r w:rsidRPr="005E1D35">
        <w:rPr>
          <w:color w:val="000000"/>
          <w:sz w:val="28"/>
          <w:szCs w:val="28"/>
        </w:rPr>
        <w:t>оплата может носить как постоянный, так и временный характер.</w:t>
      </w:r>
    </w:p>
    <w:p w:rsidR="00331DFE" w:rsidRPr="005E1D35" w:rsidRDefault="00331DFE" w:rsidP="00331DFE">
      <w:pPr>
        <w:autoSpaceDE w:val="0"/>
        <w:autoSpaceDN w:val="0"/>
        <w:adjustRightInd w:val="0"/>
        <w:jc w:val="both"/>
        <w:rPr>
          <w:color w:val="000000"/>
          <w:sz w:val="28"/>
          <w:szCs w:val="28"/>
        </w:rPr>
      </w:pPr>
      <w:r w:rsidRPr="005E1D35">
        <w:rPr>
          <w:color w:val="000000"/>
          <w:sz w:val="28"/>
          <w:szCs w:val="28"/>
        </w:rPr>
        <w:t>4. Присвоение тарифных разрядов высококвалифицированным рабочим, не</w:t>
      </w:r>
    </w:p>
    <w:p w:rsidR="00331DFE" w:rsidRDefault="00331DFE" w:rsidP="00331DFE">
      <w:pPr>
        <w:autoSpaceDE w:val="0"/>
        <w:autoSpaceDN w:val="0"/>
        <w:adjustRightInd w:val="0"/>
        <w:jc w:val="both"/>
        <w:rPr>
          <w:color w:val="000000"/>
          <w:sz w:val="28"/>
          <w:szCs w:val="28"/>
        </w:rPr>
      </w:pPr>
      <w:r w:rsidRPr="005E1D35">
        <w:rPr>
          <w:color w:val="000000"/>
          <w:sz w:val="28"/>
          <w:szCs w:val="28"/>
        </w:rPr>
        <w:t>предусмотренным данным Перечнем в конкретной отрасли, может производиться по</w:t>
      </w:r>
      <w:r>
        <w:rPr>
          <w:color w:val="000000"/>
          <w:sz w:val="28"/>
          <w:szCs w:val="28"/>
        </w:rPr>
        <w:t xml:space="preserve"> </w:t>
      </w:r>
      <w:r w:rsidRPr="005E1D35">
        <w:rPr>
          <w:color w:val="000000"/>
          <w:sz w:val="28"/>
          <w:szCs w:val="28"/>
        </w:rPr>
        <w:t>профессиям, установленным для других отраслей, при условии выполнения работниками</w:t>
      </w:r>
      <w:r>
        <w:rPr>
          <w:color w:val="000000"/>
          <w:sz w:val="28"/>
          <w:szCs w:val="28"/>
        </w:rPr>
        <w:t xml:space="preserve"> </w:t>
      </w:r>
      <w:r w:rsidRPr="005E1D35">
        <w:rPr>
          <w:color w:val="000000"/>
          <w:sz w:val="28"/>
          <w:szCs w:val="28"/>
        </w:rPr>
        <w:t>соответствующих видов работ.</w:t>
      </w:r>
    </w:p>
    <w:p w:rsidR="00331DFE" w:rsidRDefault="00331DFE" w:rsidP="00331DFE">
      <w:pPr>
        <w:autoSpaceDE w:val="0"/>
        <w:autoSpaceDN w:val="0"/>
        <w:adjustRightInd w:val="0"/>
        <w:jc w:val="both"/>
        <w:rPr>
          <w:color w:val="000000"/>
          <w:sz w:val="28"/>
          <w:szCs w:val="28"/>
        </w:rPr>
      </w:pPr>
    </w:p>
    <w:p w:rsidR="00331DFE" w:rsidRDefault="00331DFE" w:rsidP="00331DFE">
      <w:pPr>
        <w:autoSpaceDE w:val="0"/>
        <w:autoSpaceDN w:val="0"/>
        <w:adjustRightInd w:val="0"/>
        <w:jc w:val="both"/>
        <w:rPr>
          <w:color w:val="000000"/>
          <w:sz w:val="28"/>
          <w:szCs w:val="28"/>
        </w:rPr>
      </w:pPr>
    </w:p>
    <w:p w:rsidR="00331DFE" w:rsidRDefault="00331DFE" w:rsidP="00331DFE">
      <w:pPr>
        <w:autoSpaceDE w:val="0"/>
        <w:autoSpaceDN w:val="0"/>
        <w:adjustRightInd w:val="0"/>
        <w:jc w:val="both"/>
        <w:rPr>
          <w:color w:val="000000"/>
          <w:sz w:val="28"/>
          <w:szCs w:val="28"/>
        </w:rPr>
      </w:pPr>
    </w:p>
    <w:p w:rsidR="00331DFE" w:rsidRDefault="00331DFE" w:rsidP="00331DFE">
      <w:pPr>
        <w:autoSpaceDE w:val="0"/>
        <w:autoSpaceDN w:val="0"/>
        <w:adjustRightInd w:val="0"/>
        <w:jc w:val="both"/>
        <w:rPr>
          <w:color w:val="000000"/>
          <w:sz w:val="28"/>
          <w:szCs w:val="28"/>
        </w:rPr>
      </w:pPr>
    </w:p>
    <w:p w:rsidR="00331DFE" w:rsidRDefault="00331DFE" w:rsidP="00331DFE">
      <w:pPr>
        <w:jc w:val="right"/>
        <w:rPr>
          <w:b/>
          <w:bCs/>
          <w:color w:val="000000"/>
        </w:rPr>
      </w:pPr>
    </w:p>
    <w:p w:rsidR="00377B3B" w:rsidRDefault="00377B3B" w:rsidP="00331DFE">
      <w:pPr>
        <w:jc w:val="right"/>
        <w:rPr>
          <w:b/>
          <w:bCs/>
          <w:color w:val="000000"/>
        </w:rPr>
      </w:pPr>
    </w:p>
    <w:p w:rsidR="00377B3B" w:rsidRDefault="00377B3B" w:rsidP="00331DFE">
      <w:pPr>
        <w:jc w:val="right"/>
        <w:rPr>
          <w:b/>
          <w:bCs/>
          <w:color w:val="000000"/>
        </w:rPr>
      </w:pPr>
    </w:p>
    <w:p w:rsidR="00377B3B" w:rsidRDefault="00377B3B" w:rsidP="00331DFE">
      <w:pPr>
        <w:jc w:val="right"/>
        <w:rPr>
          <w:b/>
          <w:bCs/>
          <w:color w:val="000000"/>
        </w:rPr>
      </w:pPr>
    </w:p>
    <w:p w:rsidR="00377B3B" w:rsidRDefault="00377B3B" w:rsidP="00331DFE">
      <w:pPr>
        <w:jc w:val="right"/>
        <w:rPr>
          <w:b/>
          <w:bCs/>
          <w:color w:val="000000"/>
        </w:rPr>
      </w:pPr>
    </w:p>
    <w:p w:rsidR="00377B3B" w:rsidRDefault="00377B3B" w:rsidP="00331DFE">
      <w:pPr>
        <w:jc w:val="right"/>
        <w:rPr>
          <w:b/>
          <w:bCs/>
          <w:color w:val="000000"/>
        </w:rPr>
      </w:pPr>
    </w:p>
    <w:p w:rsidR="00377B3B" w:rsidRDefault="00377B3B" w:rsidP="00331DFE">
      <w:pPr>
        <w:jc w:val="right"/>
        <w:rPr>
          <w:b/>
          <w:bCs/>
          <w:color w:val="000000"/>
        </w:rPr>
      </w:pPr>
    </w:p>
    <w:p w:rsidR="00377B3B" w:rsidRDefault="00377B3B" w:rsidP="00331DFE">
      <w:pPr>
        <w:jc w:val="right"/>
        <w:rPr>
          <w:b/>
          <w:bCs/>
          <w:color w:val="000000"/>
        </w:rPr>
      </w:pPr>
    </w:p>
    <w:p w:rsidR="00377B3B" w:rsidRDefault="00377B3B" w:rsidP="00331DFE">
      <w:pPr>
        <w:jc w:val="right"/>
        <w:rPr>
          <w:b/>
          <w:bCs/>
          <w:color w:val="000000"/>
        </w:rPr>
      </w:pPr>
    </w:p>
    <w:p w:rsidR="00377B3B" w:rsidRDefault="00377B3B" w:rsidP="00331DFE">
      <w:pPr>
        <w:jc w:val="right"/>
        <w:rPr>
          <w:b/>
          <w:bCs/>
          <w:color w:val="000000"/>
        </w:rPr>
      </w:pPr>
    </w:p>
    <w:p w:rsidR="00331DFE" w:rsidRDefault="00331DFE" w:rsidP="00331DFE">
      <w:pPr>
        <w:jc w:val="right"/>
        <w:rPr>
          <w:b/>
          <w:bCs/>
          <w:color w:val="000000"/>
        </w:rPr>
      </w:pPr>
      <w:r>
        <w:rPr>
          <w:b/>
          <w:bCs/>
          <w:color w:val="000000"/>
        </w:rPr>
        <w:lastRenderedPageBreak/>
        <w:t>Приложение 5</w:t>
      </w:r>
    </w:p>
    <w:p w:rsidR="00331DFE" w:rsidRDefault="00331DFE" w:rsidP="00331DFE">
      <w:pPr>
        <w:autoSpaceDE w:val="0"/>
        <w:autoSpaceDN w:val="0"/>
        <w:adjustRightInd w:val="0"/>
        <w:jc w:val="right"/>
        <w:rPr>
          <w:b/>
          <w:bCs/>
          <w:color w:val="000000"/>
        </w:rPr>
      </w:pPr>
      <w:r>
        <w:rPr>
          <w:b/>
          <w:bCs/>
          <w:color w:val="000000"/>
        </w:rPr>
        <w:t>к положению об оплате труда</w:t>
      </w:r>
    </w:p>
    <w:p w:rsidR="00331DFE" w:rsidRDefault="00331DFE" w:rsidP="00331DFE">
      <w:pPr>
        <w:autoSpaceDE w:val="0"/>
        <w:autoSpaceDN w:val="0"/>
        <w:adjustRightInd w:val="0"/>
        <w:jc w:val="right"/>
        <w:rPr>
          <w:b/>
          <w:bCs/>
          <w:color w:val="000000"/>
        </w:rPr>
      </w:pPr>
      <w:r>
        <w:rPr>
          <w:b/>
          <w:bCs/>
          <w:color w:val="000000"/>
        </w:rPr>
        <w:t>работников МБОУ «Моховская</w:t>
      </w:r>
    </w:p>
    <w:p w:rsidR="00331DFE" w:rsidRDefault="00331DFE" w:rsidP="00331DFE">
      <w:pPr>
        <w:autoSpaceDE w:val="0"/>
        <w:autoSpaceDN w:val="0"/>
        <w:adjustRightInd w:val="0"/>
        <w:jc w:val="right"/>
        <w:rPr>
          <w:b/>
          <w:bCs/>
          <w:color w:val="000000"/>
        </w:rPr>
      </w:pPr>
      <w:r>
        <w:rPr>
          <w:b/>
          <w:bCs/>
          <w:color w:val="000000"/>
        </w:rPr>
        <w:t>средняя общеобразовательная школа»</w:t>
      </w:r>
    </w:p>
    <w:p w:rsidR="00331DFE" w:rsidRDefault="00331DFE" w:rsidP="00331DFE">
      <w:pPr>
        <w:autoSpaceDE w:val="0"/>
        <w:autoSpaceDN w:val="0"/>
        <w:adjustRightInd w:val="0"/>
        <w:jc w:val="right"/>
        <w:rPr>
          <w:b/>
          <w:bCs/>
          <w:color w:val="000000"/>
        </w:rPr>
      </w:pPr>
      <w:r>
        <w:rPr>
          <w:b/>
          <w:bCs/>
          <w:color w:val="000000"/>
        </w:rPr>
        <w:t xml:space="preserve"> Залегощенского района</w:t>
      </w:r>
    </w:p>
    <w:p w:rsidR="00331DFE" w:rsidRDefault="00331DFE" w:rsidP="00331DFE">
      <w:pPr>
        <w:autoSpaceDE w:val="0"/>
        <w:autoSpaceDN w:val="0"/>
        <w:adjustRightInd w:val="0"/>
        <w:jc w:val="right"/>
        <w:rPr>
          <w:b/>
          <w:bCs/>
          <w:color w:val="000000"/>
        </w:rPr>
      </w:pPr>
      <w:r>
        <w:rPr>
          <w:b/>
          <w:bCs/>
          <w:color w:val="000000"/>
        </w:rPr>
        <w:t>Орловской области</w:t>
      </w:r>
    </w:p>
    <w:p w:rsidR="00331DFE" w:rsidRPr="00AB18E2" w:rsidRDefault="00331DFE" w:rsidP="00331DFE">
      <w:pPr>
        <w:pStyle w:val="3"/>
        <w:keepNext w:val="0"/>
        <w:numPr>
          <w:ilvl w:val="2"/>
          <w:numId w:val="0"/>
        </w:numPr>
        <w:tabs>
          <w:tab w:val="num" w:pos="720"/>
        </w:tabs>
        <w:suppressAutoHyphens/>
        <w:spacing w:before="280" w:after="280"/>
        <w:ind w:left="720" w:hanging="720"/>
        <w:jc w:val="center"/>
        <w:rPr>
          <w:rFonts w:asciiTheme="majorBidi" w:hAnsiTheme="majorBidi"/>
          <w:color w:val="auto"/>
          <w:sz w:val="28"/>
          <w:szCs w:val="28"/>
        </w:rPr>
      </w:pPr>
      <w:r w:rsidRPr="00AB18E2">
        <w:rPr>
          <w:rFonts w:asciiTheme="majorBidi" w:hAnsiTheme="majorBidi"/>
          <w:color w:val="auto"/>
          <w:sz w:val="28"/>
          <w:szCs w:val="28"/>
        </w:rPr>
        <w:t>О порядке установления доплат и надбавок компенсационного и стимулирующего характера и размерах премирования</w:t>
      </w:r>
    </w:p>
    <w:p w:rsidR="00331DFE" w:rsidRPr="00417F59" w:rsidRDefault="00331DFE" w:rsidP="00331DFE">
      <w:pPr>
        <w:pStyle w:val="aff6"/>
        <w:spacing w:before="0" w:beforeAutospacing="0" w:after="0" w:afterAutospacing="0"/>
        <w:jc w:val="center"/>
        <w:rPr>
          <w:b/>
          <w:bCs/>
          <w:sz w:val="28"/>
          <w:szCs w:val="28"/>
        </w:rPr>
      </w:pPr>
      <w:r w:rsidRPr="00417F59">
        <w:rPr>
          <w:b/>
          <w:bCs/>
          <w:sz w:val="28"/>
          <w:szCs w:val="28"/>
        </w:rPr>
        <w:t>1. Общее положение</w:t>
      </w:r>
    </w:p>
    <w:p w:rsidR="00331DFE" w:rsidRDefault="00331DFE" w:rsidP="00331DFE">
      <w:pPr>
        <w:pStyle w:val="aff6"/>
        <w:spacing w:before="0" w:beforeAutospacing="0" w:after="0" w:afterAutospacing="0"/>
        <w:jc w:val="both"/>
        <w:rPr>
          <w:sz w:val="28"/>
          <w:szCs w:val="28"/>
        </w:rPr>
      </w:pPr>
      <w:r w:rsidRPr="00417F59">
        <w:rPr>
          <w:sz w:val="28"/>
          <w:szCs w:val="28"/>
        </w:rPr>
        <w:t> </w:t>
      </w:r>
      <w:r>
        <w:rPr>
          <w:sz w:val="28"/>
          <w:szCs w:val="28"/>
        </w:rPr>
        <w:t xml:space="preserve">1.1. </w:t>
      </w:r>
      <w:r w:rsidRPr="00417F59">
        <w:rPr>
          <w:sz w:val="28"/>
          <w:szCs w:val="28"/>
        </w:rPr>
        <w:t>С целью усиления социально-экономической и правово</w:t>
      </w:r>
      <w:r>
        <w:rPr>
          <w:sz w:val="28"/>
          <w:szCs w:val="28"/>
        </w:rPr>
        <w:t>й защиты работников школы  вводи</w:t>
      </w:r>
      <w:r w:rsidRPr="00417F59">
        <w:rPr>
          <w:sz w:val="28"/>
          <w:szCs w:val="28"/>
        </w:rPr>
        <w:t xml:space="preserve">тся </w:t>
      </w:r>
      <w:r>
        <w:rPr>
          <w:sz w:val="28"/>
          <w:szCs w:val="28"/>
          <w:lang w:val="en-US"/>
        </w:rPr>
        <w:t>c</w:t>
      </w:r>
      <w:proofErr w:type="spellStart"/>
      <w:r w:rsidRPr="004B4499">
        <w:rPr>
          <w:sz w:val="28"/>
          <w:szCs w:val="28"/>
        </w:rPr>
        <w:t>истема</w:t>
      </w:r>
      <w:proofErr w:type="spellEnd"/>
      <w:r w:rsidRPr="004B4499">
        <w:rPr>
          <w:sz w:val="28"/>
          <w:szCs w:val="28"/>
        </w:rPr>
        <w:t xml:space="preserve"> выплат компенсационного и стимулирующего характера</w:t>
      </w:r>
      <w:r>
        <w:rPr>
          <w:sz w:val="28"/>
          <w:szCs w:val="28"/>
        </w:rPr>
        <w:t>.</w:t>
      </w:r>
    </w:p>
    <w:p w:rsidR="00331DFE" w:rsidRPr="004B4499" w:rsidRDefault="00331DFE" w:rsidP="00331DFE">
      <w:pPr>
        <w:autoSpaceDE w:val="0"/>
        <w:autoSpaceDN w:val="0"/>
        <w:adjustRightInd w:val="0"/>
        <w:jc w:val="both"/>
        <w:rPr>
          <w:sz w:val="28"/>
          <w:szCs w:val="28"/>
        </w:rPr>
      </w:pPr>
      <w:r>
        <w:rPr>
          <w:sz w:val="28"/>
          <w:szCs w:val="28"/>
        </w:rPr>
        <w:t xml:space="preserve">1.2. </w:t>
      </w:r>
      <w:r w:rsidRPr="004B4499">
        <w:rPr>
          <w:sz w:val="28"/>
          <w:szCs w:val="28"/>
        </w:rPr>
        <w:t xml:space="preserve">Настоящая система разработана в соответствии с нормами Трудового </w:t>
      </w:r>
      <w:hyperlink r:id="rId17" w:history="1">
        <w:r w:rsidRPr="004B4499">
          <w:rPr>
            <w:sz w:val="28"/>
            <w:szCs w:val="28"/>
          </w:rPr>
          <w:t>кодекса</w:t>
        </w:r>
      </w:hyperlink>
      <w:r w:rsidRPr="004B4499">
        <w:rPr>
          <w:sz w:val="28"/>
          <w:szCs w:val="28"/>
        </w:rPr>
        <w:t xml:space="preserve"> Российской Федерации. </w:t>
      </w:r>
    </w:p>
    <w:p w:rsidR="00331DFE" w:rsidRDefault="00331DFE" w:rsidP="00331DFE">
      <w:pPr>
        <w:pStyle w:val="aff6"/>
        <w:spacing w:before="0" w:beforeAutospacing="0" w:after="0" w:afterAutospacing="0"/>
        <w:jc w:val="both"/>
        <w:rPr>
          <w:sz w:val="28"/>
          <w:szCs w:val="28"/>
        </w:rPr>
      </w:pPr>
      <w:r>
        <w:rPr>
          <w:sz w:val="28"/>
          <w:szCs w:val="28"/>
        </w:rPr>
        <w:t xml:space="preserve">1.3. </w:t>
      </w:r>
      <w:r w:rsidRPr="004B4499">
        <w:rPr>
          <w:sz w:val="28"/>
          <w:szCs w:val="28"/>
        </w:rPr>
        <w:t>Данная система устанавливает виды, условия и размеры компенсационных, стимулирующих выплат и премирования работников образователь</w:t>
      </w:r>
      <w:r>
        <w:rPr>
          <w:sz w:val="28"/>
          <w:szCs w:val="28"/>
        </w:rPr>
        <w:t>н</w:t>
      </w:r>
      <w:r w:rsidRPr="004B4499">
        <w:rPr>
          <w:sz w:val="28"/>
          <w:szCs w:val="28"/>
        </w:rPr>
        <w:t>ых учреждений</w:t>
      </w:r>
      <w:r>
        <w:rPr>
          <w:sz w:val="28"/>
          <w:szCs w:val="28"/>
        </w:rPr>
        <w:t>.</w:t>
      </w:r>
    </w:p>
    <w:p w:rsidR="00331DFE" w:rsidRPr="00B016F2" w:rsidRDefault="00331DFE" w:rsidP="00331DFE">
      <w:pPr>
        <w:autoSpaceDE w:val="0"/>
        <w:autoSpaceDN w:val="0"/>
        <w:adjustRightInd w:val="0"/>
        <w:jc w:val="center"/>
        <w:outlineLvl w:val="1"/>
        <w:rPr>
          <w:b/>
          <w:bCs/>
          <w:sz w:val="28"/>
          <w:szCs w:val="28"/>
        </w:rPr>
      </w:pPr>
      <w:r w:rsidRPr="00B016F2">
        <w:rPr>
          <w:b/>
          <w:bCs/>
          <w:sz w:val="28"/>
          <w:szCs w:val="28"/>
        </w:rPr>
        <w:t>2. Выплаты компенсационного характера</w:t>
      </w:r>
    </w:p>
    <w:p w:rsidR="00331DFE" w:rsidRPr="004B4499" w:rsidRDefault="00331DFE" w:rsidP="00331DFE">
      <w:pPr>
        <w:autoSpaceDE w:val="0"/>
        <w:autoSpaceDN w:val="0"/>
        <w:adjustRightInd w:val="0"/>
        <w:ind w:firstLine="709"/>
        <w:jc w:val="both"/>
        <w:outlineLvl w:val="1"/>
        <w:rPr>
          <w:sz w:val="28"/>
          <w:szCs w:val="28"/>
        </w:rPr>
      </w:pPr>
    </w:p>
    <w:p w:rsidR="00331DFE" w:rsidRPr="004B4499" w:rsidRDefault="00331DFE" w:rsidP="00331DFE">
      <w:pPr>
        <w:autoSpaceDE w:val="0"/>
        <w:autoSpaceDN w:val="0"/>
        <w:adjustRightInd w:val="0"/>
        <w:ind w:firstLine="709"/>
        <w:jc w:val="both"/>
        <w:rPr>
          <w:sz w:val="28"/>
          <w:szCs w:val="28"/>
        </w:rPr>
      </w:pPr>
      <w:r>
        <w:rPr>
          <w:sz w:val="28"/>
          <w:szCs w:val="28"/>
        </w:rPr>
        <w:t>2.</w:t>
      </w:r>
      <w:r w:rsidRPr="004B4499">
        <w:rPr>
          <w:sz w:val="28"/>
          <w:szCs w:val="28"/>
        </w:rPr>
        <w:t>1. Компенсационные выплаты работникам образовательных учреждений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w:t>
      </w:r>
      <w:r>
        <w:rPr>
          <w:sz w:val="28"/>
          <w:szCs w:val="28"/>
        </w:rPr>
        <w:t>,</w:t>
      </w:r>
      <w:r w:rsidRPr="004B4499">
        <w:rPr>
          <w:sz w:val="28"/>
          <w:szCs w:val="28"/>
        </w:rPr>
        <w:t xml:space="preserve"> в условиях тру</w:t>
      </w:r>
      <w:r>
        <w:rPr>
          <w:sz w:val="28"/>
          <w:szCs w:val="28"/>
        </w:rPr>
        <w:t>да, отклоняющихся от нормальных</w:t>
      </w:r>
      <w:r w:rsidRPr="004B4499">
        <w:rPr>
          <w:sz w:val="28"/>
          <w:szCs w:val="28"/>
        </w:rPr>
        <w:t>.</w:t>
      </w:r>
    </w:p>
    <w:p w:rsidR="00331DFE" w:rsidRPr="004B4499" w:rsidRDefault="00331DFE" w:rsidP="00331DFE">
      <w:pPr>
        <w:autoSpaceDE w:val="0"/>
        <w:autoSpaceDN w:val="0"/>
        <w:adjustRightInd w:val="0"/>
        <w:ind w:firstLine="709"/>
        <w:jc w:val="both"/>
        <w:rPr>
          <w:sz w:val="28"/>
          <w:szCs w:val="28"/>
        </w:rPr>
      </w:pPr>
      <w:r>
        <w:rPr>
          <w:sz w:val="28"/>
          <w:szCs w:val="28"/>
        </w:rPr>
        <w:t>2.</w:t>
      </w:r>
      <w:r w:rsidRPr="004B4499">
        <w:rPr>
          <w:sz w:val="28"/>
          <w:szCs w:val="28"/>
        </w:rPr>
        <w:t>2. Выплаты компенсационного характера устанавливаются к ставкам (должностным окладам) в процентах или абсолютных размерах.</w:t>
      </w:r>
    </w:p>
    <w:p w:rsidR="00331DFE" w:rsidRPr="004B4499" w:rsidRDefault="00331DFE" w:rsidP="00331DFE">
      <w:pPr>
        <w:autoSpaceDE w:val="0"/>
        <w:autoSpaceDN w:val="0"/>
        <w:adjustRightInd w:val="0"/>
        <w:ind w:firstLine="709"/>
        <w:jc w:val="both"/>
        <w:rPr>
          <w:sz w:val="28"/>
          <w:szCs w:val="28"/>
        </w:rPr>
      </w:pPr>
      <w:r>
        <w:rPr>
          <w:sz w:val="28"/>
          <w:szCs w:val="28"/>
        </w:rPr>
        <w:t>2.3</w:t>
      </w:r>
      <w:r w:rsidRPr="004B4499">
        <w:rPr>
          <w:sz w:val="28"/>
          <w:szCs w:val="28"/>
        </w:rPr>
        <w:t>. К выплатам компенсационного характера относятся:</w:t>
      </w:r>
    </w:p>
    <w:p w:rsidR="00331DFE" w:rsidRPr="004B4499" w:rsidRDefault="00331DFE" w:rsidP="00331DFE">
      <w:pPr>
        <w:autoSpaceDE w:val="0"/>
        <w:autoSpaceDN w:val="0"/>
        <w:adjustRightInd w:val="0"/>
        <w:ind w:firstLine="709"/>
        <w:jc w:val="both"/>
        <w:rPr>
          <w:sz w:val="28"/>
          <w:szCs w:val="28"/>
        </w:rPr>
      </w:pPr>
      <w:r>
        <w:rPr>
          <w:sz w:val="28"/>
          <w:szCs w:val="28"/>
        </w:rPr>
        <w:t>1) в</w:t>
      </w:r>
      <w:r w:rsidRPr="004B4499">
        <w:rPr>
          <w:sz w:val="28"/>
          <w:szCs w:val="28"/>
        </w:rPr>
        <w:t>ыплаты за работу с вредными и (или) опасными и иными особыми условиями труда</w:t>
      </w:r>
      <w:r>
        <w:rPr>
          <w:sz w:val="28"/>
          <w:szCs w:val="28"/>
        </w:rPr>
        <w:t>;</w:t>
      </w:r>
    </w:p>
    <w:p w:rsidR="00331DFE" w:rsidRPr="004B4499" w:rsidRDefault="00331DFE" w:rsidP="00331DFE">
      <w:pPr>
        <w:autoSpaceDE w:val="0"/>
        <w:autoSpaceDN w:val="0"/>
        <w:adjustRightInd w:val="0"/>
        <w:ind w:firstLine="709"/>
        <w:jc w:val="both"/>
        <w:rPr>
          <w:sz w:val="28"/>
          <w:szCs w:val="28"/>
        </w:rPr>
      </w:pPr>
      <w:r w:rsidRPr="004B4499">
        <w:rPr>
          <w:sz w:val="28"/>
          <w:szCs w:val="28"/>
        </w:rPr>
        <w:t>2</w:t>
      </w:r>
      <w:r>
        <w:rPr>
          <w:sz w:val="28"/>
          <w:szCs w:val="28"/>
        </w:rPr>
        <w:t>) в</w:t>
      </w:r>
      <w:r w:rsidRPr="004B4499">
        <w:rPr>
          <w:sz w:val="28"/>
          <w:szCs w:val="28"/>
        </w:rPr>
        <w:t>ыплаты за работу в ночное время</w:t>
      </w:r>
      <w:r>
        <w:rPr>
          <w:sz w:val="28"/>
          <w:szCs w:val="28"/>
        </w:rPr>
        <w:t>;</w:t>
      </w:r>
    </w:p>
    <w:p w:rsidR="00331DFE" w:rsidRPr="004B4499" w:rsidRDefault="00331DFE" w:rsidP="00331DFE">
      <w:pPr>
        <w:autoSpaceDE w:val="0"/>
        <w:autoSpaceDN w:val="0"/>
        <w:adjustRightInd w:val="0"/>
        <w:ind w:firstLine="709"/>
        <w:jc w:val="both"/>
        <w:rPr>
          <w:sz w:val="28"/>
          <w:szCs w:val="28"/>
        </w:rPr>
      </w:pPr>
      <w:r w:rsidRPr="004B4499">
        <w:rPr>
          <w:sz w:val="28"/>
          <w:szCs w:val="28"/>
        </w:rPr>
        <w:t>3</w:t>
      </w:r>
      <w:r>
        <w:rPr>
          <w:sz w:val="28"/>
          <w:szCs w:val="28"/>
        </w:rPr>
        <w:t>)</w:t>
      </w:r>
      <w:r w:rsidRPr="004B4499">
        <w:rPr>
          <w:sz w:val="28"/>
          <w:szCs w:val="28"/>
        </w:rPr>
        <w:t xml:space="preserve"> </w:t>
      </w:r>
      <w:r>
        <w:rPr>
          <w:sz w:val="28"/>
          <w:szCs w:val="28"/>
        </w:rPr>
        <w:t>в</w:t>
      </w:r>
      <w:r w:rsidRPr="004B4499">
        <w:rPr>
          <w:sz w:val="28"/>
          <w:szCs w:val="28"/>
        </w:rPr>
        <w:t>ыплаты за работу в выходные и нерабочие праздничные дни</w:t>
      </w:r>
      <w:r>
        <w:rPr>
          <w:sz w:val="28"/>
          <w:szCs w:val="28"/>
        </w:rPr>
        <w:t>;</w:t>
      </w:r>
    </w:p>
    <w:p w:rsidR="00331DFE" w:rsidRPr="004B4499" w:rsidRDefault="00331DFE" w:rsidP="00331DFE">
      <w:pPr>
        <w:autoSpaceDE w:val="0"/>
        <w:autoSpaceDN w:val="0"/>
        <w:adjustRightInd w:val="0"/>
        <w:ind w:firstLine="709"/>
        <w:jc w:val="both"/>
        <w:rPr>
          <w:sz w:val="28"/>
          <w:szCs w:val="28"/>
        </w:rPr>
      </w:pPr>
      <w:r w:rsidRPr="004B4499">
        <w:rPr>
          <w:sz w:val="28"/>
          <w:szCs w:val="28"/>
        </w:rPr>
        <w:t>4</w:t>
      </w:r>
      <w:r>
        <w:rPr>
          <w:sz w:val="28"/>
          <w:szCs w:val="28"/>
        </w:rPr>
        <w:t>) д</w:t>
      </w:r>
      <w:r w:rsidRPr="004B4499">
        <w:rPr>
          <w:sz w:val="28"/>
          <w:szCs w:val="28"/>
        </w:rPr>
        <w:t>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w:t>
      </w:r>
      <w:r>
        <w:rPr>
          <w:sz w:val="28"/>
          <w:szCs w:val="28"/>
        </w:rPr>
        <w:t>рудовым договором, в том числе</w:t>
      </w:r>
      <w:r w:rsidRPr="004B4499">
        <w:rPr>
          <w:sz w:val="28"/>
          <w:szCs w:val="28"/>
        </w:rPr>
        <w:t>:</w:t>
      </w:r>
    </w:p>
    <w:p w:rsidR="00331DFE" w:rsidRPr="004B4499" w:rsidRDefault="00331DFE" w:rsidP="00331DFE">
      <w:pPr>
        <w:autoSpaceDE w:val="0"/>
        <w:autoSpaceDN w:val="0"/>
        <w:adjustRightInd w:val="0"/>
        <w:ind w:firstLine="709"/>
        <w:jc w:val="both"/>
        <w:rPr>
          <w:sz w:val="28"/>
          <w:szCs w:val="28"/>
        </w:rPr>
      </w:pPr>
      <w:r>
        <w:rPr>
          <w:sz w:val="28"/>
          <w:szCs w:val="28"/>
        </w:rPr>
        <w:t xml:space="preserve">а) за </w:t>
      </w:r>
      <w:r w:rsidRPr="004B4499">
        <w:rPr>
          <w:sz w:val="28"/>
          <w:szCs w:val="28"/>
        </w:rPr>
        <w:t>классное руководство;</w:t>
      </w:r>
    </w:p>
    <w:p w:rsidR="00331DFE" w:rsidRPr="004B4499" w:rsidRDefault="00331DFE" w:rsidP="00331DFE">
      <w:pPr>
        <w:autoSpaceDE w:val="0"/>
        <w:autoSpaceDN w:val="0"/>
        <w:adjustRightInd w:val="0"/>
        <w:ind w:firstLine="709"/>
        <w:jc w:val="both"/>
        <w:rPr>
          <w:sz w:val="28"/>
          <w:szCs w:val="28"/>
        </w:rPr>
      </w:pPr>
      <w:r>
        <w:rPr>
          <w:sz w:val="28"/>
          <w:szCs w:val="28"/>
        </w:rPr>
        <w:t xml:space="preserve">б) </w:t>
      </w:r>
      <w:r w:rsidRPr="004B4499">
        <w:rPr>
          <w:sz w:val="28"/>
          <w:szCs w:val="28"/>
        </w:rPr>
        <w:t>проверку тетрадей и письменных работ;</w:t>
      </w:r>
    </w:p>
    <w:p w:rsidR="00331DFE" w:rsidRPr="004B4499" w:rsidRDefault="00331DFE" w:rsidP="00331DFE">
      <w:pPr>
        <w:autoSpaceDE w:val="0"/>
        <w:autoSpaceDN w:val="0"/>
        <w:adjustRightInd w:val="0"/>
        <w:ind w:firstLine="709"/>
        <w:jc w:val="both"/>
        <w:rPr>
          <w:sz w:val="28"/>
          <w:szCs w:val="28"/>
        </w:rPr>
      </w:pPr>
      <w:r>
        <w:rPr>
          <w:sz w:val="28"/>
          <w:szCs w:val="28"/>
        </w:rPr>
        <w:t xml:space="preserve">в) </w:t>
      </w:r>
      <w:r w:rsidRPr="004B4499">
        <w:rPr>
          <w:sz w:val="28"/>
          <w:szCs w:val="28"/>
        </w:rPr>
        <w:t>обслуживание вычислительной техники;</w:t>
      </w:r>
    </w:p>
    <w:p w:rsidR="00331DFE" w:rsidRDefault="00331DFE" w:rsidP="00331DFE">
      <w:pPr>
        <w:autoSpaceDE w:val="0"/>
        <w:autoSpaceDN w:val="0"/>
        <w:adjustRightInd w:val="0"/>
        <w:ind w:firstLine="709"/>
        <w:jc w:val="both"/>
        <w:rPr>
          <w:sz w:val="28"/>
          <w:szCs w:val="28"/>
        </w:rPr>
      </w:pPr>
      <w:r>
        <w:rPr>
          <w:sz w:val="28"/>
          <w:szCs w:val="28"/>
        </w:rPr>
        <w:t xml:space="preserve">г) </w:t>
      </w:r>
      <w:r w:rsidRPr="004B4499">
        <w:rPr>
          <w:sz w:val="28"/>
          <w:szCs w:val="28"/>
        </w:rPr>
        <w:t>заведование кабинетами, отделами, лабораториями</w:t>
      </w:r>
      <w:r>
        <w:rPr>
          <w:sz w:val="28"/>
          <w:szCs w:val="28"/>
        </w:rPr>
        <w:t>;</w:t>
      </w:r>
    </w:p>
    <w:p w:rsidR="00331DFE" w:rsidRPr="004B4499" w:rsidRDefault="00331DFE" w:rsidP="00331DFE">
      <w:pPr>
        <w:autoSpaceDE w:val="0"/>
        <w:autoSpaceDN w:val="0"/>
        <w:adjustRightInd w:val="0"/>
        <w:ind w:firstLine="709"/>
        <w:jc w:val="both"/>
        <w:rPr>
          <w:sz w:val="28"/>
          <w:szCs w:val="28"/>
        </w:rPr>
      </w:pPr>
      <w:proofErr w:type="spellStart"/>
      <w:r>
        <w:rPr>
          <w:sz w:val="28"/>
          <w:szCs w:val="28"/>
        </w:rPr>
        <w:t>д</w:t>
      </w:r>
      <w:proofErr w:type="spellEnd"/>
      <w:r>
        <w:rPr>
          <w:sz w:val="28"/>
          <w:szCs w:val="28"/>
        </w:rPr>
        <w:t xml:space="preserve">) </w:t>
      </w:r>
      <w:r w:rsidRPr="004B4499">
        <w:rPr>
          <w:sz w:val="28"/>
          <w:szCs w:val="28"/>
        </w:rPr>
        <w:t>руководс</w:t>
      </w:r>
      <w:r>
        <w:rPr>
          <w:sz w:val="28"/>
          <w:szCs w:val="28"/>
        </w:rPr>
        <w:t xml:space="preserve">тво предметными </w:t>
      </w:r>
      <w:r w:rsidRPr="004B4499">
        <w:rPr>
          <w:sz w:val="28"/>
          <w:szCs w:val="28"/>
        </w:rPr>
        <w:t xml:space="preserve"> методическими</w:t>
      </w:r>
      <w:r>
        <w:rPr>
          <w:sz w:val="28"/>
          <w:szCs w:val="28"/>
        </w:rPr>
        <w:t xml:space="preserve"> объединениями</w:t>
      </w:r>
      <w:r w:rsidRPr="004B4499">
        <w:rPr>
          <w:sz w:val="28"/>
          <w:szCs w:val="28"/>
        </w:rPr>
        <w:t>;</w:t>
      </w:r>
    </w:p>
    <w:p w:rsidR="00331DFE" w:rsidRPr="004B4499" w:rsidRDefault="00331DFE" w:rsidP="00331DFE">
      <w:pPr>
        <w:autoSpaceDE w:val="0"/>
        <w:autoSpaceDN w:val="0"/>
        <w:adjustRightInd w:val="0"/>
        <w:ind w:firstLine="709"/>
        <w:jc w:val="both"/>
        <w:rPr>
          <w:sz w:val="28"/>
          <w:szCs w:val="28"/>
        </w:rPr>
      </w:pPr>
      <w:r>
        <w:rPr>
          <w:sz w:val="28"/>
          <w:szCs w:val="28"/>
        </w:rPr>
        <w:t xml:space="preserve">е) </w:t>
      </w:r>
      <w:r w:rsidRPr="004B4499">
        <w:rPr>
          <w:sz w:val="28"/>
          <w:szCs w:val="28"/>
        </w:rPr>
        <w:t>работу с библиотечным фондом школьных учебников;</w:t>
      </w:r>
    </w:p>
    <w:p w:rsidR="00331DFE" w:rsidRPr="004B4499" w:rsidRDefault="00331DFE" w:rsidP="00331DFE">
      <w:pPr>
        <w:autoSpaceDE w:val="0"/>
        <w:autoSpaceDN w:val="0"/>
        <w:adjustRightInd w:val="0"/>
        <w:ind w:firstLine="709"/>
        <w:jc w:val="both"/>
        <w:rPr>
          <w:sz w:val="28"/>
          <w:szCs w:val="28"/>
        </w:rPr>
      </w:pPr>
      <w:r>
        <w:rPr>
          <w:sz w:val="28"/>
          <w:szCs w:val="28"/>
        </w:rPr>
        <w:t xml:space="preserve">ж) </w:t>
      </w:r>
      <w:r w:rsidRPr="004B4499">
        <w:rPr>
          <w:sz w:val="28"/>
          <w:szCs w:val="28"/>
        </w:rPr>
        <w:t>выполнение обязанностей лаборанта (при отсутствии должности лаборанта);</w:t>
      </w:r>
    </w:p>
    <w:p w:rsidR="00331DFE" w:rsidRDefault="00331DFE" w:rsidP="00331DFE">
      <w:pPr>
        <w:autoSpaceDE w:val="0"/>
        <w:autoSpaceDN w:val="0"/>
        <w:adjustRightInd w:val="0"/>
        <w:ind w:firstLine="709"/>
        <w:jc w:val="both"/>
        <w:rPr>
          <w:sz w:val="28"/>
          <w:szCs w:val="28"/>
        </w:rPr>
      </w:pPr>
      <w:proofErr w:type="spellStart"/>
      <w:r>
        <w:rPr>
          <w:sz w:val="28"/>
          <w:szCs w:val="28"/>
        </w:rPr>
        <w:t>з</w:t>
      </w:r>
      <w:proofErr w:type="spellEnd"/>
      <w:r>
        <w:rPr>
          <w:sz w:val="28"/>
          <w:szCs w:val="28"/>
        </w:rPr>
        <w:t xml:space="preserve">) </w:t>
      </w:r>
      <w:r w:rsidRPr="004B4499">
        <w:rPr>
          <w:sz w:val="28"/>
          <w:szCs w:val="28"/>
        </w:rPr>
        <w:t>другие условия, требующие компенсационных выплат</w:t>
      </w:r>
      <w:r>
        <w:rPr>
          <w:sz w:val="28"/>
          <w:szCs w:val="28"/>
        </w:rPr>
        <w:t>.</w:t>
      </w:r>
    </w:p>
    <w:p w:rsidR="00331DFE" w:rsidRPr="004B4499" w:rsidRDefault="00331DFE" w:rsidP="00331DFE">
      <w:pPr>
        <w:autoSpaceDE w:val="0"/>
        <w:autoSpaceDN w:val="0"/>
        <w:adjustRightInd w:val="0"/>
        <w:ind w:firstLine="709"/>
        <w:jc w:val="both"/>
        <w:rPr>
          <w:sz w:val="28"/>
          <w:szCs w:val="28"/>
        </w:rPr>
      </w:pPr>
      <w:r>
        <w:rPr>
          <w:sz w:val="28"/>
          <w:szCs w:val="28"/>
        </w:rPr>
        <w:t>2.4</w:t>
      </w:r>
      <w:r w:rsidRPr="004B4499">
        <w:rPr>
          <w:sz w:val="28"/>
          <w:szCs w:val="28"/>
        </w:rPr>
        <w:t>. Условия и размеры выплат компенсационного характера:</w:t>
      </w:r>
    </w:p>
    <w:p w:rsidR="00331DFE" w:rsidRPr="004B4499" w:rsidRDefault="00331DFE" w:rsidP="00331DFE">
      <w:pPr>
        <w:autoSpaceDE w:val="0"/>
        <w:autoSpaceDN w:val="0"/>
        <w:adjustRightInd w:val="0"/>
        <w:ind w:firstLine="709"/>
        <w:jc w:val="both"/>
        <w:rPr>
          <w:sz w:val="28"/>
          <w:szCs w:val="28"/>
        </w:rPr>
      </w:pPr>
      <w:r>
        <w:rPr>
          <w:sz w:val="28"/>
          <w:szCs w:val="28"/>
        </w:rPr>
        <w:lastRenderedPageBreak/>
        <w:t>за</w:t>
      </w:r>
      <w:r w:rsidRPr="004B4499">
        <w:rPr>
          <w:sz w:val="28"/>
          <w:szCs w:val="28"/>
        </w:rPr>
        <w:t xml:space="preserve"> работу с вредными и (или) опасными и иными особыми условиями труда</w:t>
      </w:r>
      <w:r>
        <w:rPr>
          <w:sz w:val="28"/>
          <w:szCs w:val="28"/>
        </w:rPr>
        <w:t xml:space="preserve"> – в</w:t>
      </w:r>
      <w:r w:rsidRPr="004B4499">
        <w:rPr>
          <w:sz w:val="28"/>
          <w:szCs w:val="28"/>
        </w:rPr>
        <w:t xml:space="preserve"> размере до 12 % от с</w:t>
      </w:r>
      <w:r>
        <w:rPr>
          <w:sz w:val="28"/>
          <w:szCs w:val="28"/>
        </w:rPr>
        <w:t>тавки (оклада) заработной платы;</w:t>
      </w:r>
    </w:p>
    <w:p w:rsidR="00331DFE" w:rsidRPr="004B4499" w:rsidRDefault="00331DFE" w:rsidP="00331DFE">
      <w:pPr>
        <w:autoSpaceDE w:val="0"/>
        <w:autoSpaceDN w:val="0"/>
        <w:adjustRightInd w:val="0"/>
        <w:ind w:firstLine="709"/>
        <w:jc w:val="both"/>
        <w:rPr>
          <w:sz w:val="28"/>
          <w:szCs w:val="28"/>
        </w:rPr>
      </w:pPr>
      <w:r w:rsidRPr="004B4499">
        <w:rPr>
          <w:sz w:val="28"/>
          <w:szCs w:val="28"/>
        </w:rPr>
        <w:t xml:space="preserve">каждый час работы в ночное время </w:t>
      </w:r>
      <w:r>
        <w:rPr>
          <w:sz w:val="28"/>
          <w:szCs w:val="28"/>
        </w:rPr>
        <w:t>–</w:t>
      </w:r>
      <w:r w:rsidRPr="004B4499">
        <w:rPr>
          <w:sz w:val="28"/>
          <w:szCs w:val="28"/>
        </w:rPr>
        <w:t xml:space="preserve"> в размере </w:t>
      </w:r>
      <w:r>
        <w:rPr>
          <w:sz w:val="28"/>
          <w:szCs w:val="28"/>
        </w:rPr>
        <w:t xml:space="preserve">до </w:t>
      </w:r>
      <w:r w:rsidRPr="004B4499">
        <w:rPr>
          <w:sz w:val="28"/>
          <w:szCs w:val="28"/>
        </w:rPr>
        <w:t>40 % от ставки (оклада) заработной платы</w:t>
      </w:r>
      <w:r>
        <w:rPr>
          <w:sz w:val="28"/>
          <w:szCs w:val="28"/>
        </w:rPr>
        <w:t>;</w:t>
      </w:r>
    </w:p>
    <w:p w:rsidR="00331DFE" w:rsidRPr="004B4499" w:rsidRDefault="00331DFE" w:rsidP="00331DFE">
      <w:pPr>
        <w:autoSpaceDE w:val="0"/>
        <w:autoSpaceDN w:val="0"/>
        <w:adjustRightInd w:val="0"/>
        <w:ind w:firstLine="709"/>
        <w:jc w:val="both"/>
        <w:rPr>
          <w:sz w:val="28"/>
          <w:szCs w:val="28"/>
        </w:rPr>
      </w:pPr>
      <w:r w:rsidRPr="004B4499">
        <w:rPr>
          <w:sz w:val="28"/>
          <w:szCs w:val="28"/>
        </w:rPr>
        <w:t xml:space="preserve">работу в выходные и нерабочие праздничные дни </w:t>
      </w:r>
      <w:r>
        <w:rPr>
          <w:sz w:val="28"/>
          <w:szCs w:val="28"/>
        </w:rPr>
        <w:t>–</w:t>
      </w:r>
      <w:r w:rsidRPr="004B4499">
        <w:rPr>
          <w:sz w:val="28"/>
          <w:szCs w:val="28"/>
        </w:rPr>
        <w:t xml:space="preserve"> в размерах</w:t>
      </w:r>
      <w:r>
        <w:rPr>
          <w:sz w:val="28"/>
          <w:szCs w:val="28"/>
        </w:rPr>
        <w:t xml:space="preserve">, не менее </w:t>
      </w:r>
      <w:r w:rsidRPr="004B4499">
        <w:rPr>
          <w:sz w:val="28"/>
          <w:szCs w:val="28"/>
        </w:rPr>
        <w:t xml:space="preserve">установленных </w:t>
      </w:r>
      <w:r>
        <w:rPr>
          <w:sz w:val="28"/>
          <w:szCs w:val="28"/>
        </w:rPr>
        <w:t xml:space="preserve">статьей 153 </w:t>
      </w:r>
      <w:r w:rsidRPr="004B4499">
        <w:rPr>
          <w:sz w:val="28"/>
          <w:szCs w:val="28"/>
        </w:rPr>
        <w:t>Трудо</w:t>
      </w:r>
      <w:r>
        <w:rPr>
          <w:sz w:val="28"/>
          <w:szCs w:val="28"/>
        </w:rPr>
        <w:t>вого</w:t>
      </w:r>
      <w:r w:rsidRPr="004B4499">
        <w:rPr>
          <w:sz w:val="28"/>
          <w:szCs w:val="28"/>
        </w:rPr>
        <w:t xml:space="preserve"> </w:t>
      </w:r>
      <w:hyperlink r:id="rId18" w:history="1">
        <w:r w:rsidRPr="004B4499">
          <w:rPr>
            <w:sz w:val="28"/>
            <w:szCs w:val="28"/>
          </w:rPr>
          <w:t>кодекс</w:t>
        </w:r>
        <w:r>
          <w:rPr>
            <w:sz w:val="28"/>
            <w:szCs w:val="28"/>
          </w:rPr>
          <w:t>а</w:t>
        </w:r>
      </w:hyperlink>
      <w:r>
        <w:rPr>
          <w:sz w:val="28"/>
          <w:szCs w:val="28"/>
        </w:rPr>
        <w:t xml:space="preserve"> </w:t>
      </w:r>
      <w:r w:rsidRPr="004B4499">
        <w:rPr>
          <w:sz w:val="28"/>
          <w:szCs w:val="28"/>
        </w:rPr>
        <w:t xml:space="preserve"> Российской Федерации</w:t>
      </w:r>
      <w:r>
        <w:rPr>
          <w:sz w:val="28"/>
          <w:szCs w:val="28"/>
        </w:rPr>
        <w:t>;</w:t>
      </w:r>
    </w:p>
    <w:p w:rsidR="00331DFE" w:rsidRPr="004B4499" w:rsidRDefault="00331DFE" w:rsidP="00331DFE">
      <w:pPr>
        <w:autoSpaceDE w:val="0"/>
        <w:autoSpaceDN w:val="0"/>
        <w:adjustRightInd w:val="0"/>
        <w:ind w:firstLine="709"/>
        <w:jc w:val="both"/>
        <w:rPr>
          <w:sz w:val="28"/>
          <w:szCs w:val="28"/>
        </w:rPr>
      </w:pPr>
      <w:r w:rsidRPr="004B4499">
        <w:rPr>
          <w:sz w:val="28"/>
          <w:szCs w:val="28"/>
        </w:rPr>
        <w:t xml:space="preserve">сверхурочную работу </w:t>
      </w:r>
      <w:r>
        <w:rPr>
          <w:sz w:val="28"/>
          <w:szCs w:val="28"/>
        </w:rPr>
        <w:t xml:space="preserve">– в размерах, не менее установленных статьей 152 </w:t>
      </w:r>
      <w:r w:rsidRPr="004B4499">
        <w:rPr>
          <w:sz w:val="28"/>
          <w:szCs w:val="28"/>
        </w:rPr>
        <w:t xml:space="preserve"> Трудов</w:t>
      </w:r>
      <w:r>
        <w:rPr>
          <w:sz w:val="28"/>
          <w:szCs w:val="28"/>
        </w:rPr>
        <w:t>ого</w:t>
      </w:r>
      <w:r w:rsidRPr="004B4499">
        <w:rPr>
          <w:sz w:val="28"/>
          <w:szCs w:val="28"/>
        </w:rPr>
        <w:t xml:space="preserve"> </w:t>
      </w:r>
      <w:hyperlink r:id="rId19" w:history="1">
        <w:r w:rsidRPr="004B4499">
          <w:rPr>
            <w:sz w:val="28"/>
            <w:szCs w:val="28"/>
          </w:rPr>
          <w:t>кодекс</w:t>
        </w:r>
        <w:r>
          <w:rPr>
            <w:sz w:val="28"/>
            <w:szCs w:val="28"/>
          </w:rPr>
          <w:t>а</w:t>
        </w:r>
      </w:hyperlink>
      <w:r>
        <w:rPr>
          <w:sz w:val="28"/>
          <w:szCs w:val="28"/>
        </w:rPr>
        <w:t xml:space="preserve"> Российской Федерации.</w:t>
      </w:r>
    </w:p>
    <w:p w:rsidR="00331DFE" w:rsidRDefault="00331DFE" w:rsidP="00331DFE">
      <w:pPr>
        <w:pStyle w:val="ConsPlusTitle"/>
        <w:ind w:firstLine="709"/>
        <w:jc w:val="both"/>
        <w:rPr>
          <w:b w:val="0"/>
        </w:rPr>
      </w:pPr>
      <w:r>
        <w:rPr>
          <w:b w:val="0"/>
        </w:rPr>
        <w:t>2.</w:t>
      </w:r>
      <w:r w:rsidRPr="00B904CB">
        <w:rPr>
          <w:b w:val="0"/>
        </w:rPr>
        <w:t>5.</w:t>
      </w:r>
      <w:r w:rsidRPr="00417F59">
        <w:t> </w:t>
      </w:r>
      <w:r w:rsidRPr="00B904CB">
        <w:rPr>
          <w:b w:val="0"/>
        </w:rPr>
        <w:t xml:space="preserve">Формирование средств на компенсационные выплаты работникам школы осуществляется в соответствии с Постановлением  Правительства </w:t>
      </w:r>
      <w:r w:rsidRPr="006875D2">
        <w:rPr>
          <w:b w:val="0"/>
        </w:rPr>
        <w:t>Орловской области № 267 от 12 августа 2011 года «</w:t>
      </w:r>
      <w:r w:rsidRPr="006875D2">
        <w:rPr>
          <w:b w:val="0"/>
          <w:bCs w:val="0"/>
        </w:rPr>
        <w:t>Об утверждении Примерного положения об оплате труда работников государственных образовательных учреждений Орловской области</w:t>
      </w:r>
      <w:r w:rsidRPr="006875D2">
        <w:rPr>
          <w:b w:val="0"/>
        </w:rPr>
        <w:t>»</w:t>
      </w:r>
    </w:p>
    <w:p w:rsidR="00331DFE" w:rsidRDefault="00331DFE" w:rsidP="00331DFE">
      <w:pPr>
        <w:pStyle w:val="ConsPlusTitle"/>
        <w:ind w:firstLine="709"/>
        <w:jc w:val="both"/>
        <w:rPr>
          <w:b w:val="0"/>
        </w:rPr>
      </w:pPr>
      <w:r>
        <w:rPr>
          <w:b w:val="0"/>
        </w:rPr>
        <w:t>2.</w:t>
      </w:r>
      <w:r w:rsidRPr="00370800">
        <w:rPr>
          <w:b w:val="0"/>
        </w:rPr>
        <w:t>6. Компенсационные выплаты устанавливаются в соответствии с действующим в школе  Положением, утвержденным общим собранием трудового коллектива, и оформляются приказом директора школы.</w:t>
      </w:r>
    </w:p>
    <w:p w:rsidR="00331DFE" w:rsidRPr="00417F59" w:rsidRDefault="00331DFE" w:rsidP="00331DFE">
      <w:pPr>
        <w:pStyle w:val="aff6"/>
        <w:spacing w:before="0" w:beforeAutospacing="0" w:after="0" w:afterAutospacing="0"/>
        <w:jc w:val="center"/>
        <w:rPr>
          <w:b/>
          <w:bCs/>
          <w:sz w:val="28"/>
          <w:szCs w:val="28"/>
        </w:rPr>
      </w:pPr>
      <w:r>
        <w:rPr>
          <w:b/>
          <w:bCs/>
          <w:sz w:val="28"/>
          <w:szCs w:val="28"/>
        </w:rPr>
        <w:t>3</w:t>
      </w:r>
      <w:r w:rsidRPr="00417F59">
        <w:rPr>
          <w:b/>
          <w:bCs/>
          <w:sz w:val="28"/>
          <w:szCs w:val="28"/>
        </w:rPr>
        <w:t>. Порядок установления компенсационных выплат</w:t>
      </w:r>
    </w:p>
    <w:p w:rsidR="00331DFE" w:rsidRPr="00417F59" w:rsidRDefault="00331DFE" w:rsidP="00331DFE">
      <w:pPr>
        <w:pStyle w:val="aff6"/>
        <w:spacing w:before="0" w:beforeAutospacing="0" w:after="0" w:afterAutospacing="0"/>
        <w:jc w:val="both"/>
        <w:rPr>
          <w:sz w:val="28"/>
          <w:szCs w:val="28"/>
        </w:rPr>
      </w:pPr>
      <w:r>
        <w:rPr>
          <w:sz w:val="28"/>
          <w:szCs w:val="28"/>
        </w:rPr>
        <w:t>3.</w:t>
      </w:r>
      <w:r w:rsidRPr="00417F59">
        <w:rPr>
          <w:sz w:val="28"/>
          <w:szCs w:val="28"/>
        </w:rPr>
        <w:t>1. Компенсационные выплаты к должностным окладам устанавливаются сотрудникам в пределах установленного фонда оплаты труда.</w:t>
      </w:r>
    </w:p>
    <w:p w:rsidR="00331DFE" w:rsidRPr="00417F59" w:rsidRDefault="00331DFE" w:rsidP="00331DFE">
      <w:pPr>
        <w:pStyle w:val="aff6"/>
        <w:spacing w:before="0" w:beforeAutospacing="0" w:after="0" w:afterAutospacing="0"/>
        <w:jc w:val="both"/>
        <w:rPr>
          <w:sz w:val="28"/>
          <w:szCs w:val="28"/>
        </w:rPr>
      </w:pPr>
      <w:r>
        <w:rPr>
          <w:sz w:val="28"/>
          <w:szCs w:val="28"/>
        </w:rPr>
        <w:t>3.</w:t>
      </w:r>
      <w:r w:rsidRPr="00417F59">
        <w:rPr>
          <w:sz w:val="28"/>
          <w:szCs w:val="28"/>
        </w:rPr>
        <w:t>2. Размер компенсационных выплат устанавливается директором школы по согласованию с профсоюзом на учебный год.</w:t>
      </w:r>
    </w:p>
    <w:p w:rsidR="00331DFE" w:rsidRPr="00417F59" w:rsidRDefault="00331DFE" w:rsidP="00331DFE">
      <w:pPr>
        <w:pStyle w:val="aff6"/>
        <w:spacing w:before="0" w:beforeAutospacing="0" w:after="0" w:afterAutospacing="0"/>
        <w:rPr>
          <w:sz w:val="28"/>
          <w:szCs w:val="28"/>
        </w:rPr>
      </w:pPr>
      <w:r>
        <w:rPr>
          <w:sz w:val="28"/>
          <w:szCs w:val="28"/>
        </w:rPr>
        <w:t>3.</w:t>
      </w:r>
      <w:r w:rsidRPr="00417F59">
        <w:rPr>
          <w:sz w:val="28"/>
          <w:szCs w:val="28"/>
        </w:rPr>
        <w:t>3. </w:t>
      </w:r>
      <w:r w:rsidRPr="004B4499">
        <w:rPr>
          <w:sz w:val="28"/>
          <w:szCs w:val="28"/>
        </w:rPr>
        <w:t>Выплаты компенсационного характера устанавливаются к ставкам (должностным окладам) в процентах или абсолютных размерах</w:t>
      </w:r>
      <w:r w:rsidRPr="00417F59">
        <w:rPr>
          <w:sz w:val="28"/>
          <w:szCs w:val="28"/>
        </w:rPr>
        <w:t>:</w:t>
      </w:r>
    </w:p>
    <w:tbl>
      <w:tblPr>
        <w:tblW w:w="10410" w:type="dxa"/>
        <w:tblInd w:w="86" w:type="dxa"/>
        <w:tblLayout w:type="fixed"/>
        <w:tblLook w:val="0000"/>
      </w:tblPr>
      <w:tblGrid>
        <w:gridCol w:w="6100"/>
        <w:gridCol w:w="4300"/>
        <w:gridCol w:w="10"/>
      </w:tblGrid>
      <w:tr w:rsidR="00331DFE" w:rsidRPr="00417F59" w:rsidTr="003B648A">
        <w:trPr>
          <w:gridAfter w:val="1"/>
          <w:wAfter w:w="10" w:type="dxa"/>
          <w:trHeight w:val="435"/>
        </w:trPr>
        <w:tc>
          <w:tcPr>
            <w:tcW w:w="10400" w:type="dxa"/>
            <w:gridSpan w:val="2"/>
            <w:shd w:val="clear" w:color="auto" w:fill="auto"/>
            <w:vAlign w:val="bottom"/>
          </w:tcPr>
          <w:p w:rsidR="00331DFE" w:rsidRPr="00417F59" w:rsidRDefault="00331DFE" w:rsidP="003B648A">
            <w:pPr>
              <w:snapToGrid w:val="0"/>
              <w:jc w:val="center"/>
              <w:rPr>
                <w:b/>
                <w:bCs/>
                <w:sz w:val="28"/>
                <w:szCs w:val="28"/>
              </w:rPr>
            </w:pPr>
            <w:r w:rsidRPr="00417F59">
              <w:rPr>
                <w:b/>
                <w:bCs/>
                <w:sz w:val="28"/>
                <w:szCs w:val="28"/>
              </w:rPr>
              <w:t>Компенсационные выплаты</w:t>
            </w:r>
          </w:p>
        </w:tc>
      </w:tr>
      <w:tr w:rsidR="00331DFE" w:rsidRPr="00417F59" w:rsidTr="003B648A">
        <w:trPr>
          <w:trHeight w:val="420"/>
        </w:trPr>
        <w:tc>
          <w:tcPr>
            <w:tcW w:w="6100" w:type="dxa"/>
            <w:tcBorders>
              <w:top w:val="single" w:sz="4" w:space="0" w:color="000000"/>
              <w:left w:val="single" w:sz="4" w:space="0" w:color="000000"/>
              <w:bottom w:val="single" w:sz="4" w:space="0" w:color="000000"/>
            </w:tcBorders>
            <w:shd w:val="clear" w:color="auto" w:fill="auto"/>
            <w:vAlign w:val="center"/>
          </w:tcPr>
          <w:p w:rsidR="00331DFE" w:rsidRPr="00B016F2" w:rsidRDefault="00331DFE" w:rsidP="003B648A">
            <w:pPr>
              <w:snapToGrid w:val="0"/>
              <w:jc w:val="center"/>
              <w:rPr>
                <w:b/>
                <w:bCs/>
                <w:i/>
                <w:iCs/>
                <w:sz w:val="28"/>
                <w:szCs w:val="28"/>
              </w:rPr>
            </w:pPr>
            <w:r w:rsidRPr="00B016F2">
              <w:rPr>
                <w:b/>
                <w:bCs/>
                <w:i/>
                <w:iCs/>
                <w:sz w:val="28"/>
                <w:szCs w:val="28"/>
              </w:rPr>
              <w:t>Виды работ</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rPr>
                <w:b/>
                <w:bCs/>
                <w:i/>
                <w:iCs/>
                <w:sz w:val="28"/>
                <w:szCs w:val="28"/>
              </w:rPr>
            </w:pPr>
            <w:r w:rsidRPr="00B016F2">
              <w:rPr>
                <w:b/>
                <w:bCs/>
                <w:i/>
                <w:iCs/>
                <w:sz w:val="28"/>
                <w:szCs w:val="28"/>
              </w:rPr>
              <w:t>Компенсационный коэффициент / абсолютный размер</w:t>
            </w:r>
          </w:p>
        </w:tc>
      </w:tr>
      <w:tr w:rsidR="00331DFE" w:rsidRPr="00417F59" w:rsidTr="003B648A">
        <w:trPr>
          <w:trHeight w:val="420"/>
        </w:trPr>
        <w:tc>
          <w:tcPr>
            <w:tcW w:w="10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b/>
                <w:bCs/>
                <w:sz w:val="28"/>
                <w:szCs w:val="28"/>
              </w:rPr>
            </w:pPr>
            <w:r w:rsidRPr="00B016F2">
              <w:rPr>
                <w:b/>
                <w:bCs/>
                <w:sz w:val="28"/>
                <w:szCs w:val="28"/>
              </w:rPr>
              <w:t>1. За работу с вредными и (или) опасными и иными особыми условиями труда</w:t>
            </w:r>
          </w:p>
        </w:tc>
      </w:tr>
      <w:tr w:rsidR="00331DFE" w:rsidRPr="00417F59" w:rsidTr="003B648A">
        <w:trPr>
          <w:trHeight w:val="375"/>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sz w:val="28"/>
                <w:szCs w:val="28"/>
              </w:rPr>
            </w:pPr>
            <w:r w:rsidRPr="00B016F2">
              <w:rPr>
                <w:sz w:val="28"/>
                <w:szCs w:val="28"/>
              </w:rPr>
              <w:t>с тяжелыми и вредными условиями труда</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до 0,12%</w:t>
            </w:r>
          </w:p>
        </w:tc>
      </w:tr>
      <w:tr w:rsidR="00331DFE" w:rsidRPr="00417F59" w:rsidTr="003B648A">
        <w:trPr>
          <w:trHeight w:val="375"/>
        </w:trPr>
        <w:tc>
          <w:tcPr>
            <w:tcW w:w="10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rPr>
                <w:b/>
                <w:bCs/>
                <w:sz w:val="28"/>
                <w:szCs w:val="28"/>
              </w:rPr>
            </w:pPr>
            <w:r w:rsidRPr="00B016F2">
              <w:rPr>
                <w:b/>
                <w:bCs/>
                <w:sz w:val="28"/>
                <w:szCs w:val="28"/>
              </w:rPr>
              <w:t>2. За работу в условиях труда, отклоняющихся от нормальных</w:t>
            </w:r>
          </w:p>
        </w:tc>
      </w:tr>
      <w:tr w:rsidR="00331DFE" w:rsidRPr="00417F59" w:rsidTr="003B648A">
        <w:trPr>
          <w:trHeight w:val="375"/>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sz w:val="28"/>
                <w:szCs w:val="28"/>
              </w:rPr>
            </w:pPr>
            <w:r w:rsidRPr="00B016F2">
              <w:rPr>
                <w:sz w:val="28"/>
                <w:szCs w:val="28"/>
              </w:rPr>
              <w:t>за работу в ночное время</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до 0,40%</w:t>
            </w:r>
          </w:p>
        </w:tc>
      </w:tr>
      <w:tr w:rsidR="00331DFE" w:rsidRPr="00417F59" w:rsidTr="003B648A">
        <w:trPr>
          <w:trHeight w:val="390"/>
        </w:trPr>
        <w:tc>
          <w:tcPr>
            <w:tcW w:w="10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rPr>
                <w:b/>
                <w:bCs/>
                <w:sz w:val="28"/>
                <w:szCs w:val="28"/>
              </w:rPr>
            </w:pPr>
            <w:r w:rsidRPr="00B016F2">
              <w:rPr>
                <w:b/>
                <w:bCs/>
                <w:sz w:val="28"/>
                <w:szCs w:val="28"/>
              </w:rPr>
              <w:t>3. За работу, не входящую в круг основных обязанностей работника</w:t>
            </w:r>
          </w:p>
        </w:tc>
      </w:tr>
      <w:tr w:rsidR="00331DFE" w:rsidRPr="00417F59" w:rsidTr="003B648A">
        <w:trPr>
          <w:trHeight w:val="630"/>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sz w:val="28"/>
                <w:szCs w:val="28"/>
              </w:rPr>
            </w:pPr>
            <w:r w:rsidRPr="00B016F2">
              <w:rPr>
                <w:sz w:val="28"/>
                <w:szCs w:val="28"/>
              </w:rPr>
              <w:t>За проверку письменных работ в общеобразовательном учреждении</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 </w:t>
            </w:r>
          </w:p>
        </w:tc>
      </w:tr>
      <w:tr w:rsidR="00331DFE" w:rsidRPr="00417F59" w:rsidTr="003B648A">
        <w:trPr>
          <w:trHeight w:val="375"/>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sz w:val="28"/>
                <w:szCs w:val="28"/>
              </w:rPr>
            </w:pPr>
            <w:r w:rsidRPr="00B016F2">
              <w:rPr>
                <w:sz w:val="28"/>
                <w:szCs w:val="28"/>
              </w:rPr>
              <w:t>в 1 - 4 классах</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0,4 % на 1 ученика</w:t>
            </w:r>
          </w:p>
        </w:tc>
      </w:tr>
      <w:tr w:rsidR="00331DFE" w:rsidRPr="00417F59" w:rsidTr="003B648A">
        <w:trPr>
          <w:trHeight w:val="390"/>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sz w:val="28"/>
                <w:szCs w:val="28"/>
              </w:rPr>
            </w:pPr>
            <w:r w:rsidRPr="00B016F2">
              <w:rPr>
                <w:sz w:val="28"/>
                <w:szCs w:val="28"/>
              </w:rPr>
              <w:t>по русскому языку и литературе в 5 - 11 классах</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0,6 % на 1 ученика</w:t>
            </w:r>
          </w:p>
        </w:tc>
      </w:tr>
      <w:tr w:rsidR="00331DFE" w:rsidRPr="00417F59" w:rsidTr="003B648A">
        <w:trPr>
          <w:trHeight w:val="390"/>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sz w:val="28"/>
                <w:szCs w:val="28"/>
              </w:rPr>
            </w:pPr>
            <w:r w:rsidRPr="00B016F2">
              <w:rPr>
                <w:sz w:val="28"/>
                <w:szCs w:val="28"/>
              </w:rPr>
              <w:t>по математике</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0,5% на 1 ученика</w:t>
            </w:r>
          </w:p>
        </w:tc>
      </w:tr>
      <w:tr w:rsidR="00331DFE" w:rsidRPr="00417F59" w:rsidTr="003B648A">
        <w:trPr>
          <w:trHeight w:val="375"/>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sz w:val="28"/>
                <w:szCs w:val="28"/>
              </w:rPr>
            </w:pPr>
            <w:r w:rsidRPr="00B016F2">
              <w:rPr>
                <w:sz w:val="28"/>
                <w:szCs w:val="28"/>
              </w:rPr>
              <w:t>По иностранному языку, черчению,</w:t>
            </w:r>
            <w:r>
              <w:rPr>
                <w:sz w:val="28"/>
                <w:szCs w:val="28"/>
              </w:rPr>
              <w:t xml:space="preserve"> </w:t>
            </w:r>
            <w:r w:rsidRPr="00B016F2">
              <w:rPr>
                <w:sz w:val="28"/>
                <w:szCs w:val="28"/>
              </w:rPr>
              <w:t>биологии, химии, физике</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0,3 % на 1 ученика</w:t>
            </w:r>
          </w:p>
        </w:tc>
      </w:tr>
      <w:tr w:rsidR="00331DFE" w:rsidRPr="00417F59" w:rsidTr="003B648A">
        <w:trPr>
          <w:trHeight w:val="945"/>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B016F2">
              <w:rPr>
                <w:bCs/>
                <w:sz w:val="28"/>
                <w:szCs w:val="28"/>
              </w:rPr>
              <w:t xml:space="preserve">За заведование  учебными кабинетами </w:t>
            </w:r>
          </w:p>
          <w:p w:rsidR="00331DFE" w:rsidRPr="00B016F2" w:rsidRDefault="00331DFE" w:rsidP="003B648A">
            <w:pPr>
              <w:snapToGrid w:val="0"/>
              <w:rPr>
                <w:bCs/>
                <w:sz w:val="28"/>
                <w:szCs w:val="28"/>
              </w:rPr>
            </w:pPr>
            <w:r w:rsidRPr="00B016F2">
              <w:rPr>
                <w:bCs/>
                <w:sz w:val="28"/>
                <w:szCs w:val="28"/>
              </w:rPr>
              <w:t>в общеобразовательном учреждении</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до 10%</w:t>
            </w:r>
          </w:p>
        </w:tc>
      </w:tr>
      <w:tr w:rsidR="00331DFE" w:rsidRPr="00EB0324" w:rsidTr="003B648A">
        <w:trPr>
          <w:trHeight w:val="400"/>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B016F2">
              <w:rPr>
                <w:sz w:val="28"/>
                <w:szCs w:val="28"/>
              </w:rPr>
              <w:lastRenderedPageBreak/>
              <w:t>За выполнение обязанностей лаборанта (при отсутствии должности лаборанта)</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200</w:t>
            </w:r>
            <w:r>
              <w:rPr>
                <w:sz w:val="28"/>
                <w:szCs w:val="28"/>
              </w:rPr>
              <w:t>-500</w:t>
            </w:r>
            <w:r w:rsidRPr="00B016F2">
              <w:rPr>
                <w:sz w:val="28"/>
                <w:szCs w:val="28"/>
              </w:rPr>
              <w:t xml:space="preserve"> руб.</w:t>
            </w:r>
          </w:p>
        </w:tc>
      </w:tr>
      <w:tr w:rsidR="00331DFE" w:rsidRPr="00417F59" w:rsidTr="003B648A">
        <w:trPr>
          <w:trHeight w:val="493"/>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B016F2">
              <w:rPr>
                <w:bCs/>
                <w:sz w:val="28"/>
                <w:szCs w:val="28"/>
              </w:rPr>
              <w:t>За руководство районным методическим объединением</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500</w:t>
            </w:r>
            <w:r>
              <w:rPr>
                <w:sz w:val="28"/>
                <w:szCs w:val="28"/>
              </w:rPr>
              <w:t>-1000</w:t>
            </w:r>
            <w:r w:rsidRPr="00B016F2">
              <w:rPr>
                <w:sz w:val="28"/>
                <w:szCs w:val="28"/>
              </w:rPr>
              <w:t xml:space="preserve"> руб.</w:t>
            </w:r>
          </w:p>
        </w:tc>
      </w:tr>
      <w:tr w:rsidR="00331DFE" w:rsidRPr="00417F59" w:rsidTr="003B648A">
        <w:trPr>
          <w:trHeight w:val="493"/>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B016F2">
              <w:rPr>
                <w:bCs/>
                <w:sz w:val="28"/>
                <w:szCs w:val="28"/>
              </w:rPr>
              <w:t>За руководство школьным методическим объединением</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Pr>
                <w:sz w:val="28"/>
                <w:szCs w:val="28"/>
              </w:rPr>
              <w:t>2</w:t>
            </w:r>
            <w:r w:rsidRPr="00B016F2">
              <w:rPr>
                <w:sz w:val="28"/>
                <w:szCs w:val="28"/>
              </w:rPr>
              <w:t>00</w:t>
            </w:r>
            <w:r>
              <w:rPr>
                <w:sz w:val="28"/>
                <w:szCs w:val="28"/>
              </w:rPr>
              <w:t>-500</w:t>
            </w:r>
            <w:r w:rsidRPr="00B016F2">
              <w:rPr>
                <w:sz w:val="28"/>
                <w:szCs w:val="28"/>
              </w:rPr>
              <w:t xml:space="preserve"> руб.</w:t>
            </w:r>
          </w:p>
        </w:tc>
      </w:tr>
      <w:tr w:rsidR="00331DFE" w:rsidRPr="00417F59" w:rsidTr="003B648A">
        <w:trPr>
          <w:trHeight w:val="436"/>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B016F2">
              <w:rPr>
                <w:bCs/>
                <w:sz w:val="28"/>
                <w:szCs w:val="28"/>
              </w:rPr>
              <w:t>За работу с библиотечным фондом школьных учебников</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200 руб.</w:t>
            </w:r>
          </w:p>
        </w:tc>
      </w:tr>
      <w:tr w:rsidR="00331DFE" w:rsidRPr="00417F59" w:rsidTr="003B648A">
        <w:trPr>
          <w:trHeight w:val="945"/>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B016F2">
              <w:rPr>
                <w:bCs/>
                <w:sz w:val="28"/>
                <w:szCs w:val="28"/>
              </w:rPr>
              <w:t>За совмещение профессий (должностей); за расширение зоны обслуживания или увеличения объёма выполняемых работ</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Размеры доплат устанавливаются в трудовом договоре по соглашению сторон и максимальными размерами не ограничиваются</w:t>
            </w:r>
          </w:p>
        </w:tc>
      </w:tr>
      <w:tr w:rsidR="00331DFE" w:rsidRPr="00417F59" w:rsidTr="003B648A">
        <w:trPr>
          <w:trHeight w:val="614"/>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B016F2">
              <w:rPr>
                <w:bCs/>
                <w:sz w:val="28"/>
                <w:szCs w:val="28"/>
              </w:rPr>
              <w:t>За выполнение отдельных специальных заданий</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в зависимости от личного вклада в результаты труда</w:t>
            </w:r>
          </w:p>
        </w:tc>
      </w:tr>
      <w:tr w:rsidR="00331DFE" w:rsidRPr="00417F59" w:rsidTr="003B648A">
        <w:trPr>
          <w:trHeight w:val="427"/>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B016F2">
              <w:rPr>
                <w:bCs/>
                <w:sz w:val="28"/>
                <w:szCs w:val="28"/>
              </w:rPr>
              <w:t>Председатель профкома</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200</w:t>
            </w:r>
            <w:r>
              <w:rPr>
                <w:sz w:val="28"/>
                <w:szCs w:val="28"/>
              </w:rPr>
              <w:t>-500</w:t>
            </w:r>
            <w:r w:rsidRPr="00B016F2">
              <w:rPr>
                <w:sz w:val="28"/>
                <w:szCs w:val="28"/>
              </w:rPr>
              <w:t xml:space="preserve"> руб.</w:t>
            </w:r>
          </w:p>
        </w:tc>
      </w:tr>
      <w:tr w:rsidR="00331DFE" w:rsidRPr="00417F59" w:rsidTr="003B648A">
        <w:trPr>
          <w:trHeight w:val="427"/>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B016F2">
              <w:rPr>
                <w:bCs/>
                <w:sz w:val="28"/>
                <w:szCs w:val="28"/>
              </w:rPr>
              <w:t>Инспектор по охране прав детства</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200</w:t>
            </w:r>
            <w:r>
              <w:rPr>
                <w:sz w:val="28"/>
                <w:szCs w:val="28"/>
              </w:rPr>
              <w:t>-500</w:t>
            </w:r>
            <w:r w:rsidRPr="00B016F2">
              <w:rPr>
                <w:sz w:val="28"/>
                <w:szCs w:val="28"/>
              </w:rPr>
              <w:t xml:space="preserve"> руб.</w:t>
            </w:r>
          </w:p>
        </w:tc>
      </w:tr>
      <w:tr w:rsidR="00331DFE" w:rsidRPr="00417F59" w:rsidTr="003B648A">
        <w:trPr>
          <w:trHeight w:val="373"/>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B016F2">
              <w:rPr>
                <w:bCs/>
                <w:sz w:val="28"/>
                <w:szCs w:val="28"/>
              </w:rPr>
              <w:t>Ответственный за электрохозяйство</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500</w:t>
            </w:r>
            <w:r>
              <w:rPr>
                <w:sz w:val="28"/>
                <w:szCs w:val="28"/>
              </w:rPr>
              <w:t>-1000</w:t>
            </w:r>
            <w:r w:rsidRPr="00B016F2">
              <w:rPr>
                <w:sz w:val="28"/>
                <w:szCs w:val="28"/>
              </w:rPr>
              <w:t xml:space="preserve"> руб.</w:t>
            </w:r>
          </w:p>
        </w:tc>
      </w:tr>
      <w:tr w:rsidR="00331DFE" w:rsidRPr="00417F59" w:rsidTr="003B648A">
        <w:trPr>
          <w:trHeight w:val="373"/>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384F61">
              <w:rPr>
                <w:sz w:val="28"/>
                <w:szCs w:val="28"/>
              </w:rPr>
              <w:t>Ведение АСУ "Виртуальная школа"</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rPr>
                <w:sz w:val="28"/>
                <w:szCs w:val="28"/>
              </w:rPr>
            </w:pPr>
            <w:r>
              <w:rPr>
                <w:sz w:val="28"/>
                <w:szCs w:val="28"/>
              </w:rPr>
              <w:t xml:space="preserve">                       10%</w:t>
            </w:r>
          </w:p>
        </w:tc>
      </w:tr>
      <w:tr w:rsidR="00331DFE" w:rsidRPr="00417F59" w:rsidTr="003B648A">
        <w:trPr>
          <w:trHeight w:val="373"/>
        </w:trPr>
        <w:tc>
          <w:tcPr>
            <w:tcW w:w="6100" w:type="dxa"/>
            <w:tcBorders>
              <w:left w:val="single" w:sz="4" w:space="0" w:color="000000"/>
              <w:bottom w:val="single" w:sz="4" w:space="0" w:color="000000"/>
            </w:tcBorders>
            <w:shd w:val="clear" w:color="auto" w:fill="auto"/>
            <w:vAlign w:val="center"/>
          </w:tcPr>
          <w:p w:rsidR="00331DFE" w:rsidRPr="00384F61" w:rsidRDefault="00331DFE" w:rsidP="003B648A">
            <w:pPr>
              <w:snapToGrid w:val="0"/>
              <w:rPr>
                <w:sz w:val="28"/>
                <w:szCs w:val="28"/>
              </w:rPr>
            </w:pPr>
            <w:r>
              <w:rPr>
                <w:sz w:val="28"/>
                <w:szCs w:val="28"/>
              </w:rPr>
              <w:t>Обслуживание школьного сайта</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Default="00331DFE" w:rsidP="003B648A">
            <w:pPr>
              <w:snapToGrid w:val="0"/>
              <w:rPr>
                <w:sz w:val="28"/>
                <w:szCs w:val="28"/>
              </w:rPr>
            </w:pPr>
            <w:r>
              <w:rPr>
                <w:sz w:val="28"/>
                <w:szCs w:val="28"/>
              </w:rPr>
              <w:t xml:space="preserve">                 500-1000 руб.</w:t>
            </w:r>
          </w:p>
        </w:tc>
      </w:tr>
      <w:tr w:rsidR="00331DFE" w:rsidRPr="00417F59" w:rsidTr="003B648A">
        <w:trPr>
          <w:trHeight w:val="400"/>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B016F2">
              <w:rPr>
                <w:bCs/>
                <w:sz w:val="28"/>
                <w:szCs w:val="28"/>
              </w:rPr>
              <w:t>За обслуживание средств вычислительной и оргтехники</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 xml:space="preserve">700 </w:t>
            </w:r>
            <w:r>
              <w:rPr>
                <w:sz w:val="28"/>
                <w:szCs w:val="28"/>
              </w:rPr>
              <w:t xml:space="preserve">-1000 </w:t>
            </w:r>
            <w:r w:rsidRPr="00B016F2">
              <w:rPr>
                <w:sz w:val="28"/>
                <w:szCs w:val="28"/>
              </w:rPr>
              <w:t>руб.</w:t>
            </w:r>
          </w:p>
        </w:tc>
      </w:tr>
      <w:tr w:rsidR="00331DFE" w:rsidRPr="00417F59" w:rsidTr="003B648A">
        <w:trPr>
          <w:trHeight w:val="387"/>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B016F2">
              <w:rPr>
                <w:bCs/>
                <w:sz w:val="28"/>
                <w:szCs w:val="28"/>
              </w:rPr>
              <w:t>За обеспечение условий для работы в Интернете и за организацию контроля использования сети Интернет  обучающимися, учителями, сотрудниками  школы</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300</w:t>
            </w:r>
            <w:r>
              <w:rPr>
                <w:sz w:val="28"/>
                <w:szCs w:val="28"/>
              </w:rPr>
              <w:t>-500</w:t>
            </w:r>
            <w:r w:rsidRPr="00B016F2">
              <w:rPr>
                <w:sz w:val="28"/>
                <w:szCs w:val="28"/>
              </w:rPr>
              <w:t xml:space="preserve"> руб.</w:t>
            </w:r>
          </w:p>
        </w:tc>
      </w:tr>
      <w:tr w:rsidR="00331DFE" w:rsidRPr="00417F59" w:rsidTr="003B648A">
        <w:trPr>
          <w:trHeight w:val="640"/>
        </w:trPr>
        <w:tc>
          <w:tcPr>
            <w:tcW w:w="6100" w:type="dxa"/>
            <w:tcBorders>
              <w:left w:val="single" w:sz="4" w:space="0" w:color="000000"/>
              <w:bottom w:val="single" w:sz="4" w:space="0" w:color="000000"/>
            </w:tcBorders>
            <w:shd w:val="clear" w:color="auto" w:fill="auto"/>
            <w:vAlign w:val="center"/>
          </w:tcPr>
          <w:p w:rsidR="00331DFE" w:rsidRPr="00B016F2" w:rsidRDefault="00331DFE" w:rsidP="003B648A">
            <w:pPr>
              <w:snapToGrid w:val="0"/>
              <w:rPr>
                <w:b/>
                <w:bCs/>
                <w:sz w:val="28"/>
                <w:szCs w:val="28"/>
              </w:rPr>
            </w:pPr>
            <w:r w:rsidRPr="00B016F2">
              <w:rPr>
                <w:bCs/>
                <w:sz w:val="28"/>
                <w:szCs w:val="28"/>
              </w:rPr>
              <w:t>Ответственный за пожарную безопасность</w:t>
            </w:r>
          </w:p>
        </w:tc>
        <w:tc>
          <w:tcPr>
            <w:tcW w:w="4310" w:type="dxa"/>
            <w:gridSpan w:val="2"/>
            <w:tcBorders>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700</w:t>
            </w:r>
            <w:r>
              <w:rPr>
                <w:sz w:val="28"/>
                <w:szCs w:val="28"/>
              </w:rPr>
              <w:t>-1000</w:t>
            </w:r>
            <w:r w:rsidRPr="00B016F2">
              <w:rPr>
                <w:sz w:val="28"/>
                <w:szCs w:val="28"/>
              </w:rPr>
              <w:t xml:space="preserve"> руб.</w:t>
            </w:r>
          </w:p>
        </w:tc>
      </w:tr>
      <w:tr w:rsidR="00331DFE" w:rsidRPr="00417F59" w:rsidTr="003B648A">
        <w:trPr>
          <w:trHeight w:val="414"/>
        </w:trPr>
        <w:tc>
          <w:tcPr>
            <w:tcW w:w="6100" w:type="dxa"/>
            <w:tcBorders>
              <w:left w:val="single" w:sz="4" w:space="0" w:color="000000"/>
            </w:tcBorders>
            <w:shd w:val="clear" w:color="auto" w:fill="auto"/>
            <w:vAlign w:val="center"/>
          </w:tcPr>
          <w:p w:rsidR="00331DFE" w:rsidRPr="00B016F2" w:rsidRDefault="00331DFE" w:rsidP="003B648A">
            <w:pPr>
              <w:snapToGrid w:val="0"/>
              <w:rPr>
                <w:bCs/>
                <w:sz w:val="28"/>
                <w:szCs w:val="28"/>
              </w:rPr>
            </w:pPr>
            <w:r w:rsidRPr="00B016F2">
              <w:rPr>
                <w:bCs/>
                <w:sz w:val="28"/>
                <w:szCs w:val="28"/>
              </w:rPr>
              <w:t>За ведение протоколов заседаний педагогических советов, совещаний при директоре</w:t>
            </w:r>
          </w:p>
        </w:tc>
        <w:tc>
          <w:tcPr>
            <w:tcW w:w="4310" w:type="dxa"/>
            <w:gridSpan w:val="2"/>
            <w:tcBorders>
              <w:left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200</w:t>
            </w:r>
            <w:r>
              <w:rPr>
                <w:sz w:val="28"/>
                <w:szCs w:val="28"/>
              </w:rPr>
              <w:t>-500</w:t>
            </w:r>
            <w:r w:rsidRPr="00B016F2">
              <w:rPr>
                <w:sz w:val="28"/>
                <w:szCs w:val="28"/>
              </w:rPr>
              <w:t xml:space="preserve"> руб. </w:t>
            </w:r>
          </w:p>
        </w:tc>
      </w:tr>
      <w:tr w:rsidR="00331DFE" w:rsidRPr="00417F59" w:rsidTr="003B648A">
        <w:trPr>
          <w:trHeight w:val="414"/>
        </w:trPr>
        <w:tc>
          <w:tcPr>
            <w:tcW w:w="6100" w:type="dxa"/>
            <w:tcBorders>
              <w:top w:val="single" w:sz="4" w:space="0" w:color="auto"/>
              <w:left w:val="single" w:sz="4" w:space="0" w:color="000000"/>
              <w:bottom w:val="single" w:sz="4" w:space="0" w:color="000000"/>
            </w:tcBorders>
            <w:shd w:val="clear" w:color="auto" w:fill="auto"/>
            <w:vAlign w:val="center"/>
          </w:tcPr>
          <w:p w:rsidR="00331DFE" w:rsidRPr="00B016F2" w:rsidRDefault="00331DFE" w:rsidP="003B648A">
            <w:pPr>
              <w:snapToGrid w:val="0"/>
              <w:rPr>
                <w:bCs/>
                <w:sz w:val="28"/>
                <w:szCs w:val="28"/>
              </w:rPr>
            </w:pPr>
            <w:r w:rsidRPr="00B016F2">
              <w:rPr>
                <w:bCs/>
                <w:sz w:val="28"/>
                <w:szCs w:val="28"/>
              </w:rPr>
              <w:t>За выполнение функций контрактного управляющего</w:t>
            </w:r>
          </w:p>
        </w:tc>
        <w:tc>
          <w:tcPr>
            <w:tcW w:w="431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331DFE" w:rsidRPr="00B016F2" w:rsidRDefault="00331DFE" w:rsidP="003B648A">
            <w:pPr>
              <w:snapToGrid w:val="0"/>
              <w:jc w:val="center"/>
              <w:rPr>
                <w:sz w:val="28"/>
                <w:szCs w:val="28"/>
              </w:rPr>
            </w:pPr>
            <w:r w:rsidRPr="00B016F2">
              <w:rPr>
                <w:sz w:val="28"/>
                <w:szCs w:val="28"/>
              </w:rPr>
              <w:t>1000 руб.</w:t>
            </w:r>
          </w:p>
        </w:tc>
      </w:tr>
    </w:tbl>
    <w:p w:rsidR="00331DFE" w:rsidRDefault="00331DFE" w:rsidP="00331DFE">
      <w:pPr>
        <w:pStyle w:val="aff6"/>
        <w:spacing w:before="0" w:beforeAutospacing="0" w:after="0" w:afterAutospacing="0"/>
        <w:jc w:val="both"/>
        <w:rPr>
          <w:sz w:val="28"/>
          <w:szCs w:val="28"/>
        </w:rPr>
      </w:pPr>
    </w:p>
    <w:p w:rsidR="00331DFE" w:rsidRDefault="00331DFE" w:rsidP="00331DFE">
      <w:pPr>
        <w:pStyle w:val="aff6"/>
        <w:spacing w:before="0" w:beforeAutospacing="0" w:after="0" w:afterAutospacing="0"/>
        <w:jc w:val="both"/>
        <w:rPr>
          <w:sz w:val="28"/>
          <w:szCs w:val="28"/>
        </w:rPr>
      </w:pPr>
      <w:r>
        <w:rPr>
          <w:sz w:val="28"/>
          <w:szCs w:val="28"/>
        </w:rPr>
        <w:t>3.</w:t>
      </w:r>
      <w:r w:rsidRPr="00417F59">
        <w:rPr>
          <w:sz w:val="28"/>
          <w:szCs w:val="28"/>
        </w:rPr>
        <w:t>4. Решение о снижении размера выплат, а также  об их отмене принимается администрацией школы по согласованию с профсоюзным комитетом, оформляется приказом директора школы.</w:t>
      </w:r>
    </w:p>
    <w:p w:rsidR="00331DFE" w:rsidRPr="00417F59" w:rsidRDefault="00331DFE" w:rsidP="00331DFE">
      <w:pPr>
        <w:pStyle w:val="aff6"/>
        <w:spacing w:before="0" w:beforeAutospacing="0" w:after="0" w:afterAutospacing="0"/>
        <w:jc w:val="both"/>
        <w:rPr>
          <w:sz w:val="28"/>
          <w:szCs w:val="28"/>
        </w:rPr>
      </w:pPr>
      <w:r w:rsidRPr="00417F59">
        <w:rPr>
          <w:sz w:val="28"/>
          <w:szCs w:val="28"/>
        </w:rPr>
        <w:t xml:space="preserve">Установленные работникам компенсационные выплаты могут быть уменьшены или отменены в случаях: </w:t>
      </w:r>
    </w:p>
    <w:p w:rsidR="00331DFE" w:rsidRPr="00417F59" w:rsidRDefault="00331DFE" w:rsidP="00331DFE">
      <w:pPr>
        <w:numPr>
          <w:ilvl w:val="0"/>
          <w:numId w:val="24"/>
        </w:numPr>
        <w:suppressAutoHyphens/>
        <w:jc w:val="both"/>
        <w:rPr>
          <w:sz w:val="28"/>
          <w:szCs w:val="28"/>
        </w:rPr>
      </w:pPr>
      <w:r w:rsidRPr="00417F59">
        <w:rPr>
          <w:sz w:val="28"/>
          <w:szCs w:val="28"/>
        </w:rPr>
        <w:t xml:space="preserve">окончания срока их действия; </w:t>
      </w:r>
    </w:p>
    <w:p w:rsidR="00331DFE" w:rsidRPr="00417F59" w:rsidRDefault="00331DFE" w:rsidP="00331DFE">
      <w:pPr>
        <w:numPr>
          <w:ilvl w:val="0"/>
          <w:numId w:val="24"/>
        </w:numPr>
        <w:suppressAutoHyphens/>
        <w:jc w:val="both"/>
        <w:rPr>
          <w:sz w:val="28"/>
          <w:szCs w:val="28"/>
        </w:rPr>
      </w:pPr>
      <w:r w:rsidRPr="00417F59">
        <w:rPr>
          <w:sz w:val="28"/>
          <w:szCs w:val="28"/>
        </w:rPr>
        <w:t xml:space="preserve">окончания срока выполнения дополнительных работ, по которым были определены доплаты; </w:t>
      </w:r>
    </w:p>
    <w:p w:rsidR="00331DFE" w:rsidRPr="00417F59" w:rsidRDefault="00331DFE" w:rsidP="00331DFE">
      <w:pPr>
        <w:numPr>
          <w:ilvl w:val="0"/>
          <w:numId w:val="24"/>
        </w:numPr>
        <w:suppressAutoHyphens/>
        <w:jc w:val="both"/>
        <w:rPr>
          <w:sz w:val="28"/>
          <w:szCs w:val="28"/>
        </w:rPr>
      </w:pPr>
      <w:r w:rsidRPr="00417F59">
        <w:rPr>
          <w:sz w:val="28"/>
          <w:szCs w:val="28"/>
        </w:rPr>
        <w:lastRenderedPageBreak/>
        <w:t xml:space="preserve">отказ работника от выполнения дополнительных работ, за которые они были определены; </w:t>
      </w:r>
    </w:p>
    <w:p w:rsidR="00331DFE" w:rsidRPr="00417F59" w:rsidRDefault="00331DFE" w:rsidP="00331DFE">
      <w:pPr>
        <w:numPr>
          <w:ilvl w:val="0"/>
          <w:numId w:val="24"/>
        </w:numPr>
        <w:suppressAutoHyphens/>
        <w:jc w:val="both"/>
        <w:rPr>
          <w:sz w:val="28"/>
          <w:szCs w:val="28"/>
        </w:rPr>
      </w:pPr>
      <w:r w:rsidRPr="00417F59">
        <w:rPr>
          <w:sz w:val="28"/>
          <w:szCs w:val="28"/>
        </w:rPr>
        <w:t>длительное отсутствие работника по болезни, в связи с чем не могли быть осуществлены</w:t>
      </w:r>
      <w:r>
        <w:rPr>
          <w:sz w:val="28"/>
          <w:szCs w:val="28"/>
        </w:rPr>
        <w:t xml:space="preserve"> дополнительные работы, определё</w:t>
      </w:r>
      <w:r w:rsidRPr="00417F59">
        <w:rPr>
          <w:sz w:val="28"/>
          <w:szCs w:val="28"/>
        </w:rPr>
        <w:t xml:space="preserve">нные в доплатах, или отсутствие работника повлияло на результативность выполняемой работы; </w:t>
      </w:r>
    </w:p>
    <w:p w:rsidR="00331DFE" w:rsidRPr="00417F59" w:rsidRDefault="00331DFE" w:rsidP="00331DFE">
      <w:pPr>
        <w:numPr>
          <w:ilvl w:val="0"/>
          <w:numId w:val="24"/>
        </w:numPr>
        <w:suppressAutoHyphens/>
        <w:jc w:val="both"/>
        <w:rPr>
          <w:sz w:val="28"/>
          <w:szCs w:val="28"/>
        </w:rPr>
      </w:pPr>
      <w:r w:rsidRPr="00417F59">
        <w:rPr>
          <w:sz w:val="28"/>
          <w:szCs w:val="28"/>
        </w:rPr>
        <w:t xml:space="preserve">невыполнение возложенных обязанностей; </w:t>
      </w:r>
    </w:p>
    <w:p w:rsidR="00331DFE" w:rsidRPr="00417F59" w:rsidRDefault="00331DFE" w:rsidP="00331DFE">
      <w:pPr>
        <w:numPr>
          <w:ilvl w:val="0"/>
          <w:numId w:val="24"/>
        </w:numPr>
        <w:suppressAutoHyphens/>
        <w:jc w:val="both"/>
        <w:rPr>
          <w:sz w:val="28"/>
          <w:szCs w:val="28"/>
        </w:rPr>
      </w:pPr>
      <w:r w:rsidRPr="00417F59">
        <w:rPr>
          <w:sz w:val="28"/>
          <w:szCs w:val="28"/>
        </w:rPr>
        <w:t xml:space="preserve">ухудшение качества работы по основной должности; </w:t>
      </w:r>
    </w:p>
    <w:p w:rsidR="00331DFE" w:rsidRPr="00417F59" w:rsidRDefault="00331DFE" w:rsidP="00331DFE">
      <w:pPr>
        <w:numPr>
          <w:ilvl w:val="0"/>
          <w:numId w:val="24"/>
        </w:numPr>
        <w:suppressAutoHyphens/>
        <w:jc w:val="both"/>
        <w:rPr>
          <w:sz w:val="28"/>
          <w:szCs w:val="28"/>
        </w:rPr>
      </w:pPr>
      <w:r>
        <w:rPr>
          <w:sz w:val="28"/>
          <w:szCs w:val="28"/>
        </w:rPr>
        <w:t>по другим причинам, признанным</w:t>
      </w:r>
      <w:r w:rsidRPr="00417F59">
        <w:rPr>
          <w:sz w:val="28"/>
          <w:szCs w:val="28"/>
        </w:rPr>
        <w:t xml:space="preserve"> существенными для принятия решения по уменьшению или отмене доплаты. </w:t>
      </w:r>
    </w:p>
    <w:p w:rsidR="00331DFE" w:rsidRPr="00417F59" w:rsidRDefault="00331DFE" w:rsidP="00331DFE">
      <w:pPr>
        <w:pStyle w:val="aff6"/>
        <w:spacing w:before="0" w:beforeAutospacing="0" w:after="0" w:afterAutospacing="0"/>
        <w:jc w:val="both"/>
        <w:rPr>
          <w:sz w:val="28"/>
          <w:szCs w:val="28"/>
        </w:rPr>
      </w:pPr>
      <w:r>
        <w:rPr>
          <w:sz w:val="28"/>
          <w:szCs w:val="28"/>
        </w:rPr>
        <w:t>3.</w:t>
      </w:r>
      <w:r w:rsidRPr="00417F59">
        <w:rPr>
          <w:sz w:val="28"/>
          <w:szCs w:val="28"/>
        </w:rPr>
        <w:t>5. При отсутствии обеспечения компенсационных выплат финансовыми средствами, все выплаты (за исключением обязательных) могут быть уменьшены, приостановлены</w:t>
      </w:r>
      <w:r>
        <w:rPr>
          <w:sz w:val="28"/>
          <w:szCs w:val="28"/>
        </w:rPr>
        <w:t>, либо отменены на определё</w:t>
      </w:r>
      <w:r w:rsidRPr="00417F59">
        <w:rPr>
          <w:sz w:val="28"/>
          <w:szCs w:val="28"/>
        </w:rPr>
        <w:t>нный срок на основании приказа директора школы, по согласованию в установленном порядке с выборным органом первичной профсоюзной организации школы или Управляющим Советом.</w:t>
      </w:r>
    </w:p>
    <w:p w:rsidR="00331DFE" w:rsidRPr="00B016F2" w:rsidRDefault="00331DFE" w:rsidP="00331DFE">
      <w:pPr>
        <w:autoSpaceDE w:val="0"/>
        <w:autoSpaceDN w:val="0"/>
        <w:adjustRightInd w:val="0"/>
        <w:jc w:val="center"/>
        <w:outlineLvl w:val="1"/>
        <w:rPr>
          <w:b/>
          <w:bCs/>
          <w:sz w:val="28"/>
          <w:szCs w:val="28"/>
        </w:rPr>
      </w:pPr>
      <w:r w:rsidRPr="00B016F2">
        <w:rPr>
          <w:b/>
          <w:bCs/>
          <w:sz w:val="28"/>
          <w:szCs w:val="28"/>
        </w:rPr>
        <w:t>4. Выплаты стимулирующего характера</w:t>
      </w:r>
    </w:p>
    <w:p w:rsidR="00331DFE" w:rsidRPr="00417F59" w:rsidRDefault="00331DFE" w:rsidP="00331DFE">
      <w:pPr>
        <w:tabs>
          <w:tab w:val="left" w:pos="0"/>
          <w:tab w:val="left" w:pos="900"/>
        </w:tabs>
        <w:suppressAutoHyphens/>
        <w:jc w:val="both"/>
        <w:rPr>
          <w:sz w:val="28"/>
          <w:szCs w:val="28"/>
        </w:rPr>
      </w:pPr>
      <w:r>
        <w:rPr>
          <w:sz w:val="28"/>
          <w:szCs w:val="28"/>
        </w:rPr>
        <w:t>4.1.</w:t>
      </w:r>
      <w:r w:rsidRPr="00417F59">
        <w:rPr>
          <w:sz w:val="28"/>
          <w:szCs w:val="28"/>
        </w:rPr>
        <w:t>Фонд стимулирования труда (в дальнейшем фонд) формируется из остаточных средств ФОТ.</w:t>
      </w:r>
    </w:p>
    <w:p w:rsidR="00331DFE" w:rsidRDefault="00331DFE" w:rsidP="00331DFE">
      <w:pPr>
        <w:tabs>
          <w:tab w:val="left" w:pos="0"/>
          <w:tab w:val="left" w:pos="900"/>
        </w:tabs>
        <w:suppressAutoHyphens/>
        <w:jc w:val="both"/>
        <w:rPr>
          <w:sz w:val="28"/>
          <w:szCs w:val="28"/>
        </w:rPr>
      </w:pPr>
      <w:r>
        <w:rPr>
          <w:sz w:val="28"/>
          <w:szCs w:val="28"/>
        </w:rPr>
        <w:t xml:space="preserve">4.2. </w:t>
      </w:r>
      <w:r w:rsidRPr="00417F59">
        <w:rPr>
          <w:sz w:val="28"/>
          <w:szCs w:val="28"/>
        </w:rPr>
        <w:t xml:space="preserve">Цель выплат стимулирующего характера – усиление материальной заинтересованности работников школы для развития творческой активности и инициативы при реализации поставленных перед коллективом задач по обучению и воспитания подрастающего поколения. </w:t>
      </w:r>
    </w:p>
    <w:p w:rsidR="00331DFE" w:rsidRPr="004B4499" w:rsidRDefault="00331DFE" w:rsidP="00331DFE">
      <w:pPr>
        <w:suppressAutoHyphens/>
        <w:autoSpaceDE w:val="0"/>
        <w:autoSpaceDN w:val="0"/>
        <w:adjustRightInd w:val="0"/>
        <w:jc w:val="both"/>
        <w:rPr>
          <w:sz w:val="28"/>
          <w:szCs w:val="28"/>
        </w:rPr>
      </w:pPr>
      <w:r>
        <w:rPr>
          <w:sz w:val="28"/>
          <w:szCs w:val="28"/>
        </w:rPr>
        <w:t>4.3.</w:t>
      </w:r>
      <w:r w:rsidRPr="004B4499">
        <w:rPr>
          <w:sz w:val="28"/>
          <w:szCs w:val="28"/>
        </w:rPr>
        <w:t>К выплатам стимулирующего характера относятся:</w:t>
      </w:r>
    </w:p>
    <w:p w:rsidR="00331DFE" w:rsidRPr="004B4499" w:rsidRDefault="00331DFE" w:rsidP="00331DFE">
      <w:pPr>
        <w:autoSpaceDE w:val="0"/>
        <w:autoSpaceDN w:val="0"/>
        <w:adjustRightInd w:val="0"/>
        <w:ind w:left="720"/>
        <w:jc w:val="both"/>
        <w:rPr>
          <w:sz w:val="28"/>
          <w:szCs w:val="28"/>
        </w:rPr>
      </w:pPr>
      <w:r>
        <w:rPr>
          <w:sz w:val="28"/>
          <w:szCs w:val="28"/>
        </w:rPr>
        <w:t>-</w:t>
      </w:r>
      <w:r w:rsidRPr="004B4499">
        <w:rPr>
          <w:sz w:val="28"/>
          <w:szCs w:val="28"/>
        </w:rPr>
        <w:t>надба</w:t>
      </w:r>
      <w:r>
        <w:rPr>
          <w:sz w:val="28"/>
          <w:szCs w:val="28"/>
        </w:rPr>
        <w:t>вка за сложность и (или) напряжё</w:t>
      </w:r>
      <w:r w:rsidRPr="004B4499">
        <w:rPr>
          <w:sz w:val="28"/>
          <w:szCs w:val="28"/>
        </w:rPr>
        <w:t>нность выполняемой работы;</w:t>
      </w:r>
    </w:p>
    <w:p w:rsidR="00331DFE" w:rsidRPr="004B4499" w:rsidRDefault="00331DFE" w:rsidP="00331DFE">
      <w:pPr>
        <w:autoSpaceDE w:val="0"/>
        <w:autoSpaceDN w:val="0"/>
        <w:adjustRightInd w:val="0"/>
        <w:ind w:left="720"/>
        <w:jc w:val="both"/>
        <w:rPr>
          <w:sz w:val="28"/>
          <w:szCs w:val="28"/>
        </w:rPr>
      </w:pPr>
      <w:r>
        <w:rPr>
          <w:sz w:val="28"/>
          <w:szCs w:val="28"/>
        </w:rPr>
        <w:t>-</w:t>
      </w:r>
      <w:r w:rsidRPr="004B4499">
        <w:rPr>
          <w:sz w:val="28"/>
          <w:szCs w:val="28"/>
        </w:rPr>
        <w:t>премии и поощрительные выплаты.</w:t>
      </w:r>
    </w:p>
    <w:p w:rsidR="00331DFE" w:rsidRPr="00331DFE" w:rsidRDefault="00331DFE" w:rsidP="00331DFE">
      <w:pPr>
        <w:pStyle w:val="3"/>
        <w:spacing w:before="0"/>
        <w:jc w:val="both"/>
        <w:rPr>
          <w:rFonts w:asciiTheme="majorBidi" w:hAnsiTheme="majorBidi"/>
          <w:b w:val="0"/>
          <w:color w:val="auto"/>
          <w:sz w:val="28"/>
          <w:szCs w:val="28"/>
        </w:rPr>
      </w:pPr>
      <w:r w:rsidRPr="00331DFE">
        <w:rPr>
          <w:rFonts w:asciiTheme="majorBidi" w:hAnsiTheme="majorBidi"/>
          <w:b w:val="0"/>
          <w:color w:val="auto"/>
          <w:sz w:val="28"/>
          <w:szCs w:val="28"/>
        </w:rPr>
        <w:t>4.4.Размер выплат стимулирующего характера работникам образовательного учреждения устанавливается в абсолютном значении, так и в процентном отношении к ставке (должностном окладу).</w:t>
      </w:r>
    </w:p>
    <w:p w:rsidR="00331DFE" w:rsidRDefault="00331DFE" w:rsidP="00331DFE">
      <w:pPr>
        <w:suppressAutoHyphens/>
        <w:autoSpaceDE w:val="0"/>
        <w:autoSpaceDN w:val="0"/>
        <w:adjustRightInd w:val="0"/>
        <w:jc w:val="both"/>
        <w:rPr>
          <w:sz w:val="28"/>
          <w:szCs w:val="28"/>
        </w:rPr>
      </w:pPr>
      <w:r>
        <w:rPr>
          <w:sz w:val="28"/>
          <w:szCs w:val="28"/>
        </w:rPr>
        <w:t>4.5.</w:t>
      </w:r>
      <w:r w:rsidRPr="004B4499">
        <w:rPr>
          <w:sz w:val="28"/>
          <w:szCs w:val="28"/>
        </w:rPr>
        <w:t>Выплаты стимулирующего характера работникам в соответствии                                       с утвержденным Положением о стимулировании осуществляются по решению руководителя образовательног</w:t>
      </w:r>
      <w:r>
        <w:rPr>
          <w:sz w:val="28"/>
          <w:szCs w:val="28"/>
        </w:rPr>
        <w:t>о учреждения с учё</w:t>
      </w:r>
      <w:r w:rsidRPr="004B4499">
        <w:rPr>
          <w:sz w:val="28"/>
          <w:szCs w:val="28"/>
        </w:rPr>
        <w:t>том мнения выборного профсоюзного или иного представительного органа работников учреждения в пределах бюджетных ассигнований на оплату труда работников учреждений, а также средств от предпринимательской и иной приносящей доход деятельности, направленных учреждением на оплату труда.</w:t>
      </w:r>
    </w:p>
    <w:p w:rsidR="00331DFE" w:rsidRPr="004B4499" w:rsidRDefault="00331DFE" w:rsidP="00331DFE">
      <w:pPr>
        <w:suppressAutoHyphens/>
        <w:autoSpaceDE w:val="0"/>
        <w:autoSpaceDN w:val="0"/>
        <w:adjustRightInd w:val="0"/>
        <w:jc w:val="both"/>
        <w:rPr>
          <w:sz w:val="28"/>
          <w:szCs w:val="28"/>
        </w:rPr>
      </w:pPr>
      <w:r>
        <w:rPr>
          <w:sz w:val="28"/>
          <w:szCs w:val="28"/>
        </w:rPr>
        <w:t>4.6.</w:t>
      </w:r>
      <w:r w:rsidRPr="004B4499">
        <w:rPr>
          <w:sz w:val="28"/>
          <w:szCs w:val="28"/>
        </w:rPr>
        <w:t>Премирование работников образовательных учреждений осуществляется с учетом следующих показателей:</w:t>
      </w:r>
    </w:p>
    <w:p w:rsidR="00331DFE" w:rsidRPr="004B4499" w:rsidRDefault="00331DFE" w:rsidP="00331DFE">
      <w:pPr>
        <w:autoSpaceDE w:val="0"/>
        <w:autoSpaceDN w:val="0"/>
        <w:adjustRightInd w:val="0"/>
        <w:ind w:firstLine="567"/>
        <w:jc w:val="both"/>
        <w:rPr>
          <w:sz w:val="28"/>
          <w:szCs w:val="28"/>
        </w:rPr>
      </w:pPr>
      <w:r>
        <w:rPr>
          <w:sz w:val="28"/>
          <w:szCs w:val="28"/>
        </w:rPr>
        <w:t xml:space="preserve">1) </w:t>
      </w:r>
      <w:r w:rsidRPr="004B4499">
        <w:rPr>
          <w:sz w:val="28"/>
          <w:szCs w:val="28"/>
        </w:rPr>
        <w:t>рост качества обучения;</w:t>
      </w:r>
    </w:p>
    <w:p w:rsidR="00331DFE" w:rsidRPr="004B4499" w:rsidRDefault="00331DFE" w:rsidP="00331DFE">
      <w:pPr>
        <w:autoSpaceDE w:val="0"/>
        <w:autoSpaceDN w:val="0"/>
        <w:adjustRightInd w:val="0"/>
        <w:ind w:firstLine="567"/>
        <w:jc w:val="both"/>
        <w:rPr>
          <w:sz w:val="28"/>
          <w:szCs w:val="28"/>
        </w:rPr>
      </w:pPr>
      <w:r>
        <w:rPr>
          <w:sz w:val="28"/>
          <w:szCs w:val="28"/>
        </w:rPr>
        <w:t xml:space="preserve">2) </w:t>
      </w:r>
      <w:r w:rsidRPr="004B4499">
        <w:rPr>
          <w:sz w:val="28"/>
          <w:szCs w:val="28"/>
        </w:rPr>
        <w:t>подготовк</w:t>
      </w:r>
      <w:r>
        <w:rPr>
          <w:sz w:val="28"/>
          <w:szCs w:val="28"/>
        </w:rPr>
        <w:t>а</w:t>
      </w:r>
      <w:r w:rsidRPr="004B4499">
        <w:rPr>
          <w:sz w:val="28"/>
          <w:szCs w:val="28"/>
        </w:rPr>
        <w:t xml:space="preserve"> призеров олимпиад, конкурсов, лауреатов конференций различного уровня;</w:t>
      </w:r>
    </w:p>
    <w:p w:rsidR="00331DFE" w:rsidRPr="004B4499" w:rsidRDefault="00331DFE" w:rsidP="00331DFE">
      <w:pPr>
        <w:autoSpaceDE w:val="0"/>
        <w:autoSpaceDN w:val="0"/>
        <w:adjustRightInd w:val="0"/>
        <w:ind w:firstLine="567"/>
        <w:jc w:val="both"/>
        <w:rPr>
          <w:sz w:val="28"/>
          <w:szCs w:val="28"/>
        </w:rPr>
      </w:pPr>
      <w:r>
        <w:rPr>
          <w:sz w:val="28"/>
          <w:szCs w:val="28"/>
        </w:rPr>
        <w:t xml:space="preserve">3) </w:t>
      </w:r>
      <w:r w:rsidRPr="004B4499">
        <w:rPr>
          <w:sz w:val="28"/>
          <w:szCs w:val="28"/>
        </w:rPr>
        <w:t>участи</w:t>
      </w:r>
      <w:r>
        <w:rPr>
          <w:sz w:val="28"/>
          <w:szCs w:val="28"/>
        </w:rPr>
        <w:t>е</w:t>
      </w:r>
      <w:r w:rsidRPr="004B4499">
        <w:rPr>
          <w:sz w:val="28"/>
          <w:szCs w:val="28"/>
        </w:rPr>
        <w:t xml:space="preserve"> в инновационной деятельности, ведени</w:t>
      </w:r>
      <w:r>
        <w:rPr>
          <w:sz w:val="28"/>
          <w:szCs w:val="28"/>
        </w:rPr>
        <w:t>е</w:t>
      </w:r>
      <w:r w:rsidRPr="004B4499">
        <w:rPr>
          <w:sz w:val="28"/>
          <w:szCs w:val="28"/>
        </w:rPr>
        <w:t xml:space="preserve"> экспериментальной работы, разработк</w:t>
      </w:r>
      <w:r>
        <w:rPr>
          <w:sz w:val="28"/>
          <w:szCs w:val="28"/>
        </w:rPr>
        <w:t>а</w:t>
      </w:r>
      <w:r w:rsidRPr="004B4499">
        <w:rPr>
          <w:sz w:val="28"/>
          <w:szCs w:val="28"/>
        </w:rPr>
        <w:t xml:space="preserve"> и внедрени</w:t>
      </w:r>
      <w:r>
        <w:rPr>
          <w:sz w:val="28"/>
          <w:szCs w:val="28"/>
        </w:rPr>
        <w:t>е</w:t>
      </w:r>
      <w:r w:rsidRPr="004B4499">
        <w:rPr>
          <w:sz w:val="28"/>
          <w:szCs w:val="28"/>
        </w:rPr>
        <w:t xml:space="preserve"> авторских программ, выполнени</w:t>
      </w:r>
      <w:r>
        <w:rPr>
          <w:sz w:val="28"/>
          <w:szCs w:val="28"/>
        </w:rPr>
        <w:t>е</w:t>
      </w:r>
      <w:r w:rsidRPr="004B4499">
        <w:rPr>
          <w:sz w:val="28"/>
          <w:szCs w:val="28"/>
        </w:rPr>
        <w:t xml:space="preserve"> программ углубленного  расширенного изучения предметов;</w:t>
      </w:r>
    </w:p>
    <w:p w:rsidR="00331DFE" w:rsidRPr="004B4499" w:rsidRDefault="00331DFE" w:rsidP="00331DFE">
      <w:pPr>
        <w:autoSpaceDE w:val="0"/>
        <w:autoSpaceDN w:val="0"/>
        <w:adjustRightInd w:val="0"/>
        <w:ind w:firstLine="567"/>
        <w:jc w:val="both"/>
        <w:rPr>
          <w:sz w:val="28"/>
          <w:szCs w:val="28"/>
        </w:rPr>
      </w:pPr>
      <w:r>
        <w:rPr>
          <w:sz w:val="28"/>
          <w:szCs w:val="28"/>
        </w:rPr>
        <w:t xml:space="preserve">4) </w:t>
      </w:r>
      <w:r w:rsidRPr="004B4499">
        <w:rPr>
          <w:sz w:val="28"/>
          <w:szCs w:val="28"/>
        </w:rPr>
        <w:t>проведени</w:t>
      </w:r>
      <w:r>
        <w:rPr>
          <w:sz w:val="28"/>
          <w:szCs w:val="28"/>
        </w:rPr>
        <w:t>е</w:t>
      </w:r>
      <w:r w:rsidRPr="004B4499">
        <w:rPr>
          <w:sz w:val="28"/>
          <w:szCs w:val="28"/>
        </w:rPr>
        <w:t xml:space="preserve"> открытых уроков;</w:t>
      </w:r>
    </w:p>
    <w:p w:rsidR="00331DFE" w:rsidRPr="004B4499" w:rsidRDefault="00331DFE" w:rsidP="00331DFE">
      <w:pPr>
        <w:autoSpaceDE w:val="0"/>
        <w:autoSpaceDN w:val="0"/>
        <w:adjustRightInd w:val="0"/>
        <w:ind w:firstLine="567"/>
        <w:jc w:val="both"/>
        <w:rPr>
          <w:sz w:val="28"/>
          <w:szCs w:val="28"/>
        </w:rPr>
      </w:pPr>
      <w:r>
        <w:rPr>
          <w:sz w:val="28"/>
          <w:szCs w:val="28"/>
        </w:rPr>
        <w:lastRenderedPageBreak/>
        <w:t xml:space="preserve">5) </w:t>
      </w:r>
      <w:r w:rsidRPr="004B4499">
        <w:rPr>
          <w:sz w:val="28"/>
          <w:szCs w:val="28"/>
        </w:rPr>
        <w:t>участи</w:t>
      </w:r>
      <w:r>
        <w:rPr>
          <w:sz w:val="28"/>
          <w:szCs w:val="28"/>
        </w:rPr>
        <w:t>е</w:t>
      </w:r>
      <w:r w:rsidRPr="004B4499">
        <w:rPr>
          <w:sz w:val="28"/>
          <w:szCs w:val="28"/>
        </w:rPr>
        <w:t xml:space="preserve"> педагога в методической работе (конференциях, семинарах, методических объединениях);</w:t>
      </w:r>
    </w:p>
    <w:p w:rsidR="00331DFE" w:rsidRPr="004B4499" w:rsidRDefault="00331DFE" w:rsidP="00331DFE">
      <w:pPr>
        <w:autoSpaceDE w:val="0"/>
        <w:autoSpaceDN w:val="0"/>
        <w:adjustRightInd w:val="0"/>
        <w:ind w:firstLine="567"/>
        <w:jc w:val="both"/>
        <w:rPr>
          <w:sz w:val="28"/>
          <w:szCs w:val="28"/>
        </w:rPr>
      </w:pPr>
      <w:r>
        <w:rPr>
          <w:sz w:val="28"/>
          <w:szCs w:val="28"/>
        </w:rPr>
        <w:t xml:space="preserve">6) </w:t>
      </w:r>
      <w:r w:rsidRPr="004B4499">
        <w:rPr>
          <w:sz w:val="28"/>
          <w:szCs w:val="28"/>
        </w:rPr>
        <w:t>организаци</w:t>
      </w:r>
      <w:r>
        <w:rPr>
          <w:sz w:val="28"/>
          <w:szCs w:val="28"/>
        </w:rPr>
        <w:t>я</w:t>
      </w:r>
      <w:r w:rsidRPr="004B4499">
        <w:rPr>
          <w:sz w:val="28"/>
          <w:szCs w:val="28"/>
        </w:rPr>
        <w:t xml:space="preserve"> и проведени</w:t>
      </w:r>
      <w:r>
        <w:rPr>
          <w:sz w:val="28"/>
          <w:szCs w:val="28"/>
        </w:rPr>
        <w:t>е</w:t>
      </w:r>
      <w:r w:rsidRPr="004B4499">
        <w:rPr>
          <w:sz w:val="28"/>
          <w:szCs w:val="28"/>
        </w:rPr>
        <w:t xml:space="preserve"> мероприятий, повышающих авторитет учреждения    у обучающихся (воспитанников), родителей;</w:t>
      </w:r>
    </w:p>
    <w:p w:rsidR="00331DFE" w:rsidRPr="00231304" w:rsidRDefault="00331DFE" w:rsidP="00331DFE">
      <w:pPr>
        <w:autoSpaceDE w:val="0"/>
        <w:autoSpaceDN w:val="0"/>
        <w:adjustRightInd w:val="0"/>
        <w:ind w:firstLine="567"/>
        <w:jc w:val="both"/>
        <w:rPr>
          <w:iCs/>
          <w:sz w:val="28"/>
          <w:szCs w:val="28"/>
        </w:rPr>
      </w:pPr>
      <w:r>
        <w:rPr>
          <w:sz w:val="28"/>
          <w:szCs w:val="28"/>
        </w:rPr>
        <w:t xml:space="preserve">7) </w:t>
      </w:r>
      <w:r w:rsidRPr="00231304">
        <w:rPr>
          <w:iCs/>
          <w:sz w:val="28"/>
          <w:szCs w:val="28"/>
        </w:rPr>
        <w:t>использование информационно-коммуникативных технологий на уроках;</w:t>
      </w:r>
    </w:p>
    <w:p w:rsidR="00331DFE" w:rsidRPr="00231304" w:rsidRDefault="00331DFE" w:rsidP="00331DFE">
      <w:pPr>
        <w:autoSpaceDE w:val="0"/>
        <w:autoSpaceDN w:val="0"/>
        <w:adjustRightInd w:val="0"/>
        <w:ind w:firstLine="567"/>
        <w:jc w:val="both"/>
        <w:rPr>
          <w:iCs/>
          <w:sz w:val="28"/>
          <w:szCs w:val="28"/>
        </w:rPr>
      </w:pPr>
      <w:r w:rsidRPr="00231304">
        <w:rPr>
          <w:iCs/>
          <w:sz w:val="28"/>
          <w:szCs w:val="28"/>
        </w:rPr>
        <w:t>8) применение оздоровительных методик и технологий в учебном процессе;</w:t>
      </w:r>
    </w:p>
    <w:p w:rsidR="00331DFE" w:rsidRPr="00621440" w:rsidRDefault="00331DFE" w:rsidP="00331DFE">
      <w:pPr>
        <w:autoSpaceDE w:val="0"/>
        <w:autoSpaceDN w:val="0"/>
        <w:adjustRightInd w:val="0"/>
        <w:ind w:firstLine="567"/>
        <w:jc w:val="both"/>
        <w:rPr>
          <w:i/>
          <w:sz w:val="28"/>
          <w:szCs w:val="28"/>
          <w:u w:val="single"/>
        </w:rPr>
      </w:pPr>
      <w:r>
        <w:rPr>
          <w:sz w:val="28"/>
          <w:szCs w:val="28"/>
        </w:rPr>
        <w:t xml:space="preserve">9) </w:t>
      </w:r>
      <w:r w:rsidRPr="004B4499">
        <w:rPr>
          <w:sz w:val="28"/>
          <w:szCs w:val="28"/>
        </w:rPr>
        <w:t>наличи</w:t>
      </w:r>
      <w:r>
        <w:rPr>
          <w:sz w:val="28"/>
          <w:szCs w:val="28"/>
        </w:rPr>
        <w:t>е</w:t>
      </w:r>
      <w:r w:rsidRPr="004B4499">
        <w:rPr>
          <w:sz w:val="28"/>
          <w:szCs w:val="28"/>
        </w:rPr>
        <w:t xml:space="preserve"> иных показателей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w:t>
      </w:r>
    </w:p>
    <w:p w:rsidR="00331DFE" w:rsidRPr="00417F59" w:rsidRDefault="00331DFE" w:rsidP="00331DFE">
      <w:pPr>
        <w:tabs>
          <w:tab w:val="left" w:pos="0"/>
        </w:tabs>
        <w:suppressAutoHyphens/>
        <w:jc w:val="both"/>
        <w:rPr>
          <w:sz w:val="28"/>
          <w:szCs w:val="28"/>
        </w:rPr>
      </w:pPr>
      <w:r>
        <w:rPr>
          <w:sz w:val="28"/>
          <w:szCs w:val="28"/>
        </w:rPr>
        <w:t>4.7.</w:t>
      </w:r>
      <w:r w:rsidRPr="00417F59">
        <w:rPr>
          <w:sz w:val="28"/>
          <w:szCs w:val="28"/>
        </w:rPr>
        <w:t xml:space="preserve">Оставшуюся сумму каждого месяца стимулирующего фонда переносить на следующий месяц. </w:t>
      </w:r>
    </w:p>
    <w:p w:rsidR="00331DFE" w:rsidRDefault="00331DFE" w:rsidP="00331DFE">
      <w:pPr>
        <w:tabs>
          <w:tab w:val="left" w:pos="5960"/>
        </w:tabs>
        <w:jc w:val="both"/>
        <w:rPr>
          <w:bCs/>
          <w:sz w:val="28"/>
          <w:szCs w:val="28"/>
        </w:rPr>
      </w:pPr>
      <w:r w:rsidRPr="000D0872">
        <w:rPr>
          <w:bCs/>
          <w:sz w:val="28"/>
          <w:szCs w:val="28"/>
        </w:rPr>
        <w:t>4.8. Расчёт выплат стимулирующей части фонда оплаты труда работникам  школы производится на основе критериев, установленных в Таблице 1 настоящего Положения:</w:t>
      </w:r>
    </w:p>
    <w:p w:rsidR="00331DFE" w:rsidRPr="000D0872" w:rsidRDefault="00331DFE" w:rsidP="00331DFE">
      <w:pPr>
        <w:tabs>
          <w:tab w:val="left" w:pos="5960"/>
        </w:tabs>
        <w:jc w:val="right"/>
        <w:rPr>
          <w:b/>
          <w:sz w:val="28"/>
          <w:szCs w:val="28"/>
        </w:rPr>
      </w:pPr>
      <w:r w:rsidRPr="000D0872">
        <w:rPr>
          <w:b/>
          <w:sz w:val="28"/>
          <w:szCs w:val="28"/>
        </w:rPr>
        <w:t>Таблица 1</w:t>
      </w:r>
    </w:p>
    <w:tbl>
      <w:tblPr>
        <w:tblpPr w:leftFromText="180" w:rightFromText="180" w:vertAnchor="text" w:horzAnchor="margin" w:tblpY="164"/>
        <w:tblW w:w="10314" w:type="dxa"/>
        <w:tblLayout w:type="fixed"/>
        <w:tblLook w:val="04A0"/>
      </w:tblPr>
      <w:tblGrid>
        <w:gridCol w:w="2376"/>
        <w:gridCol w:w="5529"/>
        <w:gridCol w:w="141"/>
        <w:gridCol w:w="2268"/>
      </w:tblGrid>
      <w:tr w:rsidR="00331DFE" w:rsidRPr="001970EE" w:rsidTr="003B648A">
        <w:trPr>
          <w:trHeight w:val="1082"/>
        </w:trPr>
        <w:tc>
          <w:tcPr>
            <w:tcW w:w="2376" w:type="dxa"/>
            <w:tcBorders>
              <w:top w:val="single" w:sz="4" w:space="0" w:color="000000"/>
              <w:left w:val="single" w:sz="4" w:space="0" w:color="000000"/>
              <w:bottom w:val="single" w:sz="4" w:space="0" w:color="auto"/>
              <w:right w:val="nil"/>
            </w:tcBorders>
          </w:tcPr>
          <w:p w:rsidR="00331DFE" w:rsidRPr="001970EE" w:rsidRDefault="00331DFE" w:rsidP="003B648A">
            <w:pPr>
              <w:snapToGrid w:val="0"/>
              <w:jc w:val="center"/>
              <w:rPr>
                <w:b/>
                <w:bCs/>
                <w:i/>
                <w:iCs/>
                <w:sz w:val="28"/>
                <w:szCs w:val="28"/>
              </w:rPr>
            </w:pPr>
            <w:r>
              <w:rPr>
                <w:b/>
                <w:bCs/>
                <w:i/>
                <w:iCs/>
                <w:sz w:val="28"/>
                <w:szCs w:val="28"/>
              </w:rPr>
              <w:t>Наименование должности</w:t>
            </w:r>
          </w:p>
        </w:tc>
        <w:tc>
          <w:tcPr>
            <w:tcW w:w="5670" w:type="dxa"/>
            <w:gridSpan w:val="2"/>
            <w:tcBorders>
              <w:top w:val="single" w:sz="4" w:space="0" w:color="000000"/>
              <w:left w:val="single" w:sz="4" w:space="0" w:color="000000"/>
              <w:bottom w:val="single" w:sz="4" w:space="0" w:color="000000"/>
              <w:right w:val="nil"/>
            </w:tcBorders>
            <w:vAlign w:val="center"/>
          </w:tcPr>
          <w:p w:rsidR="00331DFE" w:rsidRPr="001970EE" w:rsidRDefault="00331DFE" w:rsidP="003B648A">
            <w:pPr>
              <w:snapToGrid w:val="0"/>
              <w:jc w:val="center"/>
              <w:rPr>
                <w:b/>
                <w:bCs/>
                <w:i/>
                <w:iCs/>
                <w:sz w:val="28"/>
                <w:szCs w:val="28"/>
              </w:rPr>
            </w:pPr>
            <w:r w:rsidRPr="001970EE">
              <w:rPr>
                <w:b/>
                <w:bCs/>
                <w:i/>
                <w:iCs/>
                <w:sz w:val="28"/>
                <w:szCs w:val="28"/>
              </w:rPr>
              <w:t>Основание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b/>
                <w:bCs/>
                <w:i/>
                <w:iCs/>
                <w:sz w:val="28"/>
                <w:szCs w:val="28"/>
              </w:rPr>
            </w:pPr>
            <w:r w:rsidRPr="001970EE">
              <w:rPr>
                <w:b/>
                <w:bCs/>
                <w:i/>
                <w:iCs/>
                <w:sz w:val="28"/>
                <w:szCs w:val="28"/>
              </w:rPr>
              <w:t>Баллы (сумма)</w:t>
            </w:r>
          </w:p>
        </w:tc>
      </w:tr>
      <w:tr w:rsidR="00331DFE" w:rsidRPr="001970EE" w:rsidTr="003B648A">
        <w:trPr>
          <w:trHeight w:val="1082"/>
        </w:trPr>
        <w:tc>
          <w:tcPr>
            <w:tcW w:w="2376" w:type="dxa"/>
            <w:vMerge w:val="restart"/>
            <w:tcBorders>
              <w:top w:val="single" w:sz="4" w:space="0" w:color="auto"/>
              <w:left w:val="single" w:sz="4" w:space="0" w:color="auto"/>
              <w:right w:val="single" w:sz="4" w:space="0" w:color="auto"/>
            </w:tcBorders>
          </w:tcPr>
          <w:p w:rsidR="00331DFE" w:rsidRPr="00BC70F6" w:rsidRDefault="00331DFE" w:rsidP="003B648A">
            <w:pPr>
              <w:shd w:val="clear" w:color="auto" w:fill="FFFFFF"/>
              <w:ind w:left="7" w:right="72" w:hanging="7"/>
              <w:jc w:val="center"/>
              <w:rPr>
                <w:bCs/>
                <w:iCs/>
                <w:sz w:val="28"/>
                <w:szCs w:val="28"/>
              </w:rPr>
            </w:pPr>
            <w:r w:rsidRPr="00BC70F6">
              <w:rPr>
                <w:bCs/>
                <w:iCs/>
                <w:sz w:val="28"/>
                <w:szCs w:val="28"/>
              </w:rPr>
              <w:t xml:space="preserve">Педагогические работники </w:t>
            </w:r>
          </w:p>
          <w:p w:rsidR="00331DFE" w:rsidRPr="00BC70F6" w:rsidRDefault="00331DFE" w:rsidP="003B648A">
            <w:pPr>
              <w:snapToGrid w:val="0"/>
              <w:jc w:val="center"/>
              <w:rPr>
                <w:bCs/>
                <w:iCs/>
                <w:sz w:val="28"/>
                <w:szCs w:val="28"/>
              </w:rPr>
            </w:pPr>
          </w:p>
        </w:tc>
        <w:tc>
          <w:tcPr>
            <w:tcW w:w="5670" w:type="dxa"/>
            <w:gridSpan w:val="2"/>
            <w:tcBorders>
              <w:top w:val="single" w:sz="4" w:space="0" w:color="000000"/>
              <w:left w:val="single" w:sz="4" w:space="0" w:color="auto"/>
              <w:bottom w:val="single" w:sz="4" w:space="0" w:color="000000"/>
              <w:right w:val="nil"/>
            </w:tcBorders>
            <w:vAlign w:val="center"/>
          </w:tcPr>
          <w:p w:rsidR="00331DFE" w:rsidRPr="005702F2" w:rsidRDefault="00331DFE" w:rsidP="003B648A">
            <w:pPr>
              <w:snapToGrid w:val="0"/>
              <w:jc w:val="both"/>
              <w:rPr>
                <w:bCs/>
                <w:iCs/>
                <w:sz w:val="28"/>
                <w:szCs w:val="28"/>
              </w:rPr>
            </w:pPr>
            <w:r w:rsidRPr="005702F2">
              <w:rPr>
                <w:bCs/>
                <w:iCs/>
                <w:sz w:val="28"/>
                <w:szCs w:val="28"/>
              </w:rPr>
              <w:t>Наличие нагрудного знака «Отличник просвещения</w:t>
            </w:r>
            <w:r>
              <w:rPr>
                <w:bCs/>
                <w:iCs/>
                <w:sz w:val="28"/>
                <w:szCs w:val="28"/>
              </w:rPr>
              <w:t xml:space="preserve"> СССР</w:t>
            </w:r>
            <w:r w:rsidRPr="005702F2">
              <w:rPr>
                <w:bCs/>
                <w:iCs/>
                <w:sz w:val="28"/>
                <w:szCs w:val="28"/>
              </w:rPr>
              <w:t>»</w:t>
            </w:r>
            <w:r>
              <w:rPr>
                <w:bCs/>
                <w:iCs/>
                <w:sz w:val="28"/>
                <w:szCs w:val="28"/>
              </w:rPr>
              <w:t>, Почётной грамоты Минист</w:t>
            </w:r>
            <w:r w:rsidRPr="005702F2">
              <w:rPr>
                <w:bCs/>
                <w:iCs/>
                <w:sz w:val="28"/>
                <w:szCs w:val="28"/>
              </w:rPr>
              <w:t>ерства образования и науки РФ</w:t>
            </w:r>
          </w:p>
        </w:tc>
        <w:tc>
          <w:tcPr>
            <w:tcW w:w="2268" w:type="dxa"/>
            <w:tcBorders>
              <w:top w:val="single" w:sz="4" w:space="0" w:color="000000"/>
              <w:left w:val="single" w:sz="4" w:space="0" w:color="000000"/>
              <w:bottom w:val="single" w:sz="4" w:space="0" w:color="000000"/>
              <w:right w:val="single" w:sz="4" w:space="0" w:color="000000"/>
            </w:tcBorders>
            <w:vAlign w:val="center"/>
          </w:tcPr>
          <w:p w:rsidR="00331DFE" w:rsidRPr="005702F2" w:rsidRDefault="00331DFE" w:rsidP="003B648A">
            <w:pPr>
              <w:snapToGrid w:val="0"/>
              <w:jc w:val="center"/>
              <w:rPr>
                <w:bCs/>
                <w:iCs/>
                <w:sz w:val="28"/>
                <w:szCs w:val="28"/>
              </w:rPr>
            </w:pPr>
            <w:r w:rsidRPr="005702F2">
              <w:rPr>
                <w:bCs/>
                <w:iCs/>
                <w:sz w:val="28"/>
                <w:szCs w:val="28"/>
              </w:rPr>
              <w:t>500 руб.</w:t>
            </w:r>
          </w:p>
        </w:tc>
      </w:tr>
      <w:tr w:rsidR="00331DFE" w:rsidRPr="001970EE" w:rsidTr="003B648A">
        <w:trPr>
          <w:trHeight w:val="1064"/>
        </w:trPr>
        <w:tc>
          <w:tcPr>
            <w:tcW w:w="2376" w:type="dxa"/>
            <w:vMerge/>
            <w:tcBorders>
              <w:left w:val="single" w:sz="4" w:space="0" w:color="auto"/>
              <w:right w:val="single" w:sz="4" w:space="0" w:color="auto"/>
            </w:tcBorders>
          </w:tcPr>
          <w:p w:rsidR="00331DFE" w:rsidRPr="001970EE" w:rsidRDefault="00331DFE" w:rsidP="003B648A">
            <w:pPr>
              <w:snapToGrid w:val="0"/>
              <w:rPr>
                <w:b/>
                <w:bCs/>
                <w:sz w:val="28"/>
                <w:szCs w:val="2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1DFE" w:rsidRPr="001970EE" w:rsidRDefault="00331DFE" w:rsidP="003B648A">
            <w:pPr>
              <w:snapToGrid w:val="0"/>
              <w:rPr>
                <w:b/>
                <w:bCs/>
                <w:sz w:val="28"/>
                <w:szCs w:val="28"/>
              </w:rPr>
            </w:pPr>
            <w:r w:rsidRPr="001F31EF">
              <w:rPr>
                <w:bCs/>
                <w:sz w:val="28"/>
                <w:szCs w:val="28"/>
              </w:rPr>
              <w:t>Высокие результаты</w:t>
            </w:r>
            <w:r>
              <w:rPr>
                <w:bCs/>
                <w:sz w:val="28"/>
                <w:szCs w:val="28"/>
              </w:rPr>
              <w:t xml:space="preserve"> </w:t>
            </w:r>
            <w:r w:rsidRPr="001F31EF">
              <w:rPr>
                <w:bCs/>
                <w:sz w:val="28"/>
                <w:szCs w:val="28"/>
              </w:rPr>
              <w:t>( процент качества знаний) по итогам независимой оценки качества образования</w:t>
            </w:r>
            <w:r>
              <w:rPr>
                <w:bCs/>
                <w:sz w:val="28"/>
                <w:szCs w:val="28"/>
              </w:rPr>
              <w:t xml:space="preserve"> </w:t>
            </w:r>
            <w:r w:rsidRPr="001F31EF">
              <w:rPr>
                <w:bCs/>
                <w:sz w:val="28"/>
                <w:szCs w:val="28"/>
              </w:rPr>
              <w:t xml:space="preserve">( ВПР, НИКО и </w:t>
            </w:r>
            <w:proofErr w:type="spellStart"/>
            <w:r w:rsidRPr="001F31EF">
              <w:rPr>
                <w:bCs/>
                <w:sz w:val="28"/>
                <w:szCs w:val="28"/>
              </w:rPr>
              <w:t>тд</w:t>
            </w:r>
            <w:proofErr w:type="spellEnd"/>
            <w:r w:rsidRPr="001F31EF">
              <w:rPr>
                <w:bCs/>
                <w:sz w:val="28"/>
                <w:szCs w:val="28"/>
              </w:rPr>
              <w:t>.)</w:t>
            </w:r>
            <w:r>
              <w:rPr>
                <w:bCs/>
                <w:sz w:val="28"/>
                <w:szCs w:val="28"/>
              </w:rPr>
              <w:t>,</w:t>
            </w:r>
            <w:r w:rsidRPr="001F31EF">
              <w:rPr>
                <w:bCs/>
                <w:sz w:val="28"/>
                <w:szCs w:val="28"/>
              </w:rPr>
              <w:t xml:space="preserve"> ГИА по русскому языку, математике, предметам по выбору</w:t>
            </w:r>
          </w:p>
        </w:tc>
        <w:tc>
          <w:tcPr>
            <w:tcW w:w="2268" w:type="dxa"/>
            <w:tcBorders>
              <w:top w:val="single" w:sz="4" w:space="0" w:color="auto"/>
              <w:left w:val="single" w:sz="4" w:space="0" w:color="auto"/>
              <w:bottom w:val="single" w:sz="4" w:space="0" w:color="auto"/>
              <w:right w:val="single" w:sz="4" w:space="0" w:color="auto"/>
            </w:tcBorders>
            <w:vAlign w:val="center"/>
          </w:tcPr>
          <w:p w:rsidR="00331DFE" w:rsidRDefault="00331DFE" w:rsidP="003B648A">
            <w:pPr>
              <w:snapToGrid w:val="0"/>
              <w:jc w:val="center"/>
              <w:rPr>
                <w:sz w:val="28"/>
                <w:szCs w:val="28"/>
              </w:rPr>
            </w:pPr>
            <w:r>
              <w:rPr>
                <w:sz w:val="28"/>
                <w:szCs w:val="28"/>
              </w:rPr>
              <w:t>до 1000 руб.</w:t>
            </w:r>
          </w:p>
          <w:p w:rsidR="00331DFE" w:rsidRDefault="00331DFE" w:rsidP="003B648A">
            <w:pPr>
              <w:snapToGrid w:val="0"/>
              <w:jc w:val="center"/>
              <w:rPr>
                <w:sz w:val="28"/>
                <w:szCs w:val="28"/>
              </w:rPr>
            </w:pPr>
          </w:p>
          <w:p w:rsidR="00331DFE" w:rsidRDefault="00331DFE" w:rsidP="003B648A">
            <w:pPr>
              <w:snapToGrid w:val="0"/>
              <w:jc w:val="center"/>
              <w:rPr>
                <w:sz w:val="28"/>
                <w:szCs w:val="28"/>
              </w:rPr>
            </w:pPr>
          </w:p>
          <w:p w:rsidR="00331DFE" w:rsidRPr="001970EE" w:rsidRDefault="00331DFE" w:rsidP="003B648A">
            <w:pPr>
              <w:snapToGrid w:val="0"/>
              <w:jc w:val="center"/>
              <w:rPr>
                <w:sz w:val="28"/>
                <w:szCs w:val="28"/>
              </w:rPr>
            </w:pPr>
          </w:p>
        </w:tc>
      </w:tr>
      <w:tr w:rsidR="00331DFE" w:rsidRPr="001970EE" w:rsidTr="003B648A">
        <w:trPr>
          <w:trHeight w:val="1266"/>
        </w:trPr>
        <w:tc>
          <w:tcPr>
            <w:tcW w:w="2376" w:type="dxa"/>
            <w:vMerge/>
            <w:tcBorders>
              <w:left w:val="single" w:sz="4" w:space="0" w:color="auto"/>
              <w:right w:val="single" w:sz="4" w:space="0" w:color="auto"/>
            </w:tcBorders>
          </w:tcPr>
          <w:p w:rsidR="00331DFE" w:rsidRPr="001970EE" w:rsidRDefault="00331DFE" w:rsidP="003B648A">
            <w:pPr>
              <w:snapToGrid w:val="0"/>
              <w:rPr>
                <w:b/>
                <w:bCs/>
                <w:sz w:val="28"/>
                <w:szCs w:val="28"/>
              </w:rPr>
            </w:pPr>
          </w:p>
        </w:tc>
        <w:tc>
          <w:tcPr>
            <w:tcW w:w="7938" w:type="dxa"/>
            <w:gridSpan w:val="3"/>
            <w:tcBorders>
              <w:top w:val="single" w:sz="4" w:space="0" w:color="auto"/>
              <w:left w:val="single" w:sz="4" w:space="0" w:color="auto"/>
              <w:bottom w:val="single" w:sz="4" w:space="0" w:color="000000"/>
              <w:right w:val="single" w:sz="4" w:space="0" w:color="000000"/>
            </w:tcBorders>
            <w:vAlign w:val="center"/>
          </w:tcPr>
          <w:p w:rsidR="00331DFE" w:rsidRPr="001970EE" w:rsidRDefault="00331DFE" w:rsidP="003B648A">
            <w:pPr>
              <w:snapToGrid w:val="0"/>
              <w:rPr>
                <w:sz w:val="28"/>
                <w:szCs w:val="28"/>
              </w:rPr>
            </w:pPr>
            <w:r w:rsidRPr="000D0872">
              <w:rPr>
                <w:sz w:val="28"/>
                <w:szCs w:val="28"/>
              </w:rPr>
              <w:t>Подготовка победителей, призёров олимпиад, конкурсов, соревнований различного уровня (за каждое место):</w:t>
            </w:r>
          </w:p>
        </w:tc>
      </w:tr>
      <w:tr w:rsidR="00331DFE" w:rsidRPr="001970EE" w:rsidTr="003B648A">
        <w:trPr>
          <w:trHeight w:val="544"/>
        </w:trPr>
        <w:tc>
          <w:tcPr>
            <w:tcW w:w="2376" w:type="dxa"/>
            <w:vMerge/>
            <w:tcBorders>
              <w:left w:val="single" w:sz="4" w:space="0" w:color="000000"/>
              <w:right w:val="nil"/>
            </w:tcBorders>
          </w:tcPr>
          <w:p w:rsidR="00331DFE" w:rsidRDefault="00331DFE" w:rsidP="003B648A">
            <w:pPr>
              <w:snapToGrid w:val="0"/>
              <w:rPr>
                <w:bCs/>
                <w:sz w:val="28"/>
                <w:szCs w:val="28"/>
              </w:rPr>
            </w:pPr>
          </w:p>
        </w:tc>
        <w:tc>
          <w:tcPr>
            <w:tcW w:w="5670" w:type="dxa"/>
            <w:gridSpan w:val="2"/>
            <w:tcBorders>
              <w:top w:val="nil"/>
              <w:left w:val="single" w:sz="4" w:space="0" w:color="000000"/>
              <w:bottom w:val="single" w:sz="4" w:space="0" w:color="000000"/>
              <w:right w:val="nil"/>
            </w:tcBorders>
            <w:vAlign w:val="center"/>
          </w:tcPr>
          <w:p w:rsidR="00331DFE" w:rsidRPr="001970EE" w:rsidRDefault="00331DFE" w:rsidP="003B648A">
            <w:pPr>
              <w:snapToGrid w:val="0"/>
              <w:rPr>
                <w:bCs/>
                <w:sz w:val="28"/>
                <w:szCs w:val="28"/>
              </w:rPr>
            </w:pPr>
            <w:r>
              <w:rPr>
                <w:bCs/>
                <w:sz w:val="28"/>
                <w:szCs w:val="28"/>
              </w:rPr>
              <w:t>Победители и призеры регионального уровня</w:t>
            </w:r>
          </w:p>
        </w:tc>
        <w:tc>
          <w:tcPr>
            <w:tcW w:w="2268" w:type="dxa"/>
            <w:tcBorders>
              <w:top w:val="nil"/>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Pr>
                <w:sz w:val="28"/>
                <w:szCs w:val="28"/>
              </w:rPr>
              <w:t>до 1500 руб.</w:t>
            </w:r>
          </w:p>
        </w:tc>
      </w:tr>
      <w:tr w:rsidR="00331DFE" w:rsidRPr="001970EE" w:rsidTr="003B648A">
        <w:trPr>
          <w:trHeight w:val="549"/>
        </w:trPr>
        <w:tc>
          <w:tcPr>
            <w:tcW w:w="2376" w:type="dxa"/>
            <w:vMerge w:val="restart"/>
            <w:tcBorders>
              <w:left w:val="single" w:sz="4" w:space="0" w:color="000000"/>
              <w:right w:val="nil"/>
            </w:tcBorders>
          </w:tcPr>
          <w:p w:rsidR="00331DFE" w:rsidRPr="001970EE" w:rsidRDefault="00331DFE" w:rsidP="003B648A">
            <w:pPr>
              <w:snapToGrid w:val="0"/>
              <w:rPr>
                <w:bCs/>
                <w:sz w:val="28"/>
                <w:szCs w:val="28"/>
              </w:rPr>
            </w:pPr>
          </w:p>
        </w:tc>
        <w:tc>
          <w:tcPr>
            <w:tcW w:w="5670" w:type="dxa"/>
            <w:gridSpan w:val="2"/>
            <w:tcBorders>
              <w:top w:val="nil"/>
              <w:left w:val="single" w:sz="4" w:space="0" w:color="000000"/>
              <w:bottom w:val="single" w:sz="4" w:space="0" w:color="000000"/>
              <w:right w:val="nil"/>
            </w:tcBorders>
            <w:vAlign w:val="center"/>
          </w:tcPr>
          <w:p w:rsidR="00331DFE" w:rsidRPr="001970EE" w:rsidRDefault="00331DFE" w:rsidP="003B648A">
            <w:pPr>
              <w:snapToGrid w:val="0"/>
              <w:rPr>
                <w:bCs/>
                <w:sz w:val="28"/>
                <w:szCs w:val="28"/>
              </w:rPr>
            </w:pPr>
            <w:r>
              <w:rPr>
                <w:bCs/>
                <w:sz w:val="28"/>
                <w:szCs w:val="28"/>
              </w:rPr>
              <w:t xml:space="preserve">Победители и призеры муниципального уровня </w:t>
            </w:r>
          </w:p>
        </w:tc>
        <w:tc>
          <w:tcPr>
            <w:tcW w:w="2268" w:type="dxa"/>
            <w:tcBorders>
              <w:top w:val="nil"/>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Pr>
                <w:sz w:val="28"/>
                <w:szCs w:val="28"/>
              </w:rPr>
              <w:t>до 500 руб.</w:t>
            </w:r>
          </w:p>
        </w:tc>
      </w:tr>
      <w:tr w:rsidR="00331DFE" w:rsidRPr="001970EE" w:rsidTr="003B648A">
        <w:trPr>
          <w:trHeight w:val="1975"/>
        </w:trPr>
        <w:tc>
          <w:tcPr>
            <w:tcW w:w="2376" w:type="dxa"/>
            <w:vMerge/>
            <w:tcBorders>
              <w:left w:val="single" w:sz="4" w:space="0" w:color="000000"/>
              <w:right w:val="nil"/>
            </w:tcBorders>
          </w:tcPr>
          <w:p w:rsidR="00331DFE" w:rsidRPr="001970EE" w:rsidRDefault="00331DFE" w:rsidP="003B648A">
            <w:pPr>
              <w:snapToGrid w:val="0"/>
              <w:jc w:val="both"/>
              <w:rPr>
                <w:bCs/>
                <w:sz w:val="28"/>
                <w:szCs w:val="28"/>
              </w:rPr>
            </w:pPr>
          </w:p>
        </w:tc>
        <w:tc>
          <w:tcPr>
            <w:tcW w:w="5670" w:type="dxa"/>
            <w:gridSpan w:val="2"/>
            <w:tcBorders>
              <w:top w:val="nil"/>
              <w:left w:val="single" w:sz="4" w:space="0" w:color="000000"/>
              <w:bottom w:val="single" w:sz="4" w:space="0" w:color="000000"/>
              <w:right w:val="nil"/>
            </w:tcBorders>
            <w:vAlign w:val="center"/>
          </w:tcPr>
          <w:p w:rsidR="00331DFE" w:rsidRPr="001970EE" w:rsidRDefault="00331DFE" w:rsidP="003B648A">
            <w:pPr>
              <w:snapToGrid w:val="0"/>
              <w:jc w:val="both"/>
              <w:rPr>
                <w:bCs/>
                <w:sz w:val="28"/>
                <w:szCs w:val="28"/>
              </w:rPr>
            </w:pPr>
            <w:r w:rsidRPr="001970EE">
              <w:rPr>
                <w:bCs/>
                <w:sz w:val="28"/>
                <w:szCs w:val="28"/>
              </w:rPr>
              <w:t xml:space="preserve">Участие в </w:t>
            </w:r>
            <w:r>
              <w:rPr>
                <w:bCs/>
                <w:sz w:val="28"/>
                <w:szCs w:val="28"/>
              </w:rPr>
              <w:t xml:space="preserve">национальных проектах, </w:t>
            </w:r>
            <w:r w:rsidRPr="001970EE">
              <w:rPr>
                <w:bCs/>
                <w:sz w:val="28"/>
                <w:szCs w:val="28"/>
              </w:rPr>
              <w:t>инновационной деятельности, ведение экспериментальной работы, разработка и внедрение авторских программ, выполнение программ углублённого и расширенного изучения предметов</w:t>
            </w:r>
          </w:p>
        </w:tc>
        <w:tc>
          <w:tcPr>
            <w:tcW w:w="2268" w:type="dxa"/>
            <w:tcBorders>
              <w:top w:val="nil"/>
              <w:left w:val="single" w:sz="4" w:space="0" w:color="000000"/>
              <w:bottom w:val="single" w:sz="4" w:space="0" w:color="000000"/>
              <w:right w:val="single" w:sz="4" w:space="0" w:color="000000"/>
            </w:tcBorders>
            <w:vAlign w:val="center"/>
          </w:tcPr>
          <w:p w:rsidR="00331DFE" w:rsidRPr="001970EE" w:rsidRDefault="00331DFE" w:rsidP="00377B3B">
            <w:pPr>
              <w:snapToGrid w:val="0"/>
              <w:jc w:val="center"/>
              <w:rPr>
                <w:sz w:val="28"/>
                <w:szCs w:val="28"/>
              </w:rPr>
            </w:pPr>
            <w:r>
              <w:rPr>
                <w:sz w:val="28"/>
                <w:szCs w:val="28"/>
              </w:rPr>
              <w:t xml:space="preserve">до </w:t>
            </w:r>
            <w:r w:rsidR="00377B3B">
              <w:rPr>
                <w:sz w:val="28"/>
                <w:szCs w:val="28"/>
              </w:rPr>
              <w:t>5</w:t>
            </w:r>
            <w:r>
              <w:rPr>
                <w:sz w:val="28"/>
                <w:szCs w:val="28"/>
              </w:rPr>
              <w:t>000 руб.</w:t>
            </w:r>
          </w:p>
        </w:tc>
      </w:tr>
      <w:tr w:rsidR="00331DFE" w:rsidRPr="001970EE" w:rsidTr="003B648A">
        <w:trPr>
          <w:trHeight w:val="1272"/>
        </w:trPr>
        <w:tc>
          <w:tcPr>
            <w:tcW w:w="2376" w:type="dxa"/>
            <w:vMerge/>
            <w:tcBorders>
              <w:left w:val="single" w:sz="4" w:space="0" w:color="000000"/>
              <w:right w:val="nil"/>
            </w:tcBorders>
          </w:tcPr>
          <w:p w:rsidR="00331DFE" w:rsidRDefault="00331DFE" w:rsidP="003B648A">
            <w:pPr>
              <w:snapToGrid w:val="0"/>
              <w:rPr>
                <w:bCs/>
                <w:sz w:val="28"/>
                <w:szCs w:val="28"/>
              </w:rPr>
            </w:pPr>
          </w:p>
        </w:tc>
        <w:tc>
          <w:tcPr>
            <w:tcW w:w="5670" w:type="dxa"/>
            <w:gridSpan w:val="2"/>
            <w:tcBorders>
              <w:top w:val="nil"/>
              <w:left w:val="single" w:sz="4" w:space="0" w:color="000000"/>
              <w:bottom w:val="single" w:sz="4" w:space="0" w:color="000000"/>
              <w:right w:val="nil"/>
            </w:tcBorders>
            <w:vAlign w:val="center"/>
          </w:tcPr>
          <w:p w:rsidR="00331DFE" w:rsidRPr="001970EE" w:rsidRDefault="00331DFE" w:rsidP="003B648A">
            <w:pPr>
              <w:snapToGrid w:val="0"/>
              <w:rPr>
                <w:bCs/>
                <w:sz w:val="28"/>
                <w:szCs w:val="28"/>
              </w:rPr>
            </w:pPr>
            <w:r>
              <w:rPr>
                <w:bCs/>
                <w:sz w:val="28"/>
                <w:szCs w:val="28"/>
              </w:rPr>
              <w:t xml:space="preserve">Участие во всероссийских, международных </w:t>
            </w:r>
            <w:r w:rsidRPr="001970EE">
              <w:rPr>
                <w:bCs/>
                <w:sz w:val="28"/>
                <w:szCs w:val="28"/>
              </w:rPr>
              <w:t>областных, районных соревнованиях, конкурсах, олимпиадах, слётах, выставках</w:t>
            </w:r>
            <w:r>
              <w:rPr>
                <w:bCs/>
                <w:sz w:val="28"/>
                <w:szCs w:val="28"/>
              </w:rPr>
              <w:t xml:space="preserve"> </w:t>
            </w:r>
          </w:p>
        </w:tc>
        <w:tc>
          <w:tcPr>
            <w:tcW w:w="2268" w:type="dxa"/>
            <w:tcBorders>
              <w:top w:val="nil"/>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Pr>
                <w:sz w:val="28"/>
                <w:szCs w:val="28"/>
              </w:rPr>
              <w:t>100</w:t>
            </w:r>
            <w:r w:rsidR="00377B3B">
              <w:rPr>
                <w:sz w:val="28"/>
                <w:szCs w:val="28"/>
              </w:rPr>
              <w:t>0</w:t>
            </w:r>
            <w:r>
              <w:rPr>
                <w:sz w:val="28"/>
                <w:szCs w:val="28"/>
              </w:rPr>
              <w:t xml:space="preserve"> руб.</w:t>
            </w:r>
          </w:p>
        </w:tc>
      </w:tr>
      <w:tr w:rsidR="00331DFE" w:rsidRPr="001970EE" w:rsidTr="003B648A">
        <w:trPr>
          <w:trHeight w:val="695"/>
        </w:trPr>
        <w:tc>
          <w:tcPr>
            <w:tcW w:w="2376" w:type="dxa"/>
            <w:vMerge/>
            <w:tcBorders>
              <w:left w:val="single" w:sz="4" w:space="0" w:color="000000"/>
              <w:bottom w:val="single" w:sz="4" w:space="0" w:color="auto"/>
              <w:right w:val="nil"/>
            </w:tcBorders>
          </w:tcPr>
          <w:p w:rsidR="00331DFE" w:rsidRDefault="00331DFE" w:rsidP="003B648A">
            <w:pPr>
              <w:rPr>
                <w:sz w:val="28"/>
                <w:szCs w:val="28"/>
              </w:rPr>
            </w:pPr>
          </w:p>
        </w:tc>
        <w:tc>
          <w:tcPr>
            <w:tcW w:w="5670" w:type="dxa"/>
            <w:gridSpan w:val="2"/>
            <w:tcBorders>
              <w:top w:val="nil"/>
              <w:left w:val="single" w:sz="4" w:space="0" w:color="000000"/>
              <w:bottom w:val="single" w:sz="4" w:space="0" w:color="auto"/>
              <w:right w:val="nil"/>
            </w:tcBorders>
          </w:tcPr>
          <w:p w:rsidR="00331DFE" w:rsidRPr="001970EE" w:rsidRDefault="00331DFE" w:rsidP="003B648A">
            <w:pPr>
              <w:rPr>
                <w:sz w:val="28"/>
                <w:szCs w:val="28"/>
              </w:rPr>
            </w:pPr>
            <w:r>
              <w:rPr>
                <w:sz w:val="28"/>
                <w:szCs w:val="28"/>
              </w:rPr>
              <w:t xml:space="preserve"> Подготовка, проверка</w:t>
            </w:r>
            <w:r w:rsidRPr="00CB46D8">
              <w:rPr>
                <w:sz w:val="28"/>
                <w:szCs w:val="28"/>
              </w:rPr>
              <w:t xml:space="preserve"> конкурсных творческих работ и сочинений</w:t>
            </w:r>
          </w:p>
        </w:tc>
        <w:tc>
          <w:tcPr>
            <w:tcW w:w="2268" w:type="dxa"/>
            <w:tcBorders>
              <w:top w:val="nil"/>
              <w:left w:val="single" w:sz="4" w:space="0" w:color="000000"/>
              <w:bottom w:val="single" w:sz="4" w:space="0" w:color="auto"/>
              <w:right w:val="single" w:sz="4" w:space="0" w:color="000000"/>
            </w:tcBorders>
          </w:tcPr>
          <w:p w:rsidR="00331DFE" w:rsidRPr="001970EE" w:rsidRDefault="00331DFE" w:rsidP="003B648A">
            <w:pPr>
              <w:jc w:val="center"/>
              <w:rPr>
                <w:sz w:val="28"/>
                <w:szCs w:val="28"/>
              </w:rPr>
            </w:pPr>
            <w:r>
              <w:rPr>
                <w:sz w:val="28"/>
                <w:szCs w:val="28"/>
              </w:rPr>
              <w:t>200 руб.</w:t>
            </w:r>
          </w:p>
        </w:tc>
      </w:tr>
      <w:tr w:rsidR="00331DFE" w:rsidRPr="001970EE" w:rsidTr="003B648A">
        <w:trPr>
          <w:trHeight w:val="1697"/>
        </w:trPr>
        <w:tc>
          <w:tcPr>
            <w:tcW w:w="2376" w:type="dxa"/>
            <w:vMerge/>
            <w:tcBorders>
              <w:top w:val="single" w:sz="4" w:space="0" w:color="auto"/>
              <w:left w:val="single" w:sz="4" w:space="0" w:color="000000"/>
              <w:bottom w:val="single" w:sz="4" w:space="0" w:color="auto"/>
              <w:right w:val="nil"/>
            </w:tcBorders>
          </w:tcPr>
          <w:p w:rsidR="00331DFE" w:rsidRPr="001970EE" w:rsidRDefault="00331DFE" w:rsidP="003B648A">
            <w:pPr>
              <w:snapToGrid w:val="0"/>
              <w:jc w:val="both"/>
              <w:rPr>
                <w:b/>
                <w:bCs/>
                <w:sz w:val="28"/>
                <w:szCs w:val="28"/>
              </w:rPr>
            </w:pPr>
          </w:p>
        </w:tc>
        <w:tc>
          <w:tcPr>
            <w:tcW w:w="7938" w:type="dxa"/>
            <w:gridSpan w:val="3"/>
            <w:tcBorders>
              <w:top w:val="single" w:sz="4" w:space="0" w:color="auto"/>
              <w:left w:val="single" w:sz="4" w:space="0" w:color="000000"/>
              <w:bottom w:val="single" w:sz="4" w:space="0" w:color="auto"/>
              <w:right w:val="single" w:sz="4" w:space="0" w:color="000000"/>
            </w:tcBorders>
            <w:vAlign w:val="center"/>
          </w:tcPr>
          <w:p w:rsidR="00331DFE" w:rsidRPr="001970EE" w:rsidRDefault="00331DFE" w:rsidP="003B648A">
            <w:pPr>
              <w:snapToGrid w:val="0"/>
              <w:jc w:val="both"/>
              <w:rPr>
                <w:sz w:val="28"/>
                <w:szCs w:val="28"/>
              </w:rPr>
            </w:pPr>
            <w:r w:rsidRPr="000D0872">
              <w:rPr>
                <w:sz w:val="28"/>
                <w:szCs w:val="28"/>
              </w:rPr>
              <w:t>Проведение открытых уроков, занятий внеурочной деятельности, мастер-классов, часов общения, мероприятий в ГПД, занятий в системе дополнительного образования</w:t>
            </w:r>
            <w:r w:rsidRPr="001970EE">
              <w:rPr>
                <w:sz w:val="28"/>
                <w:szCs w:val="28"/>
              </w:rPr>
              <w:t> </w:t>
            </w:r>
          </w:p>
        </w:tc>
      </w:tr>
      <w:tr w:rsidR="00331DFE" w:rsidRPr="001970EE" w:rsidTr="003B648A">
        <w:trPr>
          <w:trHeight w:val="559"/>
        </w:trPr>
        <w:tc>
          <w:tcPr>
            <w:tcW w:w="2376" w:type="dxa"/>
            <w:vMerge/>
            <w:tcBorders>
              <w:top w:val="single" w:sz="4" w:space="0" w:color="auto"/>
              <w:left w:val="single" w:sz="4" w:space="0" w:color="auto"/>
              <w:bottom w:val="single" w:sz="4" w:space="0" w:color="auto"/>
              <w:right w:val="single" w:sz="4" w:space="0" w:color="auto"/>
            </w:tcBorders>
          </w:tcPr>
          <w:p w:rsidR="00331DFE" w:rsidRPr="001970EE" w:rsidRDefault="00331DFE" w:rsidP="003B648A">
            <w:pPr>
              <w:snapToGrid w:val="0"/>
              <w:ind w:left="1416"/>
              <w:rPr>
                <w:bCs/>
                <w:sz w:val="28"/>
                <w:szCs w:val="28"/>
              </w:rPr>
            </w:pPr>
          </w:p>
        </w:tc>
        <w:tc>
          <w:tcPr>
            <w:tcW w:w="5670" w:type="dxa"/>
            <w:gridSpan w:val="2"/>
            <w:tcBorders>
              <w:top w:val="nil"/>
              <w:left w:val="single" w:sz="4" w:space="0" w:color="auto"/>
              <w:bottom w:val="single" w:sz="4" w:space="0" w:color="000000"/>
              <w:right w:val="nil"/>
            </w:tcBorders>
            <w:vAlign w:val="center"/>
          </w:tcPr>
          <w:p w:rsidR="00331DFE" w:rsidRPr="001970EE" w:rsidRDefault="00331DFE" w:rsidP="003B648A">
            <w:pPr>
              <w:snapToGrid w:val="0"/>
              <w:ind w:left="1416"/>
              <w:rPr>
                <w:bCs/>
                <w:sz w:val="28"/>
                <w:szCs w:val="28"/>
              </w:rPr>
            </w:pPr>
            <w:r w:rsidRPr="001970EE">
              <w:rPr>
                <w:bCs/>
                <w:sz w:val="28"/>
                <w:szCs w:val="28"/>
              </w:rPr>
              <w:t>на школьном уровне</w:t>
            </w:r>
          </w:p>
        </w:tc>
        <w:tc>
          <w:tcPr>
            <w:tcW w:w="2268" w:type="dxa"/>
            <w:tcBorders>
              <w:top w:val="nil"/>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Pr>
                <w:sz w:val="28"/>
                <w:szCs w:val="28"/>
              </w:rPr>
              <w:t>300 руб.</w:t>
            </w:r>
          </w:p>
        </w:tc>
      </w:tr>
      <w:tr w:rsidR="00331DFE" w:rsidRPr="001970EE" w:rsidTr="003B648A">
        <w:trPr>
          <w:trHeight w:val="553"/>
        </w:trPr>
        <w:tc>
          <w:tcPr>
            <w:tcW w:w="2376" w:type="dxa"/>
            <w:vMerge/>
            <w:tcBorders>
              <w:top w:val="single" w:sz="4" w:space="0" w:color="auto"/>
              <w:left w:val="single" w:sz="4" w:space="0" w:color="auto"/>
              <w:bottom w:val="single" w:sz="4" w:space="0" w:color="auto"/>
              <w:right w:val="single" w:sz="4" w:space="0" w:color="auto"/>
            </w:tcBorders>
          </w:tcPr>
          <w:p w:rsidR="00331DFE" w:rsidRPr="001970EE" w:rsidRDefault="00331DFE" w:rsidP="003B648A">
            <w:pPr>
              <w:snapToGrid w:val="0"/>
              <w:ind w:left="1416"/>
              <w:rPr>
                <w:bCs/>
                <w:sz w:val="28"/>
                <w:szCs w:val="28"/>
              </w:rPr>
            </w:pPr>
          </w:p>
        </w:tc>
        <w:tc>
          <w:tcPr>
            <w:tcW w:w="5670" w:type="dxa"/>
            <w:gridSpan w:val="2"/>
            <w:tcBorders>
              <w:top w:val="nil"/>
              <w:left w:val="single" w:sz="4" w:space="0" w:color="auto"/>
              <w:bottom w:val="single" w:sz="4" w:space="0" w:color="000000"/>
              <w:right w:val="nil"/>
            </w:tcBorders>
            <w:vAlign w:val="center"/>
          </w:tcPr>
          <w:p w:rsidR="00331DFE" w:rsidRPr="001970EE" w:rsidRDefault="00331DFE" w:rsidP="003B648A">
            <w:pPr>
              <w:snapToGrid w:val="0"/>
              <w:ind w:left="1416"/>
              <w:rPr>
                <w:bCs/>
                <w:sz w:val="28"/>
                <w:szCs w:val="28"/>
              </w:rPr>
            </w:pPr>
            <w:r w:rsidRPr="001970EE">
              <w:rPr>
                <w:bCs/>
                <w:sz w:val="28"/>
                <w:szCs w:val="28"/>
              </w:rPr>
              <w:t>на районном уровне</w:t>
            </w:r>
          </w:p>
        </w:tc>
        <w:tc>
          <w:tcPr>
            <w:tcW w:w="2268" w:type="dxa"/>
            <w:tcBorders>
              <w:top w:val="nil"/>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Pr>
                <w:sz w:val="28"/>
                <w:szCs w:val="28"/>
              </w:rPr>
              <w:t>500 руб.</w:t>
            </w:r>
          </w:p>
        </w:tc>
      </w:tr>
      <w:tr w:rsidR="00331DFE" w:rsidRPr="001970EE" w:rsidTr="003B648A">
        <w:trPr>
          <w:trHeight w:val="561"/>
        </w:trPr>
        <w:tc>
          <w:tcPr>
            <w:tcW w:w="2376" w:type="dxa"/>
            <w:vMerge/>
            <w:tcBorders>
              <w:top w:val="single" w:sz="4" w:space="0" w:color="auto"/>
              <w:left w:val="single" w:sz="4" w:space="0" w:color="auto"/>
              <w:bottom w:val="single" w:sz="4" w:space="0" w:color="auto"/>
              <w:right w:val="single" w:sz="4" w:space="0" w:color="auto"/>
            </w:tcBorders>
          </w:tcPr>
          <w:p w:rsidR="00331DFE" w:rsidRDefault="00331DFE" w:rsidP="003B648A">
            <w:pPr>
              <w:snapToGrid w:val="0"/>
              <w:ind w:left="1416"/>
              <w:rPr>
                <w:bCs/>
                <w:sz w:val="28"/>
                <w:szCs w:val="28"/>
              </w:rPr>
            </w:pPr>
          </w:p>
        </w:tc>
        <w:tc>
          <w:tcPr>
            <w:tcW w:w="5670" w:type="dxa"/>
            <w:gridSpan w:val="2"/>
            <w:tcBorders>
              <w:top w:val="nil"/>
              <w:left w:val="single" w:sz="4" w:space="0" w:color="auto"/>
              <w:bottom w:val="single" w:sz="4" w:space="0" w:color="000000"/>
              <w:right w:val="nil"/>
            </w:tcBorders>
            <w:vAlign w:val="center"/>
          </w:tcPr>
          <w:p w:rsidR="00331DFE" w:rsidRPr="001970EE" w:rsidRDefault="00331DFE" w:rsidP="003B648A">
            <w:pPr>
              <w:snapToGrid w:val="0"/>
              <w:ind w:left="1416"/>
              <w:rPr>
                <w:bCs/>
                <w:sz w:val="28"/>
                <w:szCs w:val="28"/>
              </w:rPr>
            </w:pPr>
            <w:r>
              <w:rPr>
                <w:bCs/>
                <w:sz w:val="28"/>
                <w:szCs w:val="28"/>
              </w:rPr>
              <w:t>на региональн</w:t>
            </w:r>
            <w:r w:rsidRPr="001970EE">
              <w:rPr>
                <w:bCs/>
                <w:sz w:val="28"/>
                <w:szCs w:val="28"/>
              </w:rPr>
              <w:t>ом уровне</w:t>
            </w:r>
          </w:p>
        </w:tc>
        <w:tc>
          <w:tcPr>
            <w:tcW w:w="2268" w:type="dxa"/>
            <w:tcBorders>
              <w:top w:val="nil"/>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Pr>
                <w:sz w:val="28"/>
                <w:szCs w:val="28"/>
              </w:rPr>
              <w:t>1000 руб.</w:t>
            </w:r>
          </w:p>
        </w:tc>
      </w:tr>
      <w:tr w:rsidR="00331DFE" w:rsidRPr="001970EE" w:rsidTr="003B648A">
        <w:trPr>
          <w:trHeight w:val="3107"/>
        </w:trPr>
        <w:tc>
          <w:tcPr>
            <w:tcW w:w="2376" w:type="dxa"/>
            <w:vMerge/>
            <w:tcBorders>
              <w:top w:val="single" w:sz="4" w:space="0" w:color="auto"/>
              <w:left w:val="single" w:sz="4" w:space="0" w:color="auto"/>
              <w:bottom w:val="single" w:sz="4" w:space="0" w:color="auto"/>
              <w:right w:val="single" w:sz="4" w:space="0" w:color="auto"/>
            </w:tcBorders>
          </w:tcPr>
          <w:p w:rsidR="00331DFE" w:rsidRPr="001970EE" w:rsidRDefault="00331DFE" w:rsidP="003B648A">
            <w:pPr>
              <w:snapToGrid w:val="0"/>
              <w:rPr>
                <w:bCs/>
                <w:sz w:val="28"/>
                <w:szCs w:val="28"/>
              </w:rPr>
            </w:pPr>
          </w:p>
        </w:tc>
        <w:tc>
          <w:tcPr>
            <w:tcW w:w="5670" w:type="dxa"/>
            <w:gridSpan w:val="2"/>
            <w:tcBorders>
              <w:top w:val="single" w:sz="4" w:space="0" w:color="auto"/>
              <w:left w:val="single" w:sz="4" w:space="0" w:color="auto"/>
              <w:bottom w:val="single" w:sz="4" w:space="0" w:color="auto"/>
              <w:right w:val="nil"/>
            </w:tcBorders>
            <w:vAlign w:val="center"/>
          </w:tcPr>
          <w:p w:rsidR="00331DFE" w:rsidRPr="001970EE" w:rsidRDefault="00331DFE" w:rsidP="003B648A">
            <w:pPr>
              <w:snapToGrid w:val="0"/>
              <w:rPr>
                <w:bCs/>
                <w:sz w:val="28"/>
                <w:szCs w:val="28"/>
              </w:rPr>
            </w:pPr>
            <w:r w:rsidRPr="001970EE">
              <w:rPr>
                <w:bCs/>
                <w:sz w:val="28"/>
                <w:szCs w:val="28"/>
              </w:rPr>
              <w:t>Участие в районных и областных конкурсах</w:t>
            </w:r>
            <w:r>
              <w:rPr>
                <w:bCs/>
                <w:sz w:val="28"/>
                <w:szCs w:val="28"/>
              </w:rPr>
              <w:t xml:space="preserve"> профессионального мастерства </w:t>
            </w:r>
            <w:r w:rsidRPr="001970EE">
              <w:rPr>
                <w:bCs/>
                <w:sz w:val="28"/>
                <w:szCs w:val="28"/>
              </w:rPr>
              <w:t>("Учитель года", "Мой край, мой класс, моя классная" и т.д.)</w:t>
            </w:r>
          </w:p>
          <w:p w:rsidR="00331DFE" w:rsidRDefault="00331DFE" w:rsidP="003B648A">
            <w:pPr>
              <w:snapToGrid w:val="0"/>
              <w:rPr>
                <w:bCs/>
                <w:sz w:val="28"/>
                <w:szCs w:val="28"/>
              </w:rPr>
            </w:pPr>
          </w:p>
          <w:p w:rsidR="00331DFE" w:rsidRPr="001970EE" w:rsidRDefault="00331DFE" w:rsidP="003B648A">
            <w:pPr>
              <w:snapToGrid w:val="0"/>
              <w:rPr>
                <w:bCs/>
                <w:sz w:val="28"/>
                <w:szCs w:val="28"/>
              </w:rPr>
            </w:pPr>
            <w:r w:rsidRPr="001970EE">
              <w:rPr>
                <w:bCs/>
                <w:sz w:val="28"/>
                <w:szCs w:val="28"/>
              </w:rPr>
              <w:t xml:space="preserve">За </w:t>
            </w:r>
            <w:r w:rsidRPr="00C20A7C">
              <w:rPr>
                <w:b/>
                <w:bCs/>
                <w:sz w:val="28"/>
                <w:szCs w:val="28"/>
              </w:rPr>
              <w:t>призовое место</w:t>
            </w:r>
            <w:r w:rsidRPr="001970EE">
              <w:rPr>
                <w:bCs/>
                <w:sz w:val="28"/>
                <w:szCs w:val="28"/>
              </w:rPr>
              <w:t xml:space="preserve"> в </w:t>
            </w:r>
            <w:r>
              <w:rPr>
                <w:bCs/>
                <w:sz w:val="28"/>
                <w:szCs w:val="28"/>
              </w:rPr>
              <w:t xml:space="preserve">районных и областных конкурсах </w:t>
            </w:r>
            <w:r w:rsidRPr="001970EE">
              <w:rPr>
                <w:bCs/>
                <w:sz w:val="28"/>
                <w:szCs w:val="28"/>
              </w:rPr>
              <w:t>("Учитель года", "Мой край, мой класс, моя классная" и т.д.)</w:t>
            </w:r>
          </w:p>
        </w:tc>
        <w:tc>
          <w:tcPr>
            <w:tcW w:w="2268" w:type="dxa"/>
            <w:tcBorders>
              <w:top w:val="single" w:sz="4" w:space="0" w:color="auto"/>
              <w:left w:val="single" w:sz="4" w:space="0" w:color="000000"/>
              <w:bottom w:val="single" w:sz="4" w:space="0" w:color="auto"/>
              <w:right w:val="single" w:sz="4" w:space="0" w:color="000000"/>
            </w:tcBorders>
            <w:vAlign w:val="center"/>
          </w:tcPr>
          <w:p w:rsidR="00331DFE" w:rsidRDefault="00331DFE" w:rsidP="003B648A">
            <w:pPr>
              <w:snapToGrid w:val="0"/>
              <w:jc w:val="center"/>
              <w:rPr>
                <w:sz w:val="28"/>
                <w:szCs w:val="28"/>
              </w:rPr>
            </w:pPr>
          </w:p>
          <w:p w:rsidR="00331DFE" w:rsidRPr="001970EE" w:rsidRDefault="00331DFE" w:rsidP="003B648A">
            <w:pPr>
              <w:snapToGrid w:val="0"/>
              <w:jc w:val="center"/>
              <w:rPr>
                <w:sz w:val="28"/>
                <w:szCs w:val="28"/>
              </w:rPr>
            </w:pPr>
            <w:r>
              <w:rPr>
                <w:sz w:val="28"/>
                <w:szCs w:val="28"/>
              </w:rPr>
              <w:t>1000-2000 руб.</w:t>
            </w:r>
          </w:p>
          <w:p w:rsidR="00331DFE" w:rsidRDefault="00331DFE" w:rsidP="003B648A">
            <w:pPr>
              <w:snapToGrid w:val="0"/>
              <w:jc w:val="center"/>
              <w:rPr>
                <w:sz w:val="28"/>
                <w:szCs w:val="28"/>
              </w:rPr>
            </w:pPr>
          </w:p>
          <w:p w:rsidR="00331DFE" w:rsidRPr="001970EE" w:rsidRDefault="00331DFE" w:rsidP="003B648A">
            <w:pPr>
              <w:snapToGrid w:val="0"/>
              <w:jc w:val="center"/>
              <w:rPr>
                <w:sz w:val="28"/>
                <w:szCs w:val="28"/>
              </w:rPr>
            </w:pPr>
          </w:p>
          <w:p w:rsidR="00331DFE" w:rsidRDefault="00331DFE" w:rsidP="003B648A">
            <w:pPr>
              <w:snapToGrid w:val="0"/>
              <w:jc w:val="center"/>
              <w:rPr>
                <w:sz w:val="28"/>
                <w:szCs w:val="28"/>
              </w:rPr>
            </w:pPr>
          </w:p>
          <w:p w:rsidR="00331DFE" w:rsidRDefault="00331DFE" w:rsidP="003B648A">
            <w:pPr>
              <w:snapToGrid w:val="0"/>
              <w:jc w:val="center"/>
              <w:rPr>
                <w:sz w:val="28"/>
                <w:szCs w:val="28"/>
              </w:rPr>
            </w:pPr>
          </w:p>
          <w:p w:rsidR="00331DFE" w:rsidRDefault="00331DFE" w:rsidP="003B648A">
            <w:pPr>
              <w:snapToGrid w:val="0"/>
              <w:jc w:val="center"/>
              <w:rPr>
                <w:sz w:val="28"/>
                <w:szCs w:val="28"/>
              </w:rPr>
            </w:pPr>
          </w:p>
          <w:p w:rsidR="00331DFE" w:rsidRPr="001970EE" w:rsidRDefault="00331DFE" w:rsidP="003B648A">
            <w:pPr>
              <w:snapToGrid w:val="0"/>
              <w:jc w:val="center"/>
              <w:rPr>
                <w:sz w:val="28"/>
                <w:szCs w:val="28"/>
              </w:rPr>
            </w:pPr>
            <w:r>
              <w:rPr>
                <w:sz w:val="28"/>
                <w:szCs w:val="28"/>
              </w:rPr>
              <w:t>до</w:t>
            </w:r>
            <w:r w:rsidRPr="001970EE">
              <w:rPr>
                <w:sz w:val="28"/>
                <w:szCs w:val="28"/>
              </w:rPr>
              <w:t xml:space="preserve"> </w:t>
            </w:r>
            <w:r>
              <w:rPr>
                <w:sz w:val="28"/>
                <w:szCs w:val="28"/>
              </w:rPr>
              <w:t>5000 руб</w:t>
            </w:r>
            <w:r w:rsidRPr="001970EE">
              <w:rPr>
                <w:sz w:val="28"/>
                <w:szCs w:val="28"/>
              </w:rPr>
              <w:t>.</w:t>
            </w:r>
          </w:p>
          <w:p w:rsidR="00331DFE" w:rsidRPr="001970EE" w:rsidRDefault="00331DFE" w:rsidP="003B648A">
            <w:pPr>
              <w:snapToGrid w:val="0"/>
              <w:rPr>
                <w:sz w:val="28"/>
                <w:szCs w:val="28"/>
              </w:rPr>
            </w:pPr>
          </w:p>
        </w:tc>
      </w:tr>
      <w:tr w:rsidR="00331DFE" w:rsidRPr="001970EE" w:rsidTr="003B648A">
        <w:trPr>
          <w:trHeight w:val="1993"/>
        </w:trPr>
        <w:tc>
          <w:tcPr>
            <w:tcW w:w="2376" w:type="dxa"/>
            <w:vMerge/>
            <w:tcBorders>
              <w:top w:val="single" w:sz="4" w:space="0" w:color="auto"/>
              <w:left w:val="single" w:sz="4" w:space="0" w:color="auto"/>
              <w:bottom w:val="single" w:sz="4" w:space="0" w:color="auto"/>
              <w:right w:val="single" w:sz="4" w:space="0" w:color="auto"/>
            </w:tcBorders>
          </w:tcPr>
          <w:p w:rsidR="00331DFE" w:rsidRPr="001970EE" w:rsidRDefault="00331DFE" w:rsidP="003B648A">
            <w:pPr>
              <w:snapToGrid w:val="0"/>
              <w:rPr>
                <w:bCs/>
                <w:sz w:val="28"/>
                <w:szCs w:val="28"/>
              </w:rPr>
            </w:pPr>
          </w:p>
        </w:tc>
        <w:tc>
          <w:tcPr>
            <w:tcW w:w="7938" w:type="dxa"/>
            <w:gridSpan w:val="3"/>
            <w:tcBorders>
              <w:top w:val="nil"/>
              <w:left w:val="single" w:sz="4" w:space="0" w:color="auto"/>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sidRPr="001970EE">
              <w:rPr>
                <w:bCs/>
                <w:sz w:val="28"/>
                <w:szCs w:val="28"/>
              </w:rPr>
              <w:t xml:space="preserve">Обобщение и распространение опыта педагога, активное участие педагога в методической работе (педсоветах, конференциях, семинарах, методических объединениях, общешкольных родительских собраниях и т. д.), </w:t>
            </w:r>
          </w:p>
        </w:tc>
      </w:tr>
      <w:tr w:rsidR="00331DFE" w:rsidRPr="001970EE" w:rsidTr="003B648A">
        <w:trPr>
          <w:trHeight w:val="702"/>
        </w:trPr>
        <w:tc>
          <w:tcPr>
            <w:tcW w:w="2376" w:type="dxa"/>
            <w:vMerge/>
            <w:tcBorders>
              <w:top w:val="single" w:sz="4" w:space="0" w:color="auto"/>
              <w:left w:val="single" w:sz="4" w:space="0" w:color="auto"/>
              <w:bottom w:val="single" w:sz="4" w:space="0" w:color="auto"/>
              <w:right w:val="single" w:sz="4" w:space="0" w:color="auto"/>
            </w:tcBorders>
          </w:tcPr>
          <w:p w:rsidR="00331DFE" w:rsidRPr="001970EE" w:rsidRDefault="00331DFE" w:rsidP="003B648A">
            <w:pPr>
              <w:snapToGrid w:val="0"/>
              <w:jc w:val="center"/>
              <w:rPr>
                <w:bCs/>
                <w:sz w:val="28"/>
                <w:szCs w:val="28"/>
              </w:rPr>
            </w:pPr>
          </w:p>
        </w:tc>
        <w:tc>
          <w:tcPr>
            <w:tcW w:w="5529" w:type="dxa"/>
            <w:tcBorders>
              <w:top w:val="nil"/>
              <w:left w:val="single" w:sz="4" w:space="0" w:color="auto"/>
              <w:bottom w:val="single" w:sz="4" w:space="0" w:color="000000"/>
              <w:right w:val="nil"/>
            </w:tcBorders>
            <w:vAlign w:val="center"/>
          </w:tcPr>
          <w:p w:rsidR="00331DFE" w:rsidRPr="001970EE" w:rsidRDefault="00331DFE" w:rsidP="003B648A">
            <w:pPr>
              <w:snapToGrid w:val="0"/>
              <w:jc w:val="center"/>
              <w:rPr>
                <w:bCs/>
                <w:sz w:val="28"/>
                <w:szCs w:val="28"/>
              </w:rPr>
            </w:pPr>
            <w:r w:rsidRPr="001970EE">
              <w:rPr>
                <w:bCs/>
                <w:sz w:val="28"/>
                <w:szCs w:val="28"/>
              </w:rPr>
              <w:t>на школьном уровне</w:t>
            </w:r>
          </w:p>
        </w:tc>
        <w:tc>
          <w:tcPr>
            <w:tcW w:w="2409" w:type="dxa"/>
            <w:gridSpan w:val="2"/>
            <w:tcBorders>
              <w:top w:val="nil"/>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Pr>
                <w:sz w:val="28"/>
                <w:szCs w:val="28"/>
              </w:rPr>
              <w:t>до 200 руб.</w:t>
            </w:r>
          </w:p>
        </w:tc>
      </w:tr>
      <w:tr w:rsidR="00331DFE" w:rsidRPr="001970EE" w:rsidTr="003B648A">
        <w:trPr>
          <w:trHeight w:val="699"/>
        </w:trPr>
        <w:tc>
          <w:tcPr>
            <w:tcW w:w="2376" w:type="dxa"/>
            <w:vMerge/>
            <w:tcBorders>
              <w:top w:val="single" w:sz="4" w:space="0" w:color="auto"/>
              <w:left w:val="single" w:sz="4" w:space="0" w:color="auto"/>
              <w:bottom w:val="single" w:sz="4" w:space="0" w:color="auto"/>
              <w:right w:val="single" w:sz="4" w:space="0" w:color="auto"/>
            </w:tcBorders>
          </w:tcPr>
          <w:p w:rsidR="00331DFE" w:rsidRPr="001970EE" w:rsidRDefault="00331DFE" w:rsidP="003B648A">
            <w:pPr>
              <w:snapToGrid w:val="0"/>
              <w:jc w:val="center"/>
              <w:rPr>
                <w:bCs/>
                <w:sz w:val="28"/>
                <w:szCs w:val="28"/>
              </w:rPr>
            </w:pPr>
          </w:p>
        </w:tc>
        <w:tc>
          <w:tcPr>
            <w:tcW w:w="5529" w:type="dxa"/>
            <w:tcBorders>
              <w:top w:val="nil"/>
              <w:left w:val="single" w:sz="4" w:space="0" w:color="auto"/>
              <w:bottom w:val="single" w:sz="4" w:space="0" w:color="000000"/>
              <w:right w:val="nil"/>
            </w:tcBorders>
            <w:vAlign w:val="center"/>
          </w:tcPr>
          <w:p w:rsidR="00331DFE" w:rsidRPr="001970EE" w:rsidRDefault="00331DFE" w:rsidP="003B648A">
            <w:pPr>
              <w:snapToGrid w:val="0"/>
              <w:jc w:val="center"/>
              <w:rPr>
                <w:bCs/>
                <w:sz w:val="28"/>
                <w:szCs w:val="28"/>
              </w:rPr>
            </w:pPr>
            <w:r w:rsidRPr="001970EE">
              <w:rPr>
                <w:bCs/>
                <w:sz w:val="28"/>
                <w:szCs w:val="28"/>
              </w:rPr>
              <w:t>на районном уровне</w:t>
            </w:r>
          </w:p>
        </w:tc>
        <w:tc>
          <w:tcPr>
            <w:tcW w:w="2409" w:type="dxa"/>
            <w:gridSpan w:val="2"/>
            <w:tcBorders>
              <w:top w:val="nil"/>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Pr>
                <w:sz w:val="28"/>
                <w:szCs w:val="28"/>
              </w:rPr>
              <w:t>500 руб.</w:t>
            </w:r>
          </w:p>
        </w:tc>
      </w:tr>
      <w:tr w:rsidR="00331DFE" w:rsidRPr="001970EE" w:rsidTr="003B648A">
        <w:trPr>
          <w:trHeight w:val="705"/>
        </w:trPr>
        <w:tc>
          <w:tcPr>
            <w:tcW w:w="2376" w:type="dxa"/>
            <w:vMerge/>
            <w:tcBorders>
              <w:top w:val="single" w:sz="4" w:space="0" w:color="auto"/>
              <w:left w:val="single" w:sz="4" w:space="0" w:color="auto"/>
              <w:bottom w:val="single" w:sz="4" w:space="0" w:color="auto"/>
              <w:right w:val="single" w:sz="4" w:space="0" w:color="auto"/>
            </w:tcBorders>
          </w:tcPr>
          <w:p w:rsidR="00331DFE" w:rsidRDefault="00331DFE" w:rsidP="003B648A">
            <w:pPr>
              <w:snapToGrid w:val="0"/>
              <w:jc w:val="center"/>
              <w:rPr>
                <w:bCs/>
                <w:sz w:val="28"/>
                <w:szCs w:val="28"/>
              </w:rPr>
            </w:pPr>
          </w:p>
        </w:tc>
        <w:tc>
          <w:tcPr>
            <w:tcW w:w="5529" w:type="dxa"/>
            <w:tcBorders>
              <w:top w:val="nil"/>
              <w:left w:val="single" w:sz="4" w:space="0" w:color="auto"/>
              <w:bottom w:val="single" w:sz="4" w:space="0" w:color="000000"/>
              <w:right w:val="nil"/>
            </w:tcBorders>
            <w:vAlign w:val="center"/>
          </w:tcPr>
          <w:p w:rsidR="00331DFE" w:rsidRPr="001970EE" w:rsidRDefault="00331DFE" w:rsidP="003B648A">
            <w:pPr>
              <w:snapToGrid w:val="0"/>
              <w:jc w:val="center"/>
              <w:rPr>
                <w:bCs/>
                <w:sz w:val="28"/>
                <w:szCs w:val="28"/>
              </w:rPr>
            </w:pPr>
            <w:r>
              <w:rPr>
                <w:bCs/>
                <w:sz w:val="28"/>
                <w:szCs w:val="28"/>
              </w:rPr>
              <w:t>на региональ</w:t>
            </w:r>
            <w:r w:rsidRPr="001970EE">
              <w:rPr>
                <w:bCs/>
                <w:sz w:val="28"/>
                <w:szCs w:val="28"/>
              </w:rPr>
              <w:t>ном уровне</w:t>
            </w:r>
          </w:p>
        </w:tc>
        <w:tc>
          <w:tcPr>
            <w:tcW w:w="2409" w:type="dxa"/>
            <w:gridSpan w:val="2"/>
            <w:tcBorders>
              <w:top w:val="nil"/>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Pr>
                <w:sz w:val="28"/>
                <w:szCs w:val="28"/>
              </w:rPr>
              <w:t>1000 руб.</w:t>
            </w:r>
          </w:p>
        </w:tc>
      </w:tr>
      <w:tr w:rsidR="00331DFE" w:rsidRPr="001970EE" w:rsidTr="003B648A">
        <w:trPr>
          <w:trHeight w:val="705"/>
        </w:trPr>
        <w:tc>
          <w:tcPr>
            <w:tcW w:w="2376" w:type="dxa"/>
            <w:vMerge/>
            <w:tcBorders>
              <w:top w:val="single" w:sz="4" w:space="0" w:color="auto"/>
              <w:left w:val="single" w:sz="4" w:space="0" w:color="auto"/>
              <w:bottom w:val="single" w:sz="4" w:space="0" w:color="auto"/>
              <w:right w:val="single" w:sz="4" w:space="0" w:color="auto"/>
            </w:tcBorders>
          </w:tcPr>
          <w:p w:rsidR="00331DFE" w:rsidRPr="001970EE" w:rsidRDefault="00331DFE" w:rsidP="003B648A">
            <w:pPr>
              <w:snapToGrid w:val="0"/>
              <w:rPr>
                <w:bCs/>
                <w:sz w:val="28"/>
                <w:szCs w:val="28"/>
              </w:rPr>
            </w:pPr>
          </w:p>
        </w:tc>
        <w:tc>
          <w:tcPr>
            <w:tcW w:w="5529" w:type="dxa"/>
            <w:tcBorders>
              <w:top w:val="nil"/>
              <w:left w:val="single" w:sz="4" w:space="0" w:color="auto"/>
              <w:bottom w:val="single" w:sz="4" w:space="0" w:color="000000"/>
              <w:right w:val="nil"/>
            </w:tcBorders>
            <w:vAlign w:val="center"/>
          </w:tcPr>
          <w:p w:rsidR="00331DFE" w:rsidRDefault="00331DFE" w:rsidP="003B648A">
            <w:pPr>
              <w:snapToGrid w:val="0"/>
              <w:rPr>
                <w:bCs/>
                <w:sz w:val="28"/>
                <w:szCs w:val="28"/>
              </w:rPr>
            </w:pPr>
            <w:r w:rsidRPr="001970EE">
              <w:rPr>
                <w:bCs/>
                <w:sz w:val="28"/>
                <w:szCs w:val="28"/>
              </w:rPr>
              <w:t>Подготовка и качественное проведение внеклассных и общешкольных мероприятий</w:t>
            </w:r>
            <w:r>
              <w:rPr>
                <w:bCs/>
                <w:sz w:val="28"/>
                <w:szCs w:val="28"/>
              </w:rPr>
              <w:t xml:space="preserve"> ( в том числе</w:t>
            </w:r>
            <w:r w:rsidRPr="001970EE">
              <w:rPr>
                <w:bCs/>
                <w:sz w:val="28"/>
                <w:szCs w:val="28"/>
              </w:rPr>
              <w:t xml:space="preserve"> дни здоровья, туристические походы и т. п.)</w:t>
            </w:r>
          </w:p>
          <w:p w:rsidR="00331DFE" w:rsidRPr="001970EE" w:rsidRDefault="00331DFE" w:rsidP="003B648A">
            <w:pPr>
              <w:snapToGrid w:val="0"/>
              <w:rPr>
                <w:bCs/>
                <w:sz w:val="28"/>
                <w:szCs w:val="28"/>
              </w:rPr>
            </w:pPr>
          </w:p>
        </w:tc>
        <w:tc>
          <w:tcPr>
            <w:tcW w:w="2409" w:type="dxa"/>
            <w:gridSpan w:val="2"/>
            <w:tcBorders>
              <w:top w:val="nil"/>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Pr>
                <w:sz w:val="28"/>
                <w:szCs w:val="28"/>
              </w:rPr>
              <w:t>300-500 руб.</w:t>
            </w:r>
          </w:p>
        </w:tc>
      </w:tr>
      <w:tr w:rsidR="00331DFE" w:rsidRPr="001970EE" w:rsidTr="003B648A">
        <w:trPr>
          <w:trHeight w:val="1044"/>
        </w:trPr>
        <w:tc>
          <w:tcPr>
            <w:tcW w:w="2376" w:type="dxa"/>
            <w:vMerge w:val="restart"/>
            <w:tcBorders>
              <w:top w:val="single" w:sz="4" w:space="0" w:color="auto"/>
              <w:left w:val="single" w:sz="4" w:space="0" w:color="auto"/>
              <w:bottom w:val="single" w:sz="4" w:space="0" w:color="auto"/>
              <w:right w:val="single" w:sz="4" w:space="0" w:color="auto"/>
            </w:tcBorders>
          </w:tcPr>
          <w:p w:rsidR="00331DFE" w:rsidRPr="001970EE" w:rsidRDefault="00331DFE" w:rsidP="003B648A">
            <w:pPr>
              <w:snapToGrid w:val="0"/>
              <w:rPr>
                <w:bCs/>
                <w:sz w:val="28"/>
                <w:szCs w:val="28"/>
              </w:rPr>
            </w:pPr>
          </w:p>
        </w:tc>
        <w:tc>
          <w:tcPr>
            <w:tcW w:w="5529" w:type="dxa"/>
            <w:tcBorders>
              <w:top w:val="single" w:sz="4" w:space="0" w:color="000000"/>
              <w:left w:val="single" w:sz="4" w:space="0" w:color="auto"/>
              <w:bottom w:val="single" w:sz="4" w:space="0" w:color="000000"/>
              <w:right w:val="nil"/>
            </w:tcBorders>
            <w:vAlign w:val="center"/>
          </w:tcPr>
          <w:p w:rsidR="00331DFE" w:rsidRDefault="00331DFE" w:rsidP="003B648A">
            <w:pPr>
              <w:snapToGrid w:val="0"/>
              <w:rPr>
                <w:bCs/>
                <w:sz w:val="28"/>
                <w:szCs w:val="28"/>
              </w:rPr>
            </w:pPr>
            <w:r w:rsidRPr="001970EE">
              <w:rPr>
                <w:bCs/>
                <w:sz w:val="28"/>
                <w:szCs w:val="28"/>
              </w:rPr>
              <w:t>Организация и проведение мероприятий, повышающих авторитет учрежден</w:t>
            </w:r>
            <w:r>
              <w:rPr>
                <w:bCs/>
                <w:sz w:val="28"/>
                <w:szCs w:val="28"/>
              </w:rPr>
              <w:t>ия у обучающихся</w:t>
            </w:r>
            <w:r w:rsidRPr="001970EE">
              <w:rPr>
                <w:bCs/>
                <w:sz w:val="28"/>
                <w:szCs w:val="28"/>
              </w:rPr>
              <w:t>, родителей</w:t>
            </w:r>
            <w:r>
              <w:rPr>
                <w:bCs/>
                <w:sz w:val="28"/>
                <w:szCs w:val="28"/>
              </w:rPr>
              <w:t>, общественности</w:t>
            </w:r>
          </w:p>
          <w:p w:rsidR="00331DFE" w:rsidRPr="001970EE" w:rsidRDefault="00331DFE" w:rsidP="003B648A">
            <w:pPr>
              <w:snapToGrid w:val="0"/>
              <w:rPr>
                <w:bCs/>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Pr>
                <w:sz w:val="28"/>
                <w:szCs w:val="28"/>
              </w:rPr>
              <w:t>до 500 руб.</w:t>
            </w:r>
          </w:p>
        </w:tc>
      </w:tr>
      <w:tr w:rsidR="00331DFE" w:rsidRPr="001970EE" w:rsidTr="003B648A">
        <w:trPr>
          <w:trHeight w:val="1044"/>
        </w:trPr>
        <w:tc>
          <w:tcPr>
            <w:tcW w:w="2376" w:type="dxa"/>
            <w:vMerge/>
            <w:tcBorders>
              <w:top w:val="single" w:sz="4" w:space="0" w:color="auto"/>
              <w:left w:val="single" w:sz="4" w:space="0" w:color="auto"/>
              <w:bottom w:val="single" w:sz="4" w:space="0" w:color="auto"/>
              <w:right w:val="single" w:sz="4" w:space="0" w:color="auto"/>
            </w:tcBorders>
          </w:tcPr>
          <w:p w:rsidR="00331DFE" w:rsidRPr="001970EE" w:rsidRDefault="00331DFE" w:rsidP="003B648A">
            <w:pPr>
              <w:snapToGrid w:val="0"/>
              <w:rPr>
                <w:bCs/>
                <w:sz w:val="28"/>
                <w:szCs w:val="28"/>
              </w:rPr>
            </w:pPr>
          </w:p>
        </w:tc>
        <w:tc>
          <w:tcPr>
            <w:tcW w:w="5529" w:type="dxa"/>
            <w:tcBorders>
              <w:top w:val="single" w:sz="4" w:space="0" w:color="000000"/>
              <w:left w:val="single" w:sz="4" w:space="0" w:color="auto"/>
              <w:bottom w:val="single" w:sz="4" w:space="0" w:color="000000"/>
              <w:right w:val="nil"/>
            </w:tcBorders>
            <w:vAlign w:val="center"/>
          </w:tcPr>
          <w:p w:rsidR="00331DFE" w:rsidRPr="00854711" w:rsidRDefault="00331DFE" w:rsidP="003B648A">
            <w:pPr>
              <w:snapToGrid w:val="0"/>
              <w:rPr>
                <w:sz w:val="28"/>
                <w:szCs w:val="28"/>
              </w:rPr>
            </w:pPr>
            <w:r>
              <w:rPr>
                <w:sz w:val="28"/>
                <w:szCs w:val="28"/>
              </w:rPr>
              <w:t>Наставничество  над молодыми специалистами  (1 раз в квартал)</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sidRPr="001970EE">
              <w:rPr>
                <w:sz w:val="28"/>
                <w:szCs w:val="28"/>
              </w:rPr>
              <w:t>до 1000 р.</w:t>
            </w:r>
          </w:p>
        </w:tc>
      </w:tr>
      <w:tr w:rsidR="00331DFE" w:rsidRPr="001970EE" w:rsidTr="003B648A">
        <w:trPr>
          <w:trHeight w:val="1044"/>
        </w:trPr>
        <w:tc>
          <w:tcPr>
            <w:tcW w:w="2376" w:type="dxa"/>
            <w:vMerge/>
            <w:tcBorders>
              <w:top w:val="single" w:sz="4" w:space="0" w:color="auto"/>
              <w:left w:val="single" w:sz="4" w:space="0" w:color="auto"/>
              <w:bottom w:val="single" w:sz="4" w:space="0" w:color="auto"/>
              <w:right w:val="single" w:sz="4" w:space="0" w:color="auto"/>
            </w:tcBorders>
          </w:tcPr>
          <w:p w:rsidR="00331DFE" w:rsidRPr="001970EE" w:rsidRDefault="00331DFE" w:rsidP="003B648A">
            <w:pPr>
              <w:snapToGrid w:val="0"/>
              <w:rPr>
                <w:bCs/>
                <w:sz w:val="28"/>
                <w:szCs w:val="28"/>
              </w:rPr>
            </w:pPr>
          </w:p>
        </w:tc>
        <w:tc>
          <w:tcPr>
            <w:tcW w:w="5529" w:type="dxa"/>
            <w:tcBorders>
              <w:top w:val="single" w:sz="4" w:space="0" w:color="000000"/>
              <w:left w:val="single" w:sz="4" w:space="0" w:color="auto"/>
              <w:bottom w:val="single" w:sz="4" w:space="0" w:color="000000"/>
              <w:right w:val="nil"/>
            </w:tcBorders>
            <w:vAlign w:val="center"/>
          </w:tcPr>
          <w:p w:rsidR="00331DFE" w:rsidRPr="001970EE" w:rsidRDefault="00331DFE" w:rsidP="003B648A">
            <w:pPr>
              <w:snapToGrid w:val="0"/>
              <w:rPr>
                <w:bCs/>
                <w:sz w:val="28"/>
                <w:szCs w:val="28"/>
              </w:rPr>
            </w:pPr>
            <w:r>
              <w:rPr>
                <w:bCs/>
                <w:sz w:val="28"/>
                <w:szCs w:val="28"/>
              </w:rPr>
              <w:t>И</w:t>
            </w:r>
            <w:r w:rsidRPr="001970EE">
              <w:rPr>
                <w:bCs/>
                <w:sz w:val="28"/>
                <w:szCs w:val="28"/>
              </w:rPr>
              <w:t>нтенсивность и напряжённость труда</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sidRPr="001970EE">
              <w:rPr>
                <w:sz w:val="28"/>
                <w:szCs w:val="28"/>
              </w:rPr>
              <w:t xml:space="preserve">до </w:t>
            </w:r>
            <w:r>
              <w:rPr>
                <w:sz w:val="28"/>
                <w:szCs w:val="28"/>
              </w:rPr>
              <w:t>5</w:t>
            </w:r>
            <w:r w:rsidRPr="001970EE">
              <w:rPr>
                <w:sz w:val="28"/>
                <w:szCs w:val="28"/>
              </w:rPr>
              <w:t>000 р.</w:t>
            </w:r>
          </w:p>
        </w:tc>
      </w:tr>
      <w:tr w:rsidR="00331DFE" w:rsidRPr="001970EE" w:rsidTr="003B648A">
        <w:trPr>
          <w:trHeight w:val="1044"/>
        </w:trPr>
        <w:tc>
          <w:tcPr>
            <w:tcW w:w="2376" w:type="dxa"/>
            <w:vMerge/>
            <w:tcBorders>
              <w:top w:val="single" w:sz="4" w:space="0" w:color="auto"/>
              <w:left w:val="single" w:sz="4" w:space="0" w:color="auto"/>
              <w:bottom w:val="single" w:sz="4" w:space="0" w:color="auto"/>
              <w:right w:val="single" w:sz="4" w:space="0" w:color="auto"/>
            </w:tcBorders>
          </w:tcPr>
          <w:p w:rsidR="00331DFE" w:rsidRPr="001970EE" w:rsidRDefault="00331DFE" w:rsidP="003B648A">
            <w:pPr>
              <w:snapToGrid w:val="0"/>
              <w:rPr>
                <w:bCs/>
                <w:sz w:val="28"/>
                <w:szCs w:val="28"/>
              </w:rPr>
            </w:pPr>
          </w:p>
        </w:tc>
        <w:tc>
          <w:tcPr>
            <w:tcW w:w="5529" w:type="dxa"/>
            <w:tcBorders>
              <w:top w:val="single" w:sz="4" w:space="0" w:color="000000"/>
              <w:left w:val="single" w:sz="4" w:space="0" w:color="auto"/>
              <w:bottom w:val="single" w:sz="4" w:space="0" w:color="000000"/>
              <w:right w:val="nil"/>
            </w:tcBorders>
            <w:vAlign w:val="center"/>
          </w:tcPr>
          <w:p w:rsidR="00331DFE" w:rsidRDefault="00331DFE" w:rsidP="003B648A">
            <w:pPr>
              <w:snapToGrid w:val="0"/>
              <w:rPr>
                <w:bCs/>
                <w:sz w:val="28"/>
                <w:szCs w:val="28"/>
              </w:rPr>
            </w:pPr>
            <w:r w:rsidRPr="005E759C">
              <w:rPr>
                <w:sz w:val="28"/>
              </w:rPr>
              <w:t>Выполнение особо важных и ответственных работ</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1DFE" w:rsidRPr="005E759C" w:rsidRDefault="00331DFE" w:rsidP="003B648A">
            <w:pPr>
              <w:rPr>
                <w:sz w:val="28"/>
              </w:rPr>
            </w:pPr>
            <w:r w:rsidRPr="005E759C">
              <w:rPr>
                <w:sz w:val="28"/>
              </w:rPr>
              <w:t xml:space="preserve">Максимальным размером выплата </w:t>
            </w:r>
          </w:p>
          <w:p w:rsidR="00331DFE" w:rsidRPr="001970EE" w:rsidRDefault="00331DFE" w:rsidP="003B648A">
            <w:pPr>
              <w:snapToGrid w:val="0"/>
              <w:rPr>
                <w:sz w:val="28"/>
                <w:szCs w:val="28"/>
              </w:rPr>
            </w:pPr>
            <w:r w:rsidRPr="005E759C">
              <w:rPr>
                <w:sz w:val="28"/>
              </w:rPr>
              <w:t>не ограничивается</w:t>
            </w:r>
          </w:p>
        </w:tc>
      </w:tr>
      <w:tr w:rsidR="00331DFE" w:rsidRPr="001970EE" w:rsidTr="003B648A">
        <w:trPr>
          <w:trHeight w:val="9771"/>
        </w:trPr>
        <w:tc>
          <w:tcPr>
            <w:tcW w:w="2376" w:type="dxa"/>
            <w:vMerge/>
            <w:tcBorders>
              <w:top w:val="single" w:sz="4" w:space="0" w:color="auto"/>
              <w:left w:val="single" w:sz="4" w:space="0" w:color="auto"/>
              <w:bottom w:val="single" w:sz="4" w:space="0" w:color="auto"/>
              <w:right w:val="single" w:sz="4" w:space="0" w:color="auto"/>
            </w:tcBorders>
          </w:tcPr>
          <w:p w:rsidR="00331DFE" w:rsidRPr="001970EE" w:rsidRDefault="00331DFE" w:rsidP="003B648A">
            <w:pPr>
              <w:snapToGrid w:val="0"/>
              <w:rPr>
                <w:bCs/>
                <w:sz w:val="28"/>
                <w:szCs w:val="28"/>
              </w:rPr>
            </w:pPr>
          </w:p>
        </w:tc>
        <w:tc>
          <w:tcPr>
            <w:tcW w:w="5529" w:type="dxa"/>
            <w:tcBorders>
              <w:top w:val="single" w:sz="4" w:space="0" w:color="000000"/>
              <w:left w:val="single" w:sz="4" w:space="0" w:color="auto"/>
              <w:bottom w:val="single" w:sz="4" w:space="0" w:color="000000"/>
              <w:right w:val="nil"/>
            </w:tcBorders>
            <w:vAlign w:val="center"/>
          </w:tcPr>
          <w:p w:rsidR="00331DFE" w:rsidRDefault="00331DFE" w:rsidP="003B648A">
            <w:pPr>
              <w:snapToGrid w:val="0"/>
              <w:rPr>
                <w:spacing w:val="-1"/>
                <w:sz w:val="28"/>
                <w:szCs w:val="28"/>
              </w:rPr>
            </w:pPr>
            <w:r w:rsidRPr="00BC70F6">
              <w:rPr>
                <w:b/>
                <w:bCs/>
                <w:sz w:val="28"/>
                <w:szCs w:val="28"/>
              </w:rPr>
              <w:t>Высокий уровень исполнительской дисциплины</w:t>
            </w:r>
            <w:r w:rsidRPr="00BC70F6">
              <w:rPr>
                <w:spacing w:val="-1"/>
                <w:sz w:val="28"/>
                <w:szCs w:val="28"/>
              </w:rPr>
              <w:t xml:space="preserve"> </w:t>
            </w:r>
          </w:p>
          <w:p w:rsidR="00331DFE" w:rsidRDefault="00331DFE" w:rsidP="003B648A">
            <w:pPr>
              <w:snapToGrid w:val="0"/>
              <w:rPr>
                <w:bCs/>
                <w:sz w:val="28"/>
                <w:szCs w:val="28"/>
              </w:rPr>
            </w:pPr>
            <w:r w:rsidRPr="00BC70F6">
              <w:rPr>
                <w:i/>
                <w:spacing w:val="-1"/>
                <w:sz w:val="28"/>
                <w:szCs w:val="28"/>
                <w:u w:val="single"/>
              </w:rPr>
              <w:t>За выполнение работы, не входящей в должностные обязанности:</w:t>
            </w:r>
            <w:r w:rsidRPr="00BC70F6">
              <w:rPr>
                <w:spacing w:val="-1"/>
                <w:sz w:val="28"/>
                <w:szCs w:val="28"/>
              </w:rPr>
              <w:t xml:space="preserve">  организатор на олимпиадах, экзаменах;  руководитель и помо</w:t>
            </w:r>
            <w:r>
              <w:rPr>
                <w:spacing w:val="-1"/>
                <w:sz w:val="28"/>
                <w:szCs w:val="28"/>
              </w:rPr>
              <w:t>щник руководителя</w:t>
            </w:r>
            <w:r w:rsidRPr="00BC70F6">
              <w:rPr>
                <w:spacing w:val="-1"/>
                <w:sz w:val="28"/>
                <w:szCs w:val="28"/>
              </w:rPr>
              <w:t xml:space="preserve"> ППЭ, оформление выставок, информационных стендов, </w:t>
            </w:r>
            <w:proofErr w:type="spellStart"/>
            <w:r w:rsidRPr="00BC70F6">
              <w:rPr>
                <w:spacing w:val="-1"/>
                <w:sz w:val="28"/>
                <w:szCs w:val="28"/>
              </w:rPr>
              <w:t>санбюллетеней</w:t>
            </w:r>
            <w:proofErr w:type="spellEnd"/>
            <w:r w:rsidRPr="00BC70F6">
              <w:rPr>
                <w:spacing w:val="-1"/>
                <w:sz w:val="28"/>
                <w:szCs w:val="28"/>
              </w:rPr>
              <w:t>; монтаж, установка, сложный ремонт  различных технических средств обучения; создание банка данных аттестатов  об основном общем, среднем общем образовании; руководство и координация работы пришкольного лагер</w:t>
            </w:r>
            <w:r>
              <w:rPr>
                <w:spacing w:val="-1"/>
                <w:sz w:val="28"/>
                <w:szCs w:val="28"/>
              </w:rPr>
              <w:t>я; руководство  сборной командой</w:t>
            </w:r>
            <w:r w:rsidRPr="00BC70F6">
              <w:rPr>
                <w:spacing w:val="-1"/>
                <w:sz w:val="28"/>
                <w:szCs w:val="28"/>
              </w:rPr>
              <w:t xml:space="preserve">  школы, участвующей в различных конкурсах и соревнованиях, монтаж </w:t>
            </w:r>
            <w:proofErr w:type="spellStart"/>
            <w:r w:rsidRPr="00BC70F6">
              <w:rPr>
                <w:spacing w:val="-1"/>
                <w:sz w:val="28"/>
                <w:szCs w:val="28"/>
              </w:rPr>
              <w:t>мультимедийного</w:t>
            </w:r>
            <w:proofErr w:type="spellEnd"/>
            <w:r w:rsidRPr="00BC70F6">
              <w:rPr>
                <w:spacing w:val="-1"/>
                <w:sz w:val="28"/>
                <w:szCs w:val="28"/>
              </w:rPr>
              <w:t xml:space="preserve"> оборудования; качественная организация работы общественных органов, участвующих в управлении образовательным учреждением (методический совет, органы ученического самоуправления и т. д.); ведение делопроизводства;  подготовка нормативных документов и локальных актов; ведение электронных мониторингов различного уровня</w:t>
            </w:r>
            <w:r>
              <w:rPr>
                <w:spacing w:val="-1"/>
                <w:sz w:val="28"/>
                <w:szCs w:val="28"/>
              </w:rPr>
              <w:t xml:space="preserve">, </w:t>
            </w:r>
            <w:r>
              <w:rPr>
                <w:spacing w:val="-1"/>
              </w:rPr>
              <w:t xml:space="preserve"> </w:t>
            </w:r>
            <w:r w:rsidRPr="00F15E90">
              <w:rPr>
                <w:spacing w:val="-1"/>
                <w:sz w:val="28"/>
                <w:szCs w:val="28"/>
              </w:rPr>
              <w:t>выполнение курьерских обязанностей, разъездной характер работы</w:t>
            </w:r>
            <w:r>
              <w:rPr>
                <w:spacing w:val="-1"/>
                <w:sz w:val="28"/>
                <w:szCs w:val="28"/>
              </w:rPr>
              <w:t xml:space="preserve">, </w:t>
            </w:r>
            <w:r w:rsidRPr="001970EE">
              <w:rPr>
                <w:bCs/>
                <w:sz w:val="28"/>
                <w:szCs w:val="28"/>
              </w:rPr>
              <w:t xml:space="preserve"> </w:t>
            </w:r>
            <w:r>
              <w:rPr>
                <w:bCs/>
                <w:sz w:val="28"/>
                <w:szCs w:val="28"/>
              </w:rPr>
              <w:t>в</w:t>
            </w:r>
            <w:r w:rsidRPr="001970EE">
              <w:rPr>
                <w:bCs/>
                <w:sz w:val="28"/>
                <w:szCs w:val="28"/>
              </w:rPr>
              <w:t>ысокое качество проведения ремонтных работ в учебном кабинете, подсобных помещениях</w:t>
            </w:r>
            <w:r>
              <w:rPr>
                <w:bCs/>
                <w:sz w:val="28"/>
                <w:szCs w:val="28"/>
              </w:rPr>
              <w:t xml:space="preserve">  и т.д.</w:t>
            </w:r>
          </w:p>
          <w:p w:rsidR="00331DFE" w:rsidRPr="001970EE" w:rsidRDefault="00331DFE" w:rsidP="003B648A">
            <w:pPr>
              <w:snapToGrid w:val="0"/>
              <w:jc w:val="both"/>
              <w:rPr>
                <w:bCs/>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1DFE" w:rsidRDefault="00331DFE" w:rsidP="003B648A">
            <w:pPr>
              <w:snapToGrid w:val="0"/>
              <w:jc w:val="center"/>
              <w:rPr>
                <w:sz w:val="28"/>
                <w:szCs w:val="28"/>
              </w:rPr>
            </w:pPr>
            <w:r w:rsidRPr="001970EE">
              <w:rPr>
                <w:sz w:val="28"/>
                <w:szCs w:val="28"/>
              </w:rPr>
              <w:t>в зависимости от личного вклада в результаты труда</w:t>
            </w:r>
          </w:p>
          <w:p w:rsidR="00424A3A" w:rsidRPr="005E759C" w:rsidRDefault="00424A3A" w:rsidP="00424A3A">
            <w:pPr>
              <w:rPr>
                <w:sz w:val="28"/>
              </w:rPr>
            </w:pPr>
            <w:r>
              <w:rPr>
                <w:sz w:val="28"/>
              </w:rPr>
              <w:t>м</w:t>
            </w:r>
            <w:r w:rsidRPr="005E759C">
              <w:rPr>
                <w:sz w:val="28"/>
              </w:rPr>
              <w:t xml:space="preserve">аксимальным размером выплата </w:t>
            </w:r>
          </w:p>
          <w:p w:rsidR="00331DFE" w:rsidRPr="001970EE" w:rsidRDefault="00424A3A" w:rsidP="00424A3A">
            <w:pPr>
              <w:snapToGrid w:val="0"/>
              <w:jc w:val="center"/>
              <w:rPr>
                <w:sz w:val="28"/>
                <w:szCs w:val="28"/>
              </w:rPr>
            </w:pPr>
            <w:r w:rsidRPr="005E759C">
              <w:rPr>
                <w:sz w:val="28"/>
              </w:rPr>
              <w:t>не ограничивается</w:t>
            </w:r>
          </w:p>
        </w:tc>
      </w:tr>
      <w:tr w:rsidR="00331DFE" w:rsidRPr="001970EE" w:rsidTr="003B648A">
        <w:trPr>
          <w:trHeight w:val="1272"/>
        </w:trPr>
        <w:tc>
          <w:tcPr>
            <w:tcW w:w="2376" w:type="dxa"/>
            <w:vMerge/>
            <w:tcBorders>
              <w:top w:val="single" w:sz="4" w:space="0" w:color="auto"/>
              <w:left w:val="single" w:sz="4" w:space="0" w:color="auto"/>
              <w:bottom w:val="single" w:sz="4" w:space="0" w:color="auto"/>
              <w:right w:val="single" w:sz="4" w:space="0" w:color="auto"/>
            </w:tcBorders>
          </w:tcPr>
          <w:p w:rsidR="00331DFE" w:rsidRPr="001970EE" w:rsidRDefault="00331DFE" w:rsidP="003B648A">
            <w:pPr>
              <w:snapToGrid w:val="0"/>
              <w:rPr>
                <w:bCs/>
                <w:sz w:val="28"/>
                <w:szCs w:val="28"/>
              </w:rPr>
            </w:pPr>
          </w:p>
        </w:tc>
        <w:tc>
          <w:tcPr>
            <w:tcW w:w="5529" w:type="dxa"/>
            <w:tcBorders>
              <w:top w:val="single" w:sz="4" w:space="0" w:color="000000"/>
              <w:left w:val="single" w:sz="4" w:space="0" w:color="auto"/>
              <w:bottom w:val="single" w:sz="4" w:space="0" w:color="000000"/>
              <w:right w:val="nil"/>
            </w:tcBorders>
            <w:vAlign w:val="center"/>
          </w:tcPr>
          <w:p w:rsidR="00331DFE" w:rsidRPr="001970EE" w:rsidRDefault="00331DFE" w:rsidP="003B648A">
            <w:pPr>
              <w:snapToGrid w:val="0"/>
              <w:rPr>
                <w:bCs/>
                <w:sz w:val="28"/>
                <w:szCs w:val="28"/>
              </w:rPr>
            </w:pPr>
            <w:r w:rsidRPr="001970EE">
              <w:rPr>
                <w:bCs/>
                <w:sz w:val="28"/>
                <w:szCs w:val="28"/>
              </w:rPr>
              <w:t>Поиск спонсорских средств на нужды образовательного учреждения, привлечение прочих источников финансирования</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1DFE" w:rsidRPr="001970EE" w:rsidRDefault="00331DFE" w:rsidP="003B648A">
            <w:pPr>
              <w:snapToGrid w:val="0"/>
              <w:jc w:val="center"/>
              <w:rPr>
                <w:sz w:val="28"/>
                <w:szCs w:val="28"/>
              </w:rPr>
            </w:pPr>
            <w:r>
              <w:rPr>
                <w:sz w:val="28"/>
                <w:szCs w:val="28"/>
              </w:rPr>
              <w:t>до 10 000 руб.</w:t>
            </w:r>
          </w:p>
        </w:tc>
      </w:tr>
      <w:tr w:rsidR="00331DFE" w:rsidRPr="001970EE" w:rsidTr="003B648A">
        <w:trPr>
          <w:trHeight w:val="705"/>
        </w:trPr>
        <w:tc>
          <w:tcPr>
            <w:tcW w:w="2376" w:type="dxa"/>
            <w:vMerge/>
            <w:tcBorders>
              <w:top w:val="single" w:sz="4" w:space="0" w:color="auto"/>
              <w:left w:val="single" w:sz="4" w:space="0" w:color="auto"/>
              <w:bottom w:val="single" w:sz="4" w:space="0" w:color="auto"/>
              <w:right w:val="single" w:sz="4" w:space="0" w:color="auto"/>
            </w:tcBorders>
          </w:tcPr>
          <w:p w:rsidR="00331DFE" w:rsidRDefault="00331DFE" w:rsidP="003B648A">
            <w:pPr>
              <w:snapToGrid w:val="0"/>
              <w:rPr>
                <w:bCs/>
                <w:sz w:val="28"/>
                <w:szCs w:val="28"/>
              </w:rPr>
            </w:pPr>
          </w:p>
        </w:tc>
        <w:tc>
          <w:tcPr>
            <w:tcW w:w="5529" w:type="dxa"/>
            <w:tcBorders>
              <w:top w:val="single" w:sz="4" w:space="0" w:color="000000"/>
              <w:left w:val="single" w:sz="4" w:space="0" w:color="auto"/>
              <w:bottom w:val="single" w:sz="4" w:space="0" w:color="000000"/>
              <w:right w:val="nil"/>
            </w:tcBorders>
            <w:vAlign w:val="center"/>
          </w:tcPr>
          <w:p w:rsidR="00331DFE" w:rsidRDefault="00331DFE" w:rsidP="003B648A">
            <w:pPr>
              <w:snapToGrid w:val="0"/>
              <w:rPr>
                <w:bCs/>
                <w:sz w:val="28"/>
                <w:szCs w:val="28"/>
              </w:rPr>
            </w:pPr>
            <w:r>
              <w:rPr>
                <w:bCs/>
                <w:sz w:val="28"/>
                <w:szCs w:val="28"/>
              </w:rPr>
              <w:t>За организацию образовательной деятельности в 1 классе</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1DFE" w:rsidRDefault="00331DFE" w:rsidP="003B648A">
            <w:pPr>
              <w:snapToGrid w:val="0"/>
              <w:jc w:val="center"/>
              <w:rPr>
                <w:sz w:val="28"/>
                <w:szCs w:val="28"/>
              </w:rPr>
            </w:pPr>
            <w:r>
              <w:rPr>
                <w:sz w:val="28"/>
                <w:szCs w:val="28"/>
              </w:rPr>
              <w:t>500 руб.</w:t>
            </w:r>
          </w:p>
        </w:tc>
      </w:tr>
      <w:tr w:rsidR="00331DFE" w:rsidRPr="001970EE" w:rsidTr="003B648A">
        <w:trPr>
          <w:trHeight w:val="1834"/>
        </w:trPr>
        <w:tc>
          <w:tcPr>
            <w:tcW w:w="2376" w:type="dxa"/>
            <w:tcBorders>
              <w:top w:val="single" w:sz="4" w:space="0" w:color="auto"/>
              <w:left w:val="single" w:sz="4" w:space="0" w:color="000000"/>
              <w:right w:val="nil"/>
            </w:tcBorders>
          </w:tcPr>
          <w:p w:rsidR="00331DFE" w:rsidRPr="001472C8" w:rsidRDefault="00331DFE" w:rsidP="003B648A">
            <w:pPr>
              <w:snapToGrid w:val="0"/>
              <w:rPr>
                <w:bCs/>
                <w:sz w:val="28"/>
                <w:szCs w:val="28"/>
              </w:rPr>
            </w:pPr>
            <w:r w:rsidRPr="001472C8">
              <w:rPr>
                <w:b/>
                <w:sz w:val="28"/>
                <w:szCs w:val="28"/>
              </w:rPr>
              <w:t>Библиотекарь</w:t>
            </w:r>
          </w:p>
        </w:tc>
        <w:tc>
          <w:tcPr>
            <w:tcW w:w="5529" w:type="dxa"/>
            <w:tcBorders>
              <w:top w:val="single" w:sz="4" w:space="0" w:color="auto"/>
              <w:left w:val="single" w:sz="4" w:space="0" w:color="000000"/>
              <w:bottom w:val="single" w:sz="4" w:space="0" w:color="000000"/>
              <w:right w:val="nil"/>
            </w:tcBorders>
            <w:vAlign w:val="center"/>
          </w:tcPr>
          <w:p w:rsidR="00331DFE" w:rsidRPr="00AF322A" w:rsidRDefault="00331DFE" w:rsidP="003B648A">
            <w:pPr>
              <w:snapToGrid w:val="0"/>
              <w:rPr>
                <w:spacing w:val="-1"/>
                <w:sz w:val="28"/>
                <w:szCs w:val="28"/>
              </w:rPr>
            </w:pPr>
            <w:r>
              <w:rPr>
                <w:spacing w:val="-1"/>
                <w:sz w:val="28"/>
                <w:szCs w:val="28"/>
              </w:rPr>
              <w:t xml:space="preserve"> О</w:t>
            </w:r>
            <w:r w:rsidRPr="00AF322A">
              <w:rPr>
                <w:spacing w:val="-1"/>
                <w:sz w:val="28"/>
                <w:szCs w:val="28"/>
              </w:rPr>
              <w:t>формление документации заказа на учебные издания, с учетом имеющихся учебников в фонде библиотеки, изменений численно</w:t>
            </w:r>
            <w:r>
              <w:rPr>
                <w:spacing w:val="-1"/>
                <w:sz w:val="28"/>
                <w:szCs w:val="28"/>
              </w:rPr>
              <w:t>сти учащихся и учебных программ</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1DFE" w:rsidRDefault="00331DFE" w:rsidP="003B648A">
            <w:pPr>
              <w:snapToGrid w:val="0"/>
              <w:jc w:val="center"/>
              <w:rPr>
                <w:sz w:val="28"/>
                <w:szCs w:val="28"/>
              </w:rPr>
            </w:pPr>
            <w:r>
              <w:rPr>
                <w:sz w:val="28"/>
                <w:szCs w:val="28"/>
              </w:rPr>
              <w:t>до 1000 руб.</w:t>
            </w:r>
          </w:p>
          <w:p w:rsidR="00331DFE" w:rsidRDefault="00331DFE" w:rsidP="003B648A">
            <w:pPr>
              <w:snapToGrid w:val="0"/>
              <w:jc w:val="center"/>
              <w:rPr>
                <w:sz w:val="28"/>
                <w:szCs w:val="28"/>
              </w:rPr>
            </w:pPr>
          </w:p>
        </w:tc>
      </w:tr>
      <w:tr w:rsidR="00331DFE" w:rsidRPr="001970EE" w:rsidTr="003B648A">
        <w:trPr>
          <w:trHeight w:val="1549"/>
        </w:trPr>
        <w:tc>
          <w:tcPr>
            <w:tcW w:w="2376" w:type="dxa"/>
            <w:tcBorders>
              <w:left w:val="single" w:sz="4" w:space="0" w:color="000000"/>
              <w:bottom w:val="single" w:sz="4" w:space="0" w:color="auto"/>
              <w:right w:val="nil"/>
            </w:tcBorders>
          </w:tcPr>
          <w:p w:rsidR="00331DFE" w:rsidRDefault="00331DFE" w:rsidP="003B648A">
            <w:pPr>
              <w:snapToGrid w:val="0"/>
              <w:rPr>
                <w:bCs/>
                <w:sz w:val="28"/>
                <w:szCs w:val="28"/>
              </w:rPr>
            </w:pPr>
          </w:p>
        </w:tc>
        <w:tc>
          <w:tcPr>
            <w:tcW w:w="5529" w:type="dxa"/>
            <w:tcBorders>
              <w:top w:val="single" w:sz="4" w:space="0" w:color="000000"/>
              <w:left w:val="single" w:sz="4" w:space="0" w:color="000000"/>
              <w:right w:val="nil"/>
            </w:tcBorders>
            <w:vAlign w:val="center"/>
          </w:tcPr>
          <w:p w:rsidR="00331DFE" w:rsidRPr="00AF322A" w:rsidRDefault="00331DFE" w:rsidP="003B648A">
            <w:pPr>
              <w:snapToGrid w:val="0"/>
              <w:rPr>
                <w:spacing w:val="-1"/>
                <w:sz w:val="28"/>
                <w:szCs w:val="28"/>
              </w:rPr>
            </w:pPr>
            <w:r w:rsidRPr="00AF322A">
              <w:rPr>
                <w:spacing w:val="-1"/>
                <w:sz w:val="28"/>
                <w:szCs w:val="28"/>
              </w:rPr>
              <w:t>Высокая читательская активность обучающихся.  Пропаганда чтения как формы культурного досуга</w:t>
            </w:r>
          </w:p>
        </w:tc>
        <w:tc>
          <w:tcPr>
            <w:tcW w:w="2409" w:type="dxa"/>
            <w:gridSpan w:val="2"/>
            <w:tcBorders>
              <w:top w:val="single" w:sz="4" w:space="0" w:color="000000"/>
              <w:left w:val="single" w:sz="4" w:space="0" w:color="000000"/>
              <w:right w:val="single" w:sz="4" w:space="0" w:color="000000"/>
            </w:tcBorders>
            <w:vAlign w:val="center"/>
          </w:tcPr>
          <w:p w:rsidR="00331DFE" w:rsidRDefault="00331DFE" w:rsidP="003B648A">
            <w:pPr>
              <w:snapToGrid w:val="0"/>
              <w:jc w:val="center"/>
              <w:rPr>
                <w:sz w:val="28"/>
                <w:szCs w:val="28"/>
              </w:rPr>
            </w:pPr>
            <w:r>
              <w:rPr>
                <w:sz w:val="28"/>
                <w:szCs w:val="28"/>
              </w:rPr>
              <w:t>до 300 руб.</w:t>
            </w:r>
          </w:p>
          <w:p w:rsidR="00331DFE" w:rsidRDefault="00331DFE" w:rsidP="003B648A">
            <w:pPr>
              <w:snapToGrid w:val="0"/>
              <w:jc w:val="center"/>
              <w:rPr>
                <w:sz w:val="28"/>
                <w:szCs w:val="28"/>
              </w:rPr>
            </w:pPr>
          </w:p>
        </w:tc>
      </w:tr>
      <w:tr w:rsidR="00331DFE" w:rsidRPr="001970EE" w:rsidTr="003B648A">
        <w:trPr>
          <w:trHeight w:val="1453"/>
        </w:trPr>
        <w:tc>
          <w:tcPr>
            <w:tcW w:w="2376" w:type="dxa"/>
            <w:tcBorders>
              <w:left w:val="single" w:sz="4" w:space="0" w:color="000000"/>
              <w:bottom w:val="single" w:sz="4" w:space="0" w:color="auto"/>
              <w:right w:val="nil"/>
            </w:tcBorders>
          </w:tcPr>
          <w:p w:rsidR="00331DFE" w:rsidRPr="006E6AC6" w:rsidRDefault="00331DFE" w:rsidP="003B648A">
            <w:pPr>
              <w:snapToGrid w:val="0"/>
              <w:rPr>
                <w:b/>
                <w:bCs/>
                <w:sz w:val="28"/>
                <w:szCs w:val="28"/>
              </w:rPr>
            </w:pPr>
            <w:r w:rsidRPr="006E6AC6">
              <w:rPr>
                <w:b/>
                <w:bCs/>
                <w:sz w:val="28"/>
                <w:szCs w:val="28"/>
              </w:rPr>
              <w:t>Заместитель директора  по УВР</w:t>
            </w:r>
          </w:p>
        </w:tc>
        <w:tc>
          <w:tcPr>
            <w:tcW w:w="5529" w:type="dxa"/>
            <w:tcBorders>
              <w:top w:val="single" w:sz="4" w:space="0" w:color="000000"/>
              <w:left w:val="single" w:sz="4" w:space="0" w:color="000000"/>
              <w:right w:val="nil"/>
            </w:tcBorders>
            <w:vAlign w:val="center"/>
          </w:tcPr>
          <w:p w:rsidR="00331DFE" w:rsidRPr="006E6AC6" w:rsidRDefault="00331DFE" w:rsidP="003B648A">
            <w:pPr>
              <w:snapToGrid w:val="0"/>
              <w:rPr>
                <w:spacing w:val="-1"/>
                <w:sz w:val="28"/>
                <w:szCs w:val="28"/>
              </w:rPr>
            </w:pPr>
            <w:r>
              <w:rPr>
                <w:sz w:val="28"/>
                <w:szCs w:val="28"/>
              </w:rPr>
              <w:t xml:space="preserve"> Качественная организация</w:t>
            </w:r>
            <w:r w:rsidRPr="006E6AC6">
              <w:rPr>
                <w:sz w:val="28"/>
                <w:szCs w:val="28"/>
              </w:rPr>
              <w:t xml:space="preserve"> </w:t>
            </w:r>
            <w:r>
              <w:rPr>
                <w:sz w:val="28"/>
                <w:szCs w:val="28"/>
              </w:rPr>
              <w:t xml:space="preserve">образовательной деятельности в школе,  работа с разделом </w:t>
            </w:r>
            <w:r w:rsidRPr="006E6AC6">
              <w:rPr>
                <w:sz w:val="28"/>
                <w:szCs w:val="28"/>
              </w:rPr>
              <w:t xml:space="preserve">ОУ </w:t>
            </w:r>
            <w:r>
              <w:rPr>
                <w:sz w:val="28"/>
                <w:szCs w:val="28"/>
              </w:rPr>
              <w:t>на образовательном портале</w:t>
            </w:r>
            <w:r w:rsidRPr="006E6AC6">
              <w:rPr>
                <w:sz w:val="28"/>
                <w:szCs w:val="28"/>
              </w:rPr>
              <w:t xml:space="preserve"> Орловской области </w:t>
            </w:r>
          </w:p>
        </w:tc>
        <w:tc>
          <w:tcPr>
            <w:tcW w:w="2409" w:type="dxa"/>
            <w:gridSpan w:val="2"/>
            <w:tcBorders>
              <w:top w:val="single" w:sz="4" w:space="0" w:color="000000"/>
              <w:left w:val="single" w:sz="4" w:space="0" w:color="000000"/>
              <w:right w:val="single" w:sz="4" w:space="0" w:color="000000"/>
            </w:tcBorders>
            <w:vAlign w:val="center"/>
          </w:tcPr>
          <w:p w:rsidR="00331DFE" w:rsidRPr="006E6AC6" w:rsidRDefault="00331DFE" w:rsidP="003B648A">
            <w:pPr>
              <w:snapToGrid w:val="0"/>
              <w:jc w:val="center"/>
              <w:rPr>
                <w:sz w:val="28"/>
                <w:szCs w:val="28"/>
              </w:rPr>
            </w:pPr>
            <w:r>
              <w:rPr>
                <w:sz w:val="28"/>
                <w:szCs w:val="28"/>
              </w:rPr>
              <w:t>10</w:t>
            </w:r>
            <w:r w:rsidRPr="006E6AC6">
              <w:rPr>
                <w:sz w:val="28"/>
                <w:szCs w:val="28"/>
              </w:rPr>
              <w:t xml:space="preserve"> %  </w:t>
            </w:r>
          </w:p>
        </w:tc>
      </w:tr>
      <w:tr w:rsidR="00331DFE" w:rsidRPr="001970EE" w:rsidTr="003B648A">
        <w:trPr>
          <w:trHeight w:val="1414"/>
        </w:trPr>
        <w:tc>
          <w:tcPr>
            <w:tcW w:w="2376" w:type="dxa"/>
            <w:tcBorders>
              <w:top w:val="single" w:sz="4" w:space="0" w:color="auto"/>
              <w:left w:val="single" w:sz="4" w:space="0" w:color="000000"/>
              <w:right w:val="nil"/>
            </w:tcBorders>
          </w:tcPr>
          <w:p w:rsidR="00331DFE" w:rsidRPr="00747A8D" w:rsidRDefault="00331DFE" w:rsidP="003B648A">
            <w:pPr>
              <w:snapToGrid w:val="0"/>
              <w:rPr>
                <w:b/>
                <w:bCs/>
                <w:sz w:val="28"/>
                <w:szCs w:val="28"/>
              </w:rPr>
            </w:pPr>
            <w:r w:rsidRPr="00747A8D">
              <w:rPr>
                <w:b/>
                <w:bCs/>
                <w:sz w:val="28"/>
                <w:szCs w:val="28"/>
              </w:rPr>
              <w:t>Главный бухгалтер</w:t>
            </w:r>
          </w:p>
        </w:tc>
        <w:tc>
          <w:tcPr>
            <w:tcW w:w="5529" w:type="dxa"/>
            <w:tcBorders>
              <w:top w:val="single" w:sz="4" w:space="0" w:color="000000"/>
              <w:left w:val="single" w:sz="4" w:space="0" w:color="000000"/>
              <w:right w:val="nil"/>
            </w:tcBorders>
            <w:vAlign w:val="center"/>
          </w:tcPr>
          <w:p w:rsidR="00331DFE" w:rsidRPr="001970EE" w:rsidRDefault="00331DFE" w:rsidP="003B648A">
            <w:pPr>
              <w:snapToGrid w:val="0"/>
              <w:rPr>
                <w:bCs/>
                <w:sz w:val="28"/>
                <w:szCs w:val="28"/>
              </w:rPr>
            </w:pPr>
            <w:r w:rsidRPr="001970EE">
              <w:rPr>
                <w:bCs/>
                <w:sz w:val="28"/>
                <w:szCs w:val="28"/>
              </w:rPr>
              <w:t>Отсутствие нарушений бюджетной и финансовой дисциплины</w:t>
            </w:r>
          </w:p>
        </w:tc>
        <w:tc>
          <w:tcPr>
            <w:tcW w:w="2409" w:type="dxa"/>
            <w:gridSpan w:val="2"/>
            <w:tcBorders>
              <w:top w:val="single" w:sz="4" w:space="0" w:color="000000"/>
              <w:left w:val="single" w:sz="4" w:space="0" w:color="000000"/>
              <w:right w:val="single" w:sz="4" w:space="0" w:color="000000"/>
            </w:tcBorders>
            <w:vAlign w:val="center"/>
          </w:tcPr>
          <w:p w:rsidR="00331DFE" w:rsidRPr="001970EE" w:rsidRDefault="00331DFE" w:rsidP="003B648A">
            <w:pPr>
              <w:snapToGrid w:val="0"/>
              <w:jc w:val="center"/>
              <w:rPr>
                <w:sz w:val="28"/>
                <w:szCs w:val="28"/>
              </w:rPr>
            </w:pPr>
            <w:r w:rsidRPr="001970EE">
              <w:rPr>
                <w:sz w:val="28"/>
                <w:szCs w:val="28"/>
              </w:rPr>
              <w:t>в зависимости от личного вклада в результаты труда</w:t>
            </w:r>
          </w:p>
        </w:tc>
      </w:tr>
      <w:tr w:rsidR="00331DFE" w:rsidTr="003B6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trHeight w:hRule="exact" w:val="1434"/>
        </w:trPr>
        <w:tc>
          <w:tcPr>
            <w:tcW w:w="2376" w:type="dxa"/>
            <w:vMerge w:val="restart"/>
            <w:shd w:val="clear" w:color="auto" w:fill="FFFFFF"/>
          </w:tcPr>
          <w:p w:rsidR="00331DFE" w:rsidRPr="008F0D19" w:rsidRDefault="00331DFE" w:rsidP="003B648A">
            <w:pPr>
              <w:rPr>
                <w:b/>
                <w:sz w:val="28"/>
                <w:szCs w:val="28"/>
              </w:rPr>
            </w:pPr>
            <w:r w:rsidRPr="008F0D19">
              <w:rPr>
                <w:b/>
                <w:sz w:val="28"/>
                <w:szCs w:val="28"/>
              </w:rPr>
              <w:t>Все работники школы</w:t>
            </w:r>
          </w:p>
        </w:tc>
        <w:tc>
          <w:tcPr>
            <w:tcW w:w="5529" w:type="dxa"/>
            <w:shd w:val="clear" w:color="auto" w:fill="FFFFFF"/>
          </w:tcPr>
          <w:p w:rsidR="00331DFE" w:rsidRPr="00EA263D" w:rsidRDefault="00331DFE" w:rsidP="003B648A">
            <w:pPr>
              <w:shd w:val="clear" w:color="auto" w:fill="FFFFFF"/>
              <w:rPr>
                <w:sz w:val="28"/>
                <w:szCs w:val="28"/>
              </w:rPr>
            </w:pPr>
            <w:r w:rsidRPr="00EA263D">
              <w:rPr>
                <w:sz w:val="28"/>
                <w:szCs w:val="28"/>
              </w:rPr>
              <w:t>В связи с юбилеем (50 и 55 или 60 (ж/м) лет)</w:t>
            </w:r>
          </w:p>
        </w:tc>
        <w:tc>
          <w:tcPr>
            <w:tcW w:w="2409" w:type="dxa"/>
            <w:gridSpan w:val="2"/>
            <w:shd w:val="clear" w:color="auto" w:fill="FFFFFF"/>
          </w:tcPr>
          <w:p w:rsidR="00331DFE" w:rsidRPr="00EA263D" w:rsidRDefault="00331DFE" w:rsidP="003B648A">
            <w:pPr>
              <w:shd w:val="clear" w:color="auto" w:fill="FFFFFF"/>
              <w:rPr>
                <w:sz w:val="28"/>
                <w:szCs w:val="28"/>
              </w:rPr>
            </w:pPr>
            <w:r w:rsidRPr="00EA263D">
              <w:rPr>
                <w:sz w:val="28"/>
                <w:szCs w:val="28"/>
              </w:rPr>
              <w:t xml:space="preserve">до </w:t>
            </w:r>
            <w:r>
              <w:rPr>
                <w:sz w:val="28"/>
                <w:szCs w:val="28"/>
              </w:rPr>
              <w:t>5</w:t>
            </w:r>
            <w:r w:rsidRPr="00EA263D">
              <w:rPr>
                <w:sz w:val="28"/>
                <w:szCs w:val="28"/>
              </w:rPr>
              <w:t>000</w:t>
            </w:r>
          </w:p>
        </w:tc>
      </w:tr>
      <w:tr w:rsidR="00331DFE" w:rsidTr="003B6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trHeight w:hRule="exact" w:val="1553"/>
        </w:trPr>
        <w:tc>
          <w:tcPr>
            <w:tcW w:w="2376" w:type="dxa"/>
            <w:vMerge/>
            <w:shd w:val="clear" w:color="auto" w:fill="FFFFFF"/>
          </w:tcPr>
          <w:p w:rsidR="00331DFE" w:rsidRPr="00EA263D" w:rsidRDefault="00331DFE" w:rsidP="003B648A">
            <w:pPr>
              <w:rPr>
                <w:sz w:val="28"/>
                <w:szCs w:val="28"/>
              </w:rPr>
            </w:pPr>
          </w:p>
        </w:tc>
        <w:tc>
          <w:tcPr>
            <w:tcW w:w="5529" w:type="dxa"/>
            <w:shd w:val="clear" w:color="auto" w:fill="FFFFFF"/>
          </w:tcPr>
          <w:p w:rsidR="00331DFE" w:rsidRPr="00EA263D" w:rsidRDefault="00331DFE" w:rsidP="003B648A">
            <w:pPr>
              <w:shd w:val="clear" w:color="auto" w:fill="FFFFFF"/>
              <w:rPr>
                <w:sz w:val="28"/>
                <w:szCs w:val="28"/>
              </w:rPr>
            </w:pPr>
            <w:r w:rsidRPr="00EA263D">
              <w:rPr>
                <w:sz w:val="28"/>
                <w:szCs w:val="28"/>
              </w:rPr>
              <w:t>В связи с наступающими праздниками: День учителя, Новый год, День защитника Отечества, Международный Женский день и др.</w:t>
            </w:r>
          </w:p>
        </w:tc>
        <w:tc>
          <w:tcPr>
            <w:tcW w:w="2409" w:type="dxa"/>
            <w:gridSpan w:val="2"/>
            <w:shd w:val="clear" w:color="auto" w:fill="FFFFFF"/>
          </w:tcPr>
          <w:p w:rsidR="00331DFE" w:rsidRPr="00EA263D" w:rsidRDefault="00331DFE" w:rsidP="003B648A">
            <w:pPr>
              <w:shd w:val="clear" w:color="auto" w:fill="FFFFFF"/>
              <w:ind w:right="151"/>
              <w:rPr>
                <w:sz w:val="28"/>
                <w:szCs w:val="28"/>
              </w:rPr>
            </w:pPr>
            <w:r w:rsidRPr="00EA263D">
              <w:rPr>
                <w:sz w:val="28"/>
                <w:szCs w:val="28"/>
              </w:rPr>
              <w:t>до 5000</w:t>
            </w:r>
          </w:p>
        </w:tc>
      </w:tr>
    </w:tbl>
    <w:p w:rsidR="00331DFE" w:rsidRDefault="00331DFE" w:rsidP="00331DFE">
      <w:pPr>
        <w:tabs>
          <w:tab w:val="left" w:pos="5960"/>
        </w:tabs>
        <w:ind w:left="600" w:hanging="360"/>
        <w:jc w:val="both"/>
        <w:rPr>
          <w:b/>
          <w:sz w:val="28"/>
          <w:szCs w:val="28"/>
        </w:rPr>
      </w:pPr>
    </w:p>
    <w:p w:rsidR="00331DFE" w:rsidRPr="00417F59" w:rsidRDefault="00331DFE" w:rsidP="00331DFE">
      <w:pPr>
        <w:tabs>
          <w:tab w:val="left" w:pos="5960"/>
        </w:tabs>
        <w:spacing w:line="360" w:lineRule="auto"/>
        <w:jc w:val="center"/>
        <w:rPr>
          <w:b/>
          <w:sz w:val="28"/>
          <w:szCs w:val="28"/>
        </w:rPr>
      </w:pPr>
      <w:r>
        <w:rPr>
          <w:b/>
          <w:sz w:val="28"/>
          <w:szCs w:val="28"/>
        </w:rPr>
        <w:t>5</w:t>
      </w:r>
      <w:r w:rsidRPr="00417F59">
        <w:rPr>
          <w:b/>
          <w:sz w:val="28"/>
          <w:szCs w:val="28"/>
        </w:rPr>
        <w:t>. Порядок расчёта выплат стимулирующего характера</w:t>
      </w:r>
    </w:p>
    <w:p w:rsidR="00331DFE" w:rsidRPr="00417F59" w:rsidRDefault="00331DFE" w:rsidP="00331DFE">
      <w:pPr>
        <w:tabs>
          <w:tab w:val="left" w:pos="5960"/>
        </w:tabs>
        <w:ind w:left="574" w:hanging="360"/>
        <w:jc w:val="both"/>
        <w:rPr>
          <w:sz w:val="28"/>
          <w:szCs w:val="28"/>
        </w:rPr>
      </w:pPr>
      <w:r>
        <w:rPr>
          <w:sz w:val="28"/>
          <w:szCs w:val="28"/>
        </w:rPr>
        <w:t>5.</w:t>
      </w:r>
      <w:r w:rsidRPr="00417F59">
        <w:rPr>
          <w:sz w:val="28"/>
          <w:szCs w:val="28"/>
        </w:rPr>
        <w:t>1. Расчёт размеров выплат каждому учителю из стимул</w:t>
      </w:r>
      <w:r>
        <w:rPr>
          <w:sz w:val="28"/>
          <w:szCs w:val="28"/>
        </w:rPr>
        <w:t>ирующей части ФОТ производится ежемесячно</w:t>
      </w:r>
      <w:r w:rsidRPr="00417F59">
        <w:rPr>
          <w:sz w:val="28"/>
          <w:szCs w:val="28"/>
        </w:rPr>
        <w:t xml:space="preserve"> (при наличии экономии фонда оплаты труда). </w:t>
      </w:r>
    </w:p>
    <w:p w:rsidR="00331DFE" w:rsidRPr="00417F59" w:rsidRDefault="00331DFE" w:rsidP="00331DFE">
      <w:pPr>
        <w:tabs>
          <w:tab w:val="left" w:pos="5960"/>
        </w:tabs>
        <w:ind w:left="540" w:hanging="540"/>
        <w:jc w:val="both"/>
        <w:rPr>
          <w:sz w:val="28"/>
          <w:szCs w:val="28"/>
        </w:rPr>
      </w:pPr>
      <w:r>
        <w:rPr>
          <w:sz w:val="28"/>
          <w:szCs w:val="28"/>
        </w:rPr>
        <w:t xml:space="preserve">   5.</w:t>
      </w:r>
      <w:r w:rsidRPr="00417F59">
        <w:rPr>
          <w:sz w:val="28"/>
          <w:szCs w:val="28"/>
        </w:rPr>
        <w:t>2. Размер стимул</w:t>
      </w:r>
      <w:r>
        <w:rPr>
          <w:sz w:val="28"/>
          <w:szCs w:val="28"/>
        </w:rPr>
        <w:t xml:space="preserve">ирующих выплат каждому учителю </w:t>
      </w:r>
      <w:r w:rsidRPr="00417F59">
        <w:rPr>
          <w:sz w:val="28"/>
          <w:szCs w:val="28"/>
        </w:rPr>
        <w:t xml:space="preserve">определяется следующим образом: </w:t>
      </w:r>
    </w:p>
    <w:p w:rsidR="00331DFE" w:rsidRPr="00417F59" w:rsidRDefault="00331DFE" w:rsidP="00331DFE">
      <w:pPr>
        <w:tabs>
          <w:tab w:val="left" w:pos="5960"/>
        </w:tabs>
        <w:ind w:left="340" w:hanging="540"/>
        <w:jc w:val="both"/>
        <w:rPr>
          <w:sz w:val="28"/>
          <w:szCs w:val="28"/>
        </w:rPr>
      </w:pPr>
      <w:r>
        <w:rPr>
          <w:sz w:val="28"/>
          <w:szCs w:val="28"/>
        </w:rPr>
        <w:t xml:space="preserve">      1.</w:t>
      </w:r>
      <w:r w:rsidRPr="00417F59">
        <w:rPr>
          <w:sz w:val="28"/>
          <w:szCs w:val="28"/>
        </w:rPr>
        <w:t xml:space="preserve"> Производится подсчёт фиксированных сумм, накопленны</w:t>
      </w:r>
      <w:r>
        <w:rPr>
          <w:sz w:val="28"/>
          <w:szCs w:val="28"/>
        </w:rPr>
        <w:t>х работником в  течение месяца</w:t>
      </w:r>
      <w:r w:rsidRPr="00417F59">
        <w:rPr>
          <w:sz w:val="28"/>
          <w:szCs w:val="28"/>
        </w:rPr>
        <w:t>.</w:t>
      </w:r>
    </w:p>
    <w:p w:rsidR="00331DFE" w:rsidRPr="00417F59" w:rsidRDefault="00331DFE" w:rsidP="00331DFE">
      <w:pPr>
        <w:tabs>
          <w:tab w:val="left" w:pos="1620"/>
        </w:tabs>
        <w:suppressAutoHyphens/>
        <w:ind w:left="340"/>
        <w:jc w:val="both"/>
        <w:rPr>
          <w:sz w:val="28"/>
          <w:szCs w:val="28"/>
        </w:rPr>
      </w:pPr>
      <w:r>
        <w:rPr>
          <w:sz w:val="28"/>
          <w:szCs w:val="28"/>
        </w:rPr>
        <w:t>2.</w:t>
      </w:r>
      <w:r w:rsidRPr="00417F59">
        <w:rPr>
          <w:sz w:val="28"/>
          <w:szCs w:val="28"/>
        </w:rPr>
        <w:t>Распределение стимулирующей части ФОТ учителям по результатам профессиональной деятельности проводится комиссией, создаваемой приказом директора школы. Решение комиссии утверждается Управляющим Советом школы.</w:t>
      </w:r>
    </w:p>
    <w:p w:rsidR="00331DFE" w:rsidRPr="00417F59" w:rsidRDefault="00331DFE" w:rsidP="00331DFE">
      <w:pPr>
        <w:tabs>
          <w:tab w:val="left" w:pos="1620"/>
        </w:tabs>
        <w:ind w:left="340" w:hanging="387"/>
        <w:jc w:val="both"/>
        <w:rPr>
          <w:sz w:val="28"/>
          <w:szCs w:val="28"/>
        </w:rPr>
      </w:pPr>
      <w:r>
        <w:rPr>
          <w:sz w:val="28"/>
          <w:szCs w:val="28"/>
        </w:rPr>
        <w:t xml:space="preserve">    3.</w:t>
      </w:r>
      <w:r w:rsidRPr="00417F59">
        <w:rPr>
          <w:sz w:val="28"/>
          <w:szCs w:val="28"/>
        </w:rPr>
        <w:t>Размер надбавки стимулирующего характера устанавливается на основании критериев для расчёта стимулирующей части фонда оплаты учителей.</w:t>
      </w:r>
    </w:p>
    <w:p w:rsidR="00331DFE" w:rsidRPr="00417F59" w:rsidRDefault="00331DFE" w:rsidP="00331DFE">
      <w:pPr>
        <w:suppressAutoHyphens/>
        <w:ind w:left="340"/>
        <w:jc w:val="both"/>
        <w:rPr>
          <w:sz w:val="28"/>
          <w:szCs w:val="28"/>
        </w:rPr>
      </w:pPr>
      <w:r>
        <w:rPr>
          <w:sz w:val="28"/>
          <w:szCs w:val="28"/>
        </w:rPr>
        <w:t>4.</w:t>
      </w:r>
      <w:r w:rsidRPr="00417F59">
        <w:rPr>
          <w:sz w:val="28"/>
          <w:szCs w:val="28"/>
        </w:rPr>
        <w:t>Руководство школы и Управляющий Совет школы оставляют за собой право при явно выраженной положительной или отрицательной динамике пересматривать вопрос об изменении размера выплат стимулирующего характера в течение года.</w:t>
      </w:r>
    </w:p>
    <w:p w:rsidR="00331DFE" w:rsidRPr="00417F59" w:rsidRDefault="00331DFE" w:rsidP="00331DFE">
      <w:pPr>
        <w:suppressAutoHyphens/>
        <w:ind w:left="340"/>
        <w:rPr>
          <w:sz w:val="28"/>
          <w:szCs w:val="28"/>
        </w:rPr>
      </w:pPr>
      <w:r>
        <w:rPr>
          <w:sz w:val="28"/>
          <w:szCs w:val="28"/>
        </w:rPr>
        <w:t xml:space="preserve"> 5.</w:t>
      </w:r>
      <w:r w:rsidRPr="00417F59">
        <w:rPr>
          <w:sz w:val="28"/>
          <w:szCs w:val="28"/>
        </w:rPr>
        <w:t xml:space="preserve">При отсутствии обеспечения стимулирующих выплат финансовыми средствами, все выплаты могут быть уменьшены, приостановлены, либо отменены на основании приказа директора школы, по согласованию в </w:t>
      </w:r>
      <w:r w:rsidRPr="00417F59">
        <w:rPr>
          <w:sz w:val="28"/>
          <w:szCs w:val="28"/>
        </w:rPr>
        <w:lastRenderedPageBreak/>
        <w:t>установленном порядке с выборным органом первичной профсоюзной организации школы или Управляющим Советом.</w:t>
      </w:r>
    </w:p>
    <w:p w:rsidR="00331DFE" w:rsidRPr="00E41D9F" w:rsidRDefault="00331DFE" w:rsidP="00331DFE">
      <w:pPr>
        <w:suppressAutoHyphens/>
        <w:autoSpaceDE w:val="0"/>
        <w:autoSpaceDN w:val="0"/>
        <w:adjustRightInd w:val="0"/>
        <w:ind w:left="340"/>
        <w:jc w:val="both"/>
        <w:rPr>
          <w:sz w:val="28"/>
          <w:szCs w:val="28"/>
        </w:rPr>
      </w:pPr>
      <w:r>
        <w:rPr>
          <w:sz w:val="28"/>
          <w:szCs w:val="28"/>
        </w:rPr>
        <w:t>6.</w:t>
      </w:r>
      <w:r w:rsidRPr="00E41D9F">
        <w:rPr>
          <w:sz w:val="28"/>
          <w:szCs w:val="28"/>
        </w:rPr>
        <w:t>Доплаты и надбавки могут быть постоянными (на учебный год), временными (на месяц, учебную четверть), разовыми (в связи с выполнением определенной работы и учетом ее  результата).</w:t>
      </w:r>
    </w:p>
    <w:p w:rsidR="00331DFE" w:rsidRPr="00EA0609" w:rsidRDefault="00331DFE" w:rsidP="00331DFE">
      <w:pPr>
        <w:pStyle w:val="aff6"/>
        <w:shd w:val="clear" w:color="auto" w:fill="FFFFFF"/>
        <w:spacing w:before="0" w:beforeAutospacing="0" w:after="0" w:afterAutospacing="0"/>
        <w:ind w:left="340"/>
        <w:rPr>
          <w:bCs/>
          <w:sz w:val="28"/>
          <w:szCs w:val="28"/>
        </w:rPr>
      </w:pPr>
      <w:r>
        <w:rPr>
          <w:bCs/>
          <w:sz w:val="28"/>
          <w:szCs w:val="28"/>
        </w:rPr>
        <w:t>7.</w:t>
      </w:r>
      <w:r w:rsidRPr="00EA0609">
        <w:rPr>
          <w:bCs/>
          <w:sz w:val="28"/>
          <w:szCs w:val="28"/>
        </w:rPr>
        <w:t>Снятие доплат и надбавок осуществляется по следующим причинам:</w:t>
      </w:r>
    </w:p>
    <w:p w:rsidR="00331DFE" w:rsidRPr="00EA0609" w:rsidRDefault="00331DFE" w:rsidP="00331DFE">
      <w:pPr>
        <w:pStyle w:val="aff6"/>
        <w:shd w:val="clear" w:color="auto" w:fill="FFFFFF"/>
        <w:spacing w:before="0" w:beforeAutospacing="0" w:after="0" w:afterAutospacing="0"/>
        <w:ind w:left="340"/>
        <w:rPr>
          <w:bCs/>
          <w:sz w:val="28"/>
          <w:szCs w:val="28"/>
        </w:rPr>
      </w:pPr>
      <w:r>
        <w:rPr>
          <w:bCs/>
          <w:sz w:val="28"/>
          <w:szCs w:val="28"/>
        </w:rPr>
        <w:t xml:space="preserve">- </w:t>
      </w:r>
      <w:r w:rsidRPr="00EA0609">
        <w:rPr>
          <w:bCs/>
          <w:sz w:val="28"/>
          <w:szCs w:val="28"/>
        </w:rPr>
        <w:t>окончание срока действия доплат или надбавок;</w:t>
      </w:r>
    </w:p>
    <w:p w:rsidR="00331DFE" w:rsidRPr="00EA0609" w:rsidRDefault="00331DFE" w:rsidP="00331DFE">
      <w:pPr>
        <w:pStyle w:val="aff6"/>
        <w:shd w:val="clear" w:color="auto" w:fill="FFFFFF"/>
        <w:spacing w:before="0" w:beforeAutospacing="0" w:after="0" w:afterAutospacing="0"/>
        <w:ind w:left="340"/>
        <w:rPr>
          <w:bCs/>
          <w:sz w:val="28"/>
          <w:szCs w:val="28"/>
        </w:rPr>
      </w:pPr>
      <w:r>
        <w:rPr>
          <w:bCs/>
          <w:sz w:val="28"/>
          <w:szCs w:val="28"/>
        </w:rPr>
        <w:t xml:space="preserve">  - </w:t>
      </w:r>
      <w:r w:rsidRPr="00EA0609">
        <w:rPr>
          <w:bCs/>
          <w:sz w:val="28"/>
          <w:szCs w:val="28"/>
        </w:rPr>
        <w:t>окончание выполнения работ, за которые были определены надбавки;</w:t>
      </w:r>
    </w:p>
    <w:p w:rsidR="00331DFE" w:rsidRPr="00EA0609" w:rsidRDefault="00331DFE" w:rsidP="00331DFE">
      <w:pPr>
        <w:pStyle w:val="aff6"/>
        <w:shd w:val="clear" w:color="auto" w:fill="FFFFFF"/>
        <w:spacing w:before="0" w:beforeAutospacing="0" w:after="0" w:afterAutospacing="0"/>
        <w:ind w:left="340"/>
        <w:rPr>
          <w:bCs/>
          <w:sz w:val="28"/>
          <w:szCs w:val="28"/>
        </w:rPr>
      </w:pPr>
      <w:r>
        <w:rPr>
          <w:bCs/>
          <w:sz w:val="28"/>
          <w:szCs w:val="28"/>
        </w:rPr>
        <w:t xml:space="preserve">- </w:t>
      </w:r>
      <w:r w:rsidRPr="00EA0609">
        <w:rPr>
          <w:bCs/>
          <w:sz w:val="28"/>
          <w:szCs w:val="28"/>
        </w:rPr>
        <w:t>длительное отсутствие работника по болезни, в связи с чем не могли быть осуществлены дополнительные работы, определенные при установлении доплат;</w:t>
      </w:r>
    </w:p>
    <w:p w:rsidR="00331DFE" w:rsidRPr="00EA0609" w:rsidRDefault="00331DFE" w:rsidP="00331DFE">
      <w:pPr>
        <w:pStyle w:val="aff6"/>
        <w:shd w:val="clear" w:color="auto" w:fill="FFFFFF"/>
        <w:spacing w:before="0" w:beforeAutospacing="0" w:after="0" w:afterAutospacing="0"/>
        <w:ind w:left="340"/>
        <w:rPr>
          <w:bCs/>
          <w:sz w:val="28"/>
          <w:szCs w:val="28"/>
        </w:rPr>
      </w:pPr>
      <w:r>
        <w:rPr>
          <w:bCs/>
          <w:sz w:val="28"/>
          <w:szCs w:val="28"/>
        </w:rPr>
        <w:t xml:space="preserve">- </w:t>
      </w:r>
      <w:r w:rsidRPr="00EA0609">
        <w:rPr>
          <w:bCs/>
          <w:sz w:val="28"/>
          <w:szCs w:val="28"/>
        </w:rPr>
        <w:t xml:space="preserve">нарушение трудовой дисциплины (опоздания, отсутствие на работе без </w:t>
      </w:r>
      <w:r>
        <w:rPr>
          <w:bCs/>
          <w:sz w:val="28"/>
          <w:szCs w:val="28"/>
        </w:rPr>
        <w:t xml:space="preserve">      </w:t>
      </w:r>
      <w:r w:rsidRPr="00EA0609">
        <w:rPr>
          <w:bCs/>
          <w:sz w:val="28"/>
          <w:szCs w:val="28"/>
        </w:rPr>
        <w:t>уважительной причины, невыполнение должностных обязанностей и приказов по школе), а также в случае обоснованных жалоб родителей на действия педагога или сотрудника школы.</w:t>
      </w:r>
    </w:p>
    <w:p w:rsidR="00331DFE" w:rsidRDefault="00331DFE" w:rsidP="00331DFE">
      <w:pPr>
        <w:suppressAutoHyphens/>
        <w:autoSpaceDE w:val="0"/>
        <w:autoSpaceDN w:val="0"/>
        <w:adjustRightInd w:val="0"/>
        <w:ind w:left="340"/>
        <w:jc w:val="both"/>
        <w:rPr>
          <w:bCs/>
          <w:sz w:val="28"/>
          <w:szCs w:val="28"/>
        </w:rPr>
      </w:pPr>
      <w:r>
        <w:rPr>
          <w:bCs/>
          <w:sz w:val="28"/>
          <w:szCs w:val="28"/>
        </w:rPr>
        <w:t>8. Стимулирующие выплаты не начисляются за периоды, не относящиеся к фактически отработанному времени:</w:t>
      </w:r>
    </w:p>
    <w:p w:rsidR="00331DFE" w:rsidRDefault="00331DFE" w:rsidP="00331DFE">
      <w:pPr>
        <w:autoSpaceDE w:val="0"/>
        <w:autoSpaceDN w:val="0"/>
        <w:adjustRightInd w:val="0"/>
        <w:ind w:left="340"/>
        <w:jc w:val="both"/>
        <w:rPr>
          <w:bCs/>
          <w:sz w:val="28"/>
          <w:szCs w:val="28"/>
        </w:rPr>
      </w:pPr>
      <w:r>
        <w:rPr>
          <w:bCs/>
          <w:sz w:val="28"/>
          <w:szCs w:val="28"/>
        </w:rPr>
        <w:t>– отпусков без сохранения заработной платы</w:t>
      </w:r>
    </w:p>
    <w:p w:rsidR="00331DFE" w:rsidRDefault="00331DFE" w:rsidP="00331DFE">
      <w:pPr>
        <w:autoSpaceDE w:val="0"/>
        <w:autoSpaceDN w:val="0"/>
        <w:adjustRightInd w:val="0"/>
        <w:ind w:left="340"/>
        <w:jc w:val="both"/>
        <w:rPr>
          <w:bCs/>
          <w:sz w:val="28"/>
          <w:szCs w:val="28"/>
        </w:rPr>
      </w:pPr>
      <w:r>
        <w:rPr>
          <w:bCs/>
          <w:sz w:val="28"/>
          <w:szCs w:val="28"/>
        </w:rPr>
        <w:t>- очередных и учебных отпусков</w:t>
      </w:r>
    </w:p>
    <w:p w:rsidR="00331DFE" w:rsidRDefault="00331DFE" w:rsidP="00331DFE">
      <w:pPr>
        <w:autoSpaceDE w:val="0"/>
        <w:autoSpaceDN w:val="0"/>
        <w:adjustRightInd w:val="0"/>
        <w:ind w:left="340"/>
        <w:jc w:val="both"/>
        <w:rPr>
          <w:bCs/>
          <w:sz w:val="28"/>
          <w:szCs w:val="28"/>
        </w:rPr>
      </w:pPr>
      <w:r>
        <w:rPr>
          <w:bCs/>
          <w:sz w:val="28"/>
          <w:szCs w:val="28"/>
        </w:rPr>
        <w:t>– повышение квалификации</w:t>
      </w:r>
    </w:p>
    <w:p w:rsidR="00331DFE" w:rsidRDefault="00331DFE" w:rsidP="00331DFE">
      <w:pPr>
        <w:suppressAutoHyphens/>
        <w:autoSpaceDE w:val="0"/>
        <w:autoSpaceDN w:val="0"/>
        <w:adjustRightInd w:val="0"/>
        <w:ind w:left="340"/>
        <w:jc w:val="both"/>
        <w:rPr>
          <w:bCs/>
          <w:sz w:val="28"/>
          <w:szCs w:val="28"/>
        </w:rPr>
      </w:pPr>
      <w:r>
        <w:rPr>
          <w:bCs/>
          <w:sz w:val="28"/>
          <w:szCs w:val="28"/>
        </w:rPr>
        <w:t>9. Работникам, проработавшим неполный период, за который производится выплата стимулирующих доплат, и прекративший трудовой договор в связи с переходом на другую работу в образовательное учреждение, выходом на пенсию, увольнением в связи с ликвидацией учреждения, сокращением штата и по другим уважительным причинам, выплата доплат производится из расчётов времени, фактически отработанного в данном периоде.</w:t>
      </w:r>
    </w:p>
    <w:p w:rsidR="00331DFE" w:rsidRPr="007E2E6A" w:rsidRDefault="00331DFE" w:rsidP="00331DFE">
      <w:pPr>
        <w:suppressAutoHyphens/>
        <w:autoSpaceDE w:val="0"/>
        <w:autoSpaceDN w:val="0"/>
        <w:adjustRightInd w:val="0"/>
        <w:ind w:left="340"/>
        <w:jc w:val="both"/>
        <w:rPr>
          <w:bCs/>
          <w:sz w:val="28"/>
          <w:szCs w:val="28"/>
        </w:rPr>
      </w:pPr>
    </w:p>
    <w:p w:rsidR="00331DFE" w:rsidRPr="00FC1264" w:rsidRDefault="00331DFE" w:rsidP="00331DFE">
      <w:pPr>
        <w:pStyle w:val="af9"/>
        <w:widowControl w:val="0"/>
        <w:numPr>
          <w:ilvl w:val="0"/>
          <w:numId w:val="39"/>
        </w:numPr>
        <w:autoSpaceDE w:val="0"/>
        <w:jc w:val="center"/>
        <w:rPr>
          <w:b/>
          <w:bCs/>
          <w:spacing w:val="-4"/>
          <w:sz w:val="28"/>
          <w:szCs w:val="28"/>
        </w:rPr>
      </w:pPr>
      <w:r>
        <w:rPr>
          <w:b/>
          <w:bCs/>
          <w:spacing w:val="-4"/>
          <w:sz w:val="28"/>
          <w:szCs w:val="28"/>
        </w:rPr>
        <w:t>Премирование работников образовательной организации</w:t>
      </w:r>
    </w:p>
    <w:p w:rsidR="00331DFE" w:rsidRPr="00FC1264" w:rsidRDefault="00331DFE" w:rsidP="00331DFE">
      <w:pPr>
        <w:pStyle w:val="af9"/>
        <w:shd w:val="clear" w:color="auto" w:fill="FFFFFF"/>
        <w:spacing w:line="322" w:lineRule="exact"/>
        <w:ind w:left="397" w:right="24"/>
        <w:jc w:val="both"/>
        <w:rPr>
          <w:sz w:val="28"/>
          <w:szCs w:val="28"/>
        </w:rPr>
      </w:pPr>
      <w:r>
        <w:rPr>
          <w:sz w:val="28"/>
          <w:szCs w:val="28"/>
        </w:rPr>
        <w:t>6.1.</w:t>
      </w:r>
      <w:r w:rsidRPr="00FC1264">
        <w:rPr>
          <w:sz w:val="28"/>
          <w:szCs w:val="28"/>
        </w:rPr>
        <w:t>Премирование работников производится в целях повышения материальной заинтересованности в достижении высоких результатов в работе и высокого качества труда.</w:t>
      </w:r>
    </w:p>
    <w:p w:rsidR="00331DFE" w:rsidRPr="00FC1264" w:rsidRDefault="00331DFE" w:rsidP="00331DFE">
      <w:pPr>
        <w:pStyle w:val="af9"/>
        <w:shd w:val="clear" w:color="auto" w:fill="FFFFFF"/>
        <w:spacing w:line="322" w:lineRule="exact"/>
        <w:ind w:left="397" w:right="38"/>
        <w:jc w:val="both"/>
        <w:rPr>
          <w:sz w:val="28"/>
          <w:szCs w:val="28"/>
        </w:rPr>
      </w:pPr>
      <w:r>
        <w:rPr>
          <w:sz w:val="28"/>
          <w:szCs w:val="28"/>
        </w:rPr>
        <w:t>6.2.</w:t>
      </w:r>
      <w:r w:rsidRPr="00FC1264">
        <w:rPr>
          <w:sz w:val="28"/>
          <w:szCs w:val="28"/>
        </w:rPr>
        <w:t>Премирование работников производится по итогам работы за месяц, квартал, год</w:t>
      </w:r>
      <w:r>
        <w:rPr>
          <w:sz w:val="28"/>
          <w:szCs w:val="28"/>
        </w:rPr>
        <w:t xml:space="preserve"> </w:t>
      </w:r>
      <w:r w:rsidRPr="00FC1264">
        <w:rPr>
          <w:sz w:val="28"/>
          <w:szCs w:val="28"/>
        </w:rPr>
        <w:t>при наличии экономии фонда оплаты труда.</w:t>
      </w:r>
    </w:p>
    <w:p w:rsidR="00331DFE" w:rsidRPr="00FC1264" w:rsidRDefault="00331DFE" w:rsidP="00331DFE">
      <w:pPr>
        <w:pStyle w:val="af9"/>
        <w:shd w:val="clear" w:color="auto" w:fill="FFFFFF"/>
        <w:spacing w:line="322" w:lineRule="exact"/>
        <w:ind w:left="397" w:right="34"/>
        <w:jc w:val="both"/>
        <w:rPr>
          <w:sz w:val="28"/>
          <w:szCs w:val="28"/>
        </w:rPr>
      </w:pPr>
      <w:r>
        <w:rPr>
          <w:sz w:val="28"/>
          <w:szCs w:val="28"/>
        </w:rPr>
        <w:t>6.3.</w:t>
      </w:r>
      <w:r w:rsidRPr="00FC1264">
        <w:rPr>
          <w:sz w:val="28"/>
          <w:szCs w:val="28"/>
        </w:rPr>
        <w:t>Предложение о размере премирования работников образовательного</w:t>
      </w:r>
    </w:p>
    <w:p w:rsidR="00331DFE" w:rsidRPr="00FC1264" w:rsidRDefault="00331DFE" w:rsidP="00331DFE">
      <w:pPr>
        <w:pStyle w:val="af9"/>
        <w:shd w:val="clear" w:color="auto" w:fill="FFFFFF"/>
        <w:spacing w:line="322" w:lineRule="exact"/>
        <w:ind w:left="397" w:right="43"/>
        <w:jc w:val="both"/>
        <w:rPr>
          <w:sz w:val="28"/>
          <w:szCs w:val="28"/>
        </w:rPr>
      </w:pPr>
      <w:r w:rsidRPr="00FC1264">
        <w:rPr>
          <w:sz w:val="28"/>
          <w:szCs w:val="28"/>
        </w:rPr>
        <w:t>учреждения, включая заместителей директора и главного бухгалтера, вносят:</w:t>
      </w:r>
    </w:p>
    <w:p w:rsidR="00331DFE" w:rsidRPr="00FC1264" w:rsidRDefault="00331DFE" w:rsidP="00331DFE">
      <w:pPr>
        <w:pStyle w:val="af9"/>
        <w:shd w:val="clear" w:color="auto" w:fill="FFFFFF"/>
        <w:spacing w:line="322" w:lineRule="exact"/>
        <w:ind w:left="397" w:right="29"/>
        <w:jc w:val="both"/>
        <w:rPr>
          <w:sz w:val="28"/>
          <w:szCs w:val="28"/>
        </w:rPr>
      </w:pPr>
      <w:r w:rsidRPr="00FC1264">
        <w:rPr>
          <w:sz w:val="28"/>
          <w:szCs w:val="28"/>
        </w:rPr>
        <w:t>руководитель    школы,    выборный    профсоюзный    орган.    Окончательное</w:t>
      </w:r>
      <w:r>
        <w:rPr>
          <w:sz w:val="28"/>
          <w:szCs w:val="28"/>
        </w:rPr>
        <w:t xml:space="preserve"> </w:t>
      </w:r>
      <w:r w:rsidRPr="00FC1264">
        <w:rPr>
          <w:sz w:val="28"/>
          <w:szCs w:val="28"/>
        </w:rPr>
        <w:t>решение о размере премирования принимает директор, оформляет приказом.</w:t>
      </w:r>
    </w:p>
    <w:p w:rsidR="00331DFE" w:rsidRPr="00FC1264" w:rsidRDefault="00331DFE" w:rsidP="00331DFE">
      <w:pPr>
        <w:pStyle w:val="af9"/>
        <w:shd w:val="clear" w:color="auto" w:fill="FFFFFF"/>
        <w:spacing w:line="322" w:lineRule="exact"/>
        <w:ind w:left="397" w:right="24"/>
        <w:jc w:val="both"/>
        <w:rPr>
          <w:sz w:val="28"/>
          <w:szCs w:val="28"/>
        </w:rPr>
      </w:pPr>
      <w:r>
        <w:rPr>
          <w:sz w:val="28"/>
          <w:szCs w:val="28"/>
        </w:rPr>
        <w:t>6.4.</w:t>
      </w:r>
      <w:r w:rsidRPr="00FC1264">
        <w:rPr>
          <w:sz w:val="28"/>
          <w:szCs w:val="28"/>
        </w:rPr>
        <w:t>Допускается   выплата  разовых   премий   в   связи   с   юбилейными   и</w:t>
      </w:r>
    </w:p>
    <w:p w:rsidR="00331DFE" w:rsidRPr="00FC1264" w:rsidRDefault="00331DFE" w:rsidP="00331DFE">
      <w:pPr>
        <w:shd w:val="clear" w:color="auto" w:fill="FFFFFF"/>
        <w:spacing w:line="322" w:lineRule="exact"/>
        <w:ind w:left="397"/>
        <w:jc w:val="both"/>
        <w:rPr>
          <w:sz w:val="28"/>
          <w:szCs w:val="28"/>
        </w:rPr>
      </w:pPr>
      <w:r w:rsidRPr="00FC1264">
        <w:rPr>
          <w:sz w:val="28"/>
          <w:szCs w:val="28"/>
        </w:rPr>
        <w:t>праздничными датами при наличии экономии фонда оплаты труда.</w:t>
      </w:r>
    </w:p>
    <w:p w:rsidR="00331DFE" w:rsidRPr="00FC1264" w:rsidRDefault="00331DFE" w:rsidP="00331DFE">
      <w:pPr>
        <w:shd w:val="clear" w:color="auto" w:fill="FFFFFF"/>
        <w:spacing w:line="322" w:lineRule="exact"/>
        <w:ind w:left="360" w:right="34"/>
        <w:jc w:val="both"/>
        <w:rPr>
          <w:sz w:val="28"/>
          <w:szCs w:val="28"/>
        </w:rPr>
      </w:pPr>
      <w:r>
        <w:rPr>
          <w:sz w:val="28"/>
          <w:szCs w:val="28"/>
        </w:rPr>
        <w:t>6.5.</w:t>
      </w:r>
      <w:r w:rsidRPr="00FC1264">
        <w:rPr>
          <w:sz w:val="28"/>
          <w:szCs w:val="28"/>
        </w:rPr>
        <w:t>Приказ о премировании доводится до сведения каждого работника, указанного в приказе.</w:t>
      </w:r>
    </w:p>
    <w:p w:rsidR="00331DFE" w:rsidRPr="00FC1264" w:rsidRDefault="00331DFE" w:rsidP="00331DFE">
      <w:pPr>
        <w:shd w:val="clear" w:color="auto" w:fill="FFFFFF"/>
        <w:spacing w:line="322" w:lineRule="exact"/>
        <w:ind w:left="360"/>
        <w:jc w:val="both"/>
        <w:rPr>
          <w:sz w:val="28"/>
          <w:szCs w:val="28"/>
        </w:rPr>
      </w:pPr>
      <w:r>
        <w:rPr>
          <w:sz w:val="28"/>
          <w:szCs w:val="28"/>
        </w:rPr>
        <w:t>6.7.</w:t>
      </w:r>
      <w:r w:rsidRPr="00FC1264">
        <w:rPr>
          <w:sz w:val="28"/>
          <w:szCs w:val="28"/>
        </w:rPr>
        <w:t>Премию, доплату или надбавку начисляют за фактически отработанное время и результативность.</w:t>
      </w:r>
    </w:p>
    <w:p w:rsidR="00331DFE" w:rsidRPr="009F7590" w:rsidRDefault="00331DFE" w:rsidP="00331DFE">
      <w:pPr>
        <w:shd w:val="clear" w:color="auto" w:fill="FFFFFF"/>
        <w:spacing w:line="322" w:lineRule="exact"/>
        <w:ind w:left="360" w:right="34"/>
        <w:jc w:val="both"/>
        <w:rPr>
          <w:sz w:val="28"/>
          <w:szCs w:val="28"/>
        </w:rPr>
      </w:pPr>
      <w:r>
        <w:rPr>
          <w:sz w:val="28"/>
          <w:szCs w:val="28"/>
        </w:rPr>
        <w:t>6.8.</w:t>
      </w:r>
      <w:r w:rsidRPr="009F7590">
        <w:rPr>
          <w:sz w:val="28"/>
          <w:szCs w:val="28"/>
        </w:rPr>
        <w:t>Премирование работника не производится при наличии у него дисциплинарного взыскания.</w:t>
      </w:r>
    </w:p>
    <w:p w:rsidR="00331DFE" w:rsidRDefault="00331DFE" w:rsidP="00331DFE">
      <w:pPr>
        <w:autoSpaceDE w:val="0"/>
        <w:autoSpaceDN w:val="0"/>
        <w:adjustRightInd w:val="0"/>
        <w:jc w:val="right"/>
        <w:rPr>
          <w:b/>
          <w:bCs/>
          <w:color w:val="000000"/>
        </w:rPr>
      </w:pPr>
    </w:p>
    <w:p w:rsidR="00331DFE" w:rsidRDefault="00424A3A" w:rsidP="00424A3A">
      <w:pPr>
        <w:rPr>
          <w:b/>
          <w:bCs/>
          <w:color w:val="000000"/>
        </w:rPr>
      </w:pPr>
      <w:r>
        <w:rPr>
          <w:b/>
          <w:bCs/>
          <w:color w:val="000000"/>
        </w:rPr>
        <w:t xml:space="preserve">                                                                                                                                                </w:t>
      </w:r>
      <w:r w:rsidR="00331DFE">
        <w:rPr>
          <w:b/>
          <w:bCs/>
          <w:color w:val="000000"/>
        </w:rPr>
        <w:t>Приложение 6</w:t>
      </w:r>
    </w:p>
    <w:p w:rsidR="00331DFE" w:rsidRDefault="00331DFE" w:rsidP="00331DFE">
      <w:pPr>
        <w:autoSpaceDE w:val="0"/>
        <w:autoSpaceDN w:val="0"/>
        <w:adjustRightInd w:val="0"/>
        <w:jc w:val="right"/>
        <w:rPr>
          <w:b/>
          <w:bCs/>
          <w:color w:val="000000"/>
        </w:rPr>
      </w:pPr>
      <w:r>
        <w:rPr>
          <w:b/>
          <w:bCs/>
          <w:color w:val="000000"/>
        </w:rPr>
        <w:t>к положению об оплате труда</w:t>
      </w:r>
    </w:p>
    <w:p w:rsidR="00331DFE" w:rsidRDefault="00331DFE" w:rsidP="00331DFE">
      <w:pPr>
        <w:autoSpaceDE w:val="0"/>
        <w:autoSpaceDN w:val="0"/>
        <w:adjustRightInd w:val="0"/>
        <w:jc w:val="right"/>
        <w:rPr>
          <w:b/>
          <w:bCs/>
          <w:color w:val="000000"/>
        </w:rPr>
      </w:pPr>
      <w:r>
        <w:rPr>
          <w:b/>
          <w:bCs/>
          <w:color w:val="000000"/>
        </w:rPr>
        <w:t>работников МБОУ «Моховская</w:t>
      </w:r>
    </w:p>
    <w:p w:rsidR="00331DFE" w:rsidRDefault="00331DFE" w:rsidP="00331DFE">
      <w:pPr>
        <w:autoSpaceDE w:val="0"/>
        <w:autoSpaceDN w:val="0"/>
        <w:adjustRightInd w:val="0"/>
        <w:jc w:val="right"/>
        <w:rPr>
          <w:b/>
          <w:bCs/>
          <w:color w:val="000000"/>
        </w:rPr>
      </w:pPr>
      <w:r>
        <w:rPr>
          <w:b/>
          <w:bCs/>
          <w:color w:val="000000"/>
        </w:rPr>
        <w:t>средняя общеобразовательная школа»</w:t>
      </w:r>
    </w:p>
    <w:p w:rsidR="00331DFE" w:rsidRDefault="00331DFE" w:rsidP="00331DFE">
      <w:pPr>
        <w:autoSpaceDE w:val="0"/>
        <w:autoSpaceDN w:val="0"/>
        <w:adjustRightInd w:val="0"/>
        <w:jc w:val="right"/>
        <w:rPr>
          <w:b/>
          <w:bCs/>
          <w:color w:val="000000"/>
        </w:rPr>
      </w:pPr>
      <w:r>
        <w:rPr>
          <w:b/>
          <w:bCs/>
          <w:color w:val="000000"/>
        </w:rPr>
        <w:t xml:space="preserve"> Залегощенского района</w:t>
      </w:r>
    </w:p>
    <w:p w:rsidR="00331DFE" w:rsidRDefault="00331DFE" w:rsidP="00331DFE">
      <w:pPr>
        <w:autoSpaceDE w:val="0"/>
        <w:autoSpaceDN w:val="0"/>
        <w:adjustRightInd w:val="0"/>
        <w:jc w:val="right"/>
        <w:rPr>
          <w:b/>
          <w:bCs/>
          <w:color w:val="000000"/>
        </w:rPr>
      </w:pPr>
      <w:r>
        <w:rPr>
          <w:b/>
          <w:bCs/>
          <w:color w:val="000000"/>
        </w:rPr>
        <w:t>Орловской области</w:t>
      </w:r>
    </w:p>
    <w:p w:rsidR="00331DFE" w:rsidRDefault="00331DFE" w:rsidP="00331DFE">
      <w:pPr>
        <w:autoSpaceDE w:val="0"/>
        <w:autoSpaceDN w:val="0"/>
        <w:adjustRightInd w:val="0"/>
        <w:rPr>
          <w:b/>
          <w:bCs/>
          <w:color w:val="000000"/>
        </w:rPr>
      </w:pPr>
    </w:p>
    <w:p w:rsidR="00331DFE" w:rsidRDefault="00331DFE" w:rsidP="00331DFE">
      <w:pPr>
        <w:widowControl w:val="0"/>
        <w:autoSpaceDE w:val="0"/>
        <w:jc w:val="center"/>
        <w:rPr>
          <w:b/>
          <w:bCs/>
          <w:sz w:val="28"/>
          <w:szCs w:val="28"/>
        </w:rPr>
      </w:pPr>
      <w:r w:rsidRPr="009F7590">
        <w:rPr>
          <w:b/>
          <w:bCs/>
          <w:sz w:val="28"/>
          <w:szCs w:val="28"/>
        </w:rPr>
        <w:t xml:space="preserve">Перечень оснований предоставления материальной помощи </w:t>
      </w:r>
    </w:p>
    <w:p w:rsidR="00331DFE" w:rsidRDefault="00331DFE" w:rsidP="00331DFE">
      <w:pPr>
        <w:widowControl w:val="0"/>
        <w:autoSpaceDE w:val="0"/>
        <w:jc w:val="center"/>
        <w:rPr>
          <w:b/>
          <w:bCs/>
          <w:sz w:val="28"/>
          <w:szCs w:val="28"/>
        </w:rPr>
      </w:pPr>
      <w:r w:rsidRPr="009F7590">
        <w:rPr>
          <w:b/>
          <w:bCs/>
          <w:sz w:val="28"/>
          <w:szCs w:val="28"/>
        </w:rPr>
        <w:t>работникам и её размеры</w:t>
      </w:r>
    </w:p>
    <w:p w:rsidR="00331DFE" w:rsidRDefault="00331DFE" w:rsidP="00331DFE">
      <w:pPr>
        <w:widowControl w:val="0"/>
        <w:autoSpaceDE w:val="0"/>
        <w:jc w:val="center"/>
        <w:rPr>
          <w:b/>
          <w:bCs/>
          <w:sz w:val="28"/>
          <w:szCs w:val="28"/>
        </w:rPr>
      </w:pPr>
    </w:p>
    <w:p w:rsidR="00331DFE" w:rsidRPr="000F7465" w:rsidRDefault="00331DFE" w:rsidP="00331DFE">
      <w:pPr>
        <w:shd w:val="clear" w:color="auto" w:fill="FFFFFF"/>
        <w:jc w:val="both"/>
        <w:rPr>
          <w:rFonts w:asciiTheme="majorBidi" w:hAnsiTheme="majorBidi" w:cstheme="majorBidi"/>
          <w:b/>
          <w:bCs/>
          <w:color w:val="000000"/>
          <w:sz w:val="28"/>
          <w:szCs w:val="28"/>
        </w:rPr>
      </w:pPr>
      <w:r w:rsidRPr="000F7465">
        <w:rPr>
          <w:rFonts w:asciiTheme="majorBidi" w:hAnsiTheme="majorBidi" w:cstheme="majorBidi"/>
          <w:b/>
          <w:bCs/>
          <w:color w:val="000000"/>
          <w:sz w:val="28"/>
          <w:szCs w:val="28"/>
        </w:rPr>
        <w:t>1.Общие положения</w:t>
      </w:r>
    </w:p>
    <w:p w:rsidR="00331DFE" w:rsidRPr="00D2294C" w:rsidRDefault="00331DFE" w:rsidP="00331DFE">
      <w:pPr>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1.1.</w:t>
      </w:r>
      <w:r w:rsidRPr="000F7465">
        <w:rPr>
          <w:rFonts w:asciiTheme="majorBidi" w:hAnsiTheme="majorBidi" w:cstheme="majorBidi"/>
          <w:color w:val="000000"/>
          <w:sz w:val="28"/>
          <w:szCs w:val="28"/>
        </w:rPr>
        <w:t xml:space="preserve"> </w:t>
      </w:r>
      <w:r w:rsidRPr="00D2294C">
        <w:rPr>
          <w:rFonts w:asciiTheme="majorBidi" w:hAnsiTheme="majorBidi" w:cstheme="majorBidi"/>
          <w:color w:val="000000"/>
          <w:sz w:val="28"/>
          <w:szCs w:val="28"/>
        </w:rPr>
        <w:t>Материальная помощь может предоставляться единовременно или несколько раз в</w:t>
      </w:r>
      <w:r>
        <w:rPr>
          <w:rFonts w:asciiTheme="majorBidi" w:hAnsiTheme="majorBidi" w:cstheme="majorBidi"/>
          <w:color w:val="000000"/>
          <w:sz w:val="28"/>
          <w:szCs w:val="28"/>
        </w:rPr>
        <w:t xml:space="preserve"> течение календарного года,</w:t>
      </w:r>
      <w:r w:rsidRPr="000F7465">
        <w:rPr>
          <w:rFonts w:asciiTheme="majorBidi" w:hAnsiTheme="majorBidi" w:cstheme="majorBidi"/>
          <w:color w:val="000000"/>
          <w:sz w:val="28"/>
          <w:szCs w:val="28"/>
        </w:rPr>
        <w:t xml:space="preserve"> работникам, занимающим</w:t>
      </w:r>
      <w:r>
        <w:rPr>
          <w:rFonts w:asciiTheme="majorBidi" w:hAnsiTheme="majorBidi" w:cstheme="majorBidi"/>
          <w:color w:val="000000"/>
          <w:sz w:val="28"/>
          <w:szCs w:val="28"/>
        </w:rPr>
        <w:t xml:space="preserve"> </w:t>
      </w:r>
      <w:r w:rsidRPr="00BE4E24">
        <w:rPr>
          <w:rFonts w:asciiTheme="majorBidi" w:hAnsiTheme="majorBidi" w:cstheme="majorBidi"/>
          <w:color w:val="000000"/>
          <w:sz w:val="28"/>
          <w:szCs w:val="28"/>
        </w:rPr>
        <w:t>должности в соответствии со штатным расписанием.</w:t>
      </w:r>
    </w:p>
    <w:p w:rsidR="00331DFE" w:rsidRPr="00A01B62" w:rsidRDefault="00331DFE" w:rsidP="00331DFE">
      <w:pPr>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1.2.</w:t>
      </w:r>
      <w:r w:rsidRPr="00A01B62">
        <w:rPr>
          <w:rFonts w:asciiTheme="majorBidi" w:hAnsiTheme="majorBidi" w:cstheme="majorBidi"/>
          <w:color w:val="000000"/>
          <w:sz w:val="28"/>
          <w:szCs w:val="28"/>
        </w:rPr>
        <w:t>Материальная помощь не носит производственный характер, не является</w:t>
      </w:r>
    </w:p>
    <w:p w:rsidR="00331DFE" w:rsidRPr="00D2294C" w:rsidRDefault="00331DFE" w:rsidP="00331DFE">
      <w:pPr>
        <w:shd w:val="clear" w:color="auto" w:fill="FFFFFF"/>
        <w:jc w:val="both"/>
        <w:rPr>
          <w:rFonts w:asciiTheme="majorBidi" w:hAnsiTheme="majorBidi" w:cstheme="majorBidi"/>
          <w:color w:val="000000"/>
          <w:sz w:val="28"/>
          <w:szCs w:val="28"/>
        </w:rPr>
      </w:pPr>
      <w:r w:rsidRPr="00A01B62">
        <w:rPr>
          <w:rFonts w:asciiTheme="majorBidi" w:hAnsiTheme="majorBidi" w:cstheme="majorBidi"/>
          <w:color w:val="000000"/>
          <w:sz w:val="28"/>
          <w:szCs w:val="28"/>
        </w:rPr>
        <w:t>вознаграждением за труд и не относится к выплатам стимулирующего и компенсационного</w:t>
      </w:r>
      <w:r>
        <w:rPr>
          <w:rFonts w:asciiTheme="majorBidi" w:hAnsiTheme="majorBidi" w:cstheme="majorBidi"/>
          <w:color w:val="000000"/>
          <w:sz w:val="28"/>
          <w:szCs w:val="28"/>
        </w:rPr>
        <w:t xml:space="preserve"> </w:t>
      </w:r>
      <w:r w:rsidRPr="00A01B62">
        <w:rPr>
          <w:rFonts w:asciiTheme="majorBidi" w:hAnsiTheme="majorBidi" w:cstheme="majorBidi"/>
          <w:color w:val="000000"/>
          <w:sz w:val="28"/>
          <w:szCs w:val="28"/>
        </w:rPr>
        <w:t>характера.</w:t>
      </w:r>
    </w:p>
    <w:p w:rsidR="00331DFE" w:rsidRPr="00A01B62" w:rsidRDefault="00331DFE" w:rsidP="00331DFE">
      <w:pPr>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1.3</w:t>
      </w:r>
      <w:r w:rsidRPr="00D2294C">
        <w:rPr>
          <w:rFonts w:asciiTheme="majorBidi" w:hAnsiTheme="majorBidi" w:cstheme="majorBidi"/>
          <w:color w:val="000000"/>
          <w:sz w:val="28"/>
          <w:szCs w:val="28"/>
        </w:rPr>
        <w:t>.</w:t>
      </w:r>
      <w:r w:rsidRPr="00A01B62">
        <w:rPr>
          <w:rFonts w:asciiTheme="majorBidi" w:hAnsiTheme="majorBidi" w:cstheme="majorBidi"/>
          <w:color w:val="000000"/>
          <w:sz w:val="28"/>
          <w:szCs w:val="28"/>
        </w:rPr>
        <w:t xml:space="preserve">Оказание материальной помощи работникам </w:t>
      </w:r>
      <w:r w:rsidRPr="00D2294C">
        <w:rPr>
          <w:rFonts w:asciiTheme="majorBidi" w:hAnsiTheme="majorBidi" w:cstheme="majorBidi"/>
          <w:color w:val="000000"/>
          <w:sz w:val="28"/>
          <w:szCs w:val="28"/>
        </w:rPr>
        <w:t xml:space="preserve">образовательной организации </w:t>
      </w:r>
      <w:r w:rsidRPr="00A01B62">
        <w:rPr>
          <w:rFonts w:asciiTheme="majorBidi" w:hAnsiTheme="majorBidi" w:cstheme="majorBidi"/>
          <w:color w:val="000000"/>
          <w:sz w:val="28"/>
          <w:szCs w:val="28"/>
        </w:rPr>
        <w:t xml:space="preserve"> есть право, а не обязанность</w:t>
      </w:r>
      <w:r w:rsidRPr="00D2294C">
        <w:rPr>
          <w:rFonts w:asciiTheme="majorBidi" w:hAnsiTheme="majorBidi" w:cstheme="majorBidi"/>
          <w:color w:val="000000"/>
          <w:sz w:val="28"/>
          <w:szCs w:val="28"/>
        </w:rPr>
        <w:t xml:space="preserve"> </w:t>
      </w:r>
      <w:r w:rsidRPr="00A01B62">
        <w:rPr>
          <w:rFonts w:asciiTheme="majorBidi" w:hAnsiTheme="majorBidi" w:cstheme="majorBidi"/>
          <w:color w:val="000000"/>
          <w:sz w:val="28"/>
          <w:szCs w:val="28"/>
        </w:rPr>
        <w:t xml:space="preserve">администрации и зависит от финансового состояния </w:t>
      </w:r>
      <w:r w:rsidRPr="00D2294C">
        <w:rPr>
          <w:rFonts w:asciiTheme="majorBidi" w:hAnsiTheme="majorBidi" w:cstheme="majorBidi"/>
          <w:color w:val="000000"/>
          <w:sz w:val="28"/>
          <w:szCs w:val="28"/>
        </w:rPr>
        <w:t>ОО</w:t>
      </w:r>
      <w:r w:rsidRPr="00A01B62">
        <w:rPr>
          <w:rFonts w:asciiTheme="majorBidi" w:hAnsiTheme="majorBidi" w:cstheme="majorBidi"/>
          <w:color w:val="000000"/>
          <w:sz w:val="28"/>
          <w:szCs w:val="28"/>
        </w:rPr>
        <w:t xml:space="preserve"> и прочих факторов,</w:t>
      </w:r>
      <w:r>
        <w:rPr>
          <w:rFonts w:asciiTheme="majorBidi" w:hAnsiTheme="majorBidi" w:cstheme="majorBidi"/>
          <w:color w:val="000000"/>
          <w:sz w:val="28"/>
          <w:szCs w:val="28"/>
        </w:rPr>
        <w:t xml:space="preserve"> </w:t>
      </w:r>
      <w:r w:rsidRPr="00D2294C">
        <w:rPr>
          <w:rFonts w:asciiTheme="majorBidi" w:hAnsiTheme="majorBidi" w:cstheme="majorBidi"/>
          <w:color w:val="000000"/>
          <w:sz w:val="28"/>
          <w:szCs w:val="28"/>
        </w:rPr>
        <w:t xml:space="preserve">которые </w:t>
      </w:r>
      <w:r w:rsidRPr="00A01B62">
        <w:rPr>
          <w:rFonts w:asciiTheme="majorBidi" w:hAnsiTheme="majorBidi" w:cstheme="majorBidi"/>
          <w:color w:val="000000"/>
          <w:sz w:val="28"/>
          <w:szCs w:val="28"/>
        </w:rPr>
        <w:t>могу</w:t>
      </w:r>
      <w:r w:rsidRPr="00D2294C">
        <w:rPr>
          <w:rFonts w:asciiTheme="majorBidi" w:hAnsiTheme="majorBidi" w:cstheme="majorBidi"/>
          <w:color w:val="000000"/>
          <w:sz w:val="28"/>
          <w:szCs w:val="28"/>
        </w:rPr>
        <w:t>т</w:t>
      </w:r>
      <w:r w:rsidRPr="00A01B62">
        <w:rPr>
          <w:rFonts w:asciiTheme="majorBidi" w:hAnsiTheme="majorBidi" w:cstheme="majorBidi"/>
          <w:color w:val="000000"/>
          <w:sz w:val="28"/>
          <w:szCs w:val="28"/>
        </w:rPr>
        <w:t xml:space="preserve"> оказывать влияние на сам факт и размер материальной помощи.</w:t>
      </w:r>
    </w:p>
    <w:p w:rsidR="00331DFE" w:rsidRPr="00BE4E24" w:rsidRDefault="00331DFE" w:rsidP="00331DFE">
      <w:pPr>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1.4. </w:t>
      </w:r>
      <w:r w:rsidRPr="00BE4E24">
        <w:rPr>
          <w:rFonts w:asciiTheme="majorBidi" w:hAnsiTheme="majorBidi" w:cstheme="majorBidi"/>
          <w:color w:val="000000"/>
          <w:sz w:val="28"/>
          <w:szCs w:val="28"/>
        </w:rPr>
        <w:t>Для оказания материальной помощи могут использоваться средства</w:t>
      </w:r>
    </w:p>
    <w:p w:rsidR="00331DFE" w:rsidRPr="00BE4E24" w:rsidRDefault="00331DFE" w:rsidP="00331DFE">
      <w:pPr>
        <w:shd w:val="clear" w:color="auto" w:fill="FFFFFF"/>
        <w:jc w:val="both"/>
        <w:rPr>
          <w:rFonts w:asciiTheme="majorBidi" w:hAnsiTheme="majorBidi" w:cstheme="majorBidi"/>
          <w:color w:val="000000"/>
          <w:sz w:val="28"/>
          <w:szCs w:val="28"/>
        </w:rPr>
      </w:pPr>
      <w:r w:rsidRPr="00BE4E24">
        <w:rPr>
          <w:rFonts w:asciiTheme="majorBidi" w:hAnsiTheme="majorBidi" w:cstheme="majorBidi"/>
          <w:color w:val="000000"/>
          <w:sz w:val="28"/>
          <w:szCs w:val="28"/>
        </w:rPr>
        <w:t>экономии фонда заработной платы работников образовательной организации</w:t>
      </w:r>
    </w:p>
    <w:p w:rsidR="00331DFE" w:rsidRDefault="00331DFE" w:rsidP="00331DFE">
      <w:pPr>
        <w:shd w:val="clear" w:color="auto" w:fill="FFFFFF"/>
        <w:jc w:val="both"/>
        <w:rPr>
          <w:rFonts w:asciiTheme="majorBidi" w:hAnsiTheme="majorBidi" w:cstheme="majorBidi"/>
          <w:color w:val="000000"/>
          <w:sz w:val="28"/>
          <w:szCs w:val="28"/>
        </w:rPr>
      </w:pPr>
      <w:r w:rsidRPr="00BE4E24">
        <w:rPr>
          <w:rFonts w:asciiTheme="majorBidi" w:hAnsiTheme="majorBidi" w:cstheme="majorBidi"/>
          <w:color w:val="000000"/>
          <w:sz w:val="28"/>
          <w:szCs w:val="28"/>
        </w:rPr>
        <w:t>и (или) внебюджетных средств.</w:t>
      </w:r>
    </w:p>
    <w:p w:rsidR="00331DFE" w:rsidRPr="00BE4E24" w:rsidRDefault="00331DFE" w:rsidP="00331DFE">
      <w:pPr>
        <w:shd w:val="clear" w:color="auto" w:fill="FFFFFF"/>
        <w:jc w:val="both"/>
        <w:rPr>
          <w:rFonts w:asciiTheme="majorBidi" w:hAnsiTheme="majorBidi" w:cstheme="majorBidi"/>
          <w:color w:val="000000"/>
          <w:sz w:val="28"/>
          <w:szCs w:val="28"/>
        </w:rPr>
      </w:pPr>
    </w:p>
    <w:p w:rsidR="00331DFE" w:rsidRDefault="00331DFE" w:rsidP="00331DFE">
      <w:pPr>
        <w:widowControl w:val="0"/>
        <w:autoSpaceDE w:val="0"/>
        <w:rPr>
          <w:b/>
          <w:bCs/>
          <w:sz w:val="28"/>
          <w:szCs w:val="28"/>
        </w:rPr>
      </w:pPr>
      <w:r w:rsidRPr="00B549BC">
        <w:rPr>
          <w:rFonts w:ascii="yandex-sans" w:hAnsi="yandex-sans"/>
          <w:b/>
          <w:bCs/>
          <w:color w:val="000000"/>
          <w:sz w:val="28"/>
          <w:szCs w:val="28"/>
        </w:rPr>
        <w:t>2</w:t>
      </w:r>
      <w:r>
        <w:rPr>
          <w:rFonts w:ascii="yandex-sans" w:hAnsi="yandex-sans"/>
          <w:b/>
          <w:bCs/>
          <w:color w:val="000000"/>
          <w:sz w:val="28"/>
          <w:szCs w:val="28"/>
        </w:rPr>
        <w:t>.</w:t>
      </w:r>
      <w:r w:rsidRPr="00B549BC">
        <w:rPr>
          <w:rFonts w:ascii="yandex-sans" w:hAnsi="yandex-sans"/>
          <w:b/>
          <w:bCs/>
          <w:color w:val="000000"/>
          <w:sz w:val="28"/>
          <w:szCs w:val="28"/>
        </w:rPr>
        <w:t xml:space="preserve"> </w:t>
      </w:r>
      <w:r w:rsidRPr="009F7590">
        <w:rPr>
          <w:b/>
          <w:bCs/>
          <w:sz w:val="28"/>
          <w:szCs w:val="28"/>
        </w:rPr>
        <w:t>Перечень оснований предоставления материальной помощи работникам и её размеры</w:t>
      </w:r>
    </w:p>
    <w:p w:rsidR="00331DFE" w:rsidRPr="00B549BC" w:rsidRDefault="00331DFE" w:rsidP="00331DFE">
      <w:pPr>
        <w:shd w:val="clear" w:color="auto" w:fill="FFFFFF"/>
        <w:jc w:val="both"/>
        <w:rPr>
          <w:rFonts w:ascii="yandex-sans" w:hAnsi="yandex-sans"/>
          <w:color w:val="000000"/>
          <w:sz w:val="28"/>
          <w:szCs w:val="28"/>
        </w:rPr>
      </w:pPr>
      <w:r w:rsidRPr="00B549BC">
        <w:rPr>
          <w:rFonts w:ascii="yandex-sans" w:hAnsi="yandex-sans"/>
          <w:color w:val="000000"/>
          <w:sz w:val="28"/>
          <w:szCs w:val="28"/>
        </w:rPr>
        <w:t>2.1. Материальная помощь работникам  выплачивается в следующих случаях:</w:t>
      </w:r>
    </w:p>
    <w:p w:rsidR="00331DFE" w:rsidRPr="00B549BC" w:rsidRDefault="00331DFE" w:rsidP="00331DFE">
      <w:pPr>
        <w:shd w:val="clear" w:color="auto" w:fill="FFFFFF"/>
        <w:jc w:val="both"/>
        <w:rPr>
          <w:rFonts w:asciiTheme="majorBidi" w:hAnsiTheme="majorBidi" w:cstheme="majorBidi"/>
          <w:color w:val="000000"/>
          <w:sz w:val="28"/>
          <w:szCs w:val="28"/>
        </w:rPr>
      </w:pPr>
      <w:r w:rsidRPr="00B549BC">
        <w:rPr>
          <w:rFonts w:ascii="yandex-sans" w:hAnsi="yandex-sans"/>
          <w:color w:val="000000"/>
          <w:sz w:val="28"/>
          <w:szCs w:val="28"/>
        </w:rPr>
        <w:sym w:font="Symbol" w:char="F0B7"/>
      </w:r>
      <w:r w:rsidRPr="00B549BC">
        <w:rPr>
          <w:rFonts w:ascii="Arial" w:hAnsi="Arial" w:cs="Arial"/>
          <w:color w:val="333333"/>
          <w:sz w:val="28"/>
          <w:szCs w:val="28"/>
        </w:rPr>
        <w:t xml:space="preserve"> </w:t>
      </w:r>
      <w:r w:rsidRPr="00B549BC">
        <w:rPr>
          <w:rFonts w:asciiTheme="majorBidi" w:hAnsiTheme="majorBidi" w:cstheme="majorBidi"/>
          <w:color w:val="333333"/>
          <w:sz w:val="28"/>
          <w:szCs w:val="28"/>
        </w:rPr>
        <w:t xml:space="preserve">в связи со стихийным бедствием или другим чрезвычайным обстоятельством </w:t>
      </w:r>
      <w:r w:rsidRPr="00B549BC">
        <w:rPr>
          <w:rFonts w:asciiTheme="majorBidi" w:hAnsiTheme="majorBidi" w:cstheme="majorBidi"/>
          <w:color w:val="000000"/>
          <w:sz w:val="28"/>
          <w:szCs w:val="28"/>
        </w:rPr>
        <w:t xml:space="preserve">(квартирной кражи, затопления квартиры и др.) </w:t>
      </w:r>
      <w:r w:rsidRPr="00B549BC">
        <w:rPr>
          <w:rFonts w:asciiTheme="majorBidi" w:hAnsiTheme="majorBidi" w:cstheme="majorBidi"/>
          <w:color w:val="333333"/>
          <w:sz w:val="28"/>
          <w:szCs w:val="28"/>
        </w:rPr>
        <w:t>в целях возмещения причиненного им материального ущерба или вреда их здоровью</w:t>
      </w:r>
      <w:r>
        <w:rPr>
          <w:rFonts w:asciiTheme="majorBidi" w:hAnsiTheme="majorBidi" w:cstheme="majorBidi"/>
          <w:color w:val="333333"/>
          <w:sz w:val="28"/>
          <w:szCs w:val="28"/>
        </w:rPr>
        <w:t xml:space="preserve"> или </w:t>
      </w:r>
      <w:r w:rsidRPr="0003495A">
        <w:rPr>
          <w:rFonts w:asciiTheme="majorBidi" w:hAnsiTheme="majorBidi" w:cstheme="majorBidi"/>
          <w:color w:val="333333"/>
          <w:sz w:val="28"/>
          <w:szCs w:val="28"/>
        </w:rPr>
        <w:t>пострадавшим от террористических актов на территории Российской Федерации.</w:t>
      </w:r>
      <w:r w:rsidRPr="00B549BC">
        <w:rPr>
          <w:rFonts w:asciiTheme="majorBidi" w:hAnsiTheme="majorBidi" w:cstheme="majorBidi"/>
          <w:color w:val="000000"/>
          <w:sz w:val="28"/>
          <w:szCs w:val="28"/>
        </w:rPr>
        <w:t xml:space="preserve"> </w:t>
      </w:r>
    </w:p>
    <w:p w:rsidR="00331DFE" w:rsidRPr="00B549BC" w:rsidRDefault="00331DFE" w:rsidP="00331DFE">
      <w:pPr>
        <w:shd w:val="clear" w:color="auto" w:fill="FFFFFF"/>
        <w:jc w:val="both"/>
        <w:rPr>
          <w:rFonts w:asciiTheme="majorBidi" w:hAnsiTheme="majorBidi" w:cstheme="majorBidi"/>
          <w:color w:val="000000"/>
          <w:sz w:val="28"/>
          <w:szCs w:val="28"/>
        </w:rPr>
      </w:pPr>
      <w:r w:rsidRPr="00B549BC">
        <w:rPr>
          <w:rFonts w:asciiTheme="majorBidi" w:hAnsiTheme="majorBidi" w:cstheme="majorBidi"/>
          <w:color w:val="000000"/>
          <w:sz w:val="28"/>
          <w:szCs w:val="28"/>
        </w:rPr>
        <w:t>Факт стихийного бедствия, хищения и размер ущерба должны подтверждаться соответствующими документами.</w:t>
      </w:r>
    </w:p>
    <w:p w:rsidR="00331DFE" w:rsidRPr="00B549BC" w:rsidRDefault="00331DFE" w:rsidP="00331DFE">
      <w:pPr>
        <w:shd w:val="clear" w:color="auto" w:fill="FFFFFF"/>
        <w:jc w:val="both"/>
        <w:rPr>
          <w:rFonts w:asciiTheme="majorBidi" w:hAnsiTheme="majorBidi" w:cstheme="majorBidi"/>
          <w:color w:val="000000"/>
          <w:sz w:val="28"/>
          <w:szCs w:val="28"/>
        </w:rPr>
      </w:pPr>
      <w:r w:rsidRPr="00B549BC">
        <w:rPr>
          <w:rFonts w:asciiTheme="majorBidi" w:hAnsiTheme="majorBidi" w:cstheme="majorBidi"/>
          <w:color w:val="000000"/>
          <w:sz w:val="28"/>
          <w:szCs w:val="28"/>
        </w:rPr>
        <w:sym w:font="Symbol" w:char="F0B7"/>
      </w:r>
      <w:r w:rsidRPr="00B549BC">
        <w:rPr>
          <w:rFonts w:asciiTheme="majorBidi" w:hAnsiTheme="majorBidi" w:cstheme="majorBidi"/>
          <w:color w:val="000000"/>
          <w:sz w:val="28"/>
          <w:szCs w:val="28"/>
        </w:rPr>
        <w:t xml:space="preserve"> в связи со смертью близких родственников работника или работника</w:t>
      </w:r>
    </w:p>
    <w:p w:rsidR="00331DFE" w:rsidRPr="00B549BC" w:rsidRDefault="00331DFE" w:rsidP="00331DFE">
      <w:pPr>
        <w:shd w:val="clear" w:color="auto" w:fill="FFFFFF"/>
        <w:jc w:val="both"/>
        <w:rPr>
          <w:rFonts w:asciiTheme="majorBidi" w:hAnsiTheme="majorBidi" w:cstheme="majorBidi"/>
          <w:color w:val="000000"/>
          <w:sz w:val="28"/>
          <w:szCs w:val="28"/>
        </w:rPr>
      </w:pPr>
      <w:r w:rsidRPr="00B549BC">
        <w:rPr>
          <w:rFonts w:asciiTheme="majorBidi" w:hAnsiTheme="majorBidi" w:cstheme="majorBidi"/>
          <w:color w:val="000000"/>
          <w:sz w:val="28"/>
          <w:szCs w:val="28"/>
        </w:rPr>
        <w:sym w:font="Symbol" w:char="F0B7"/>
      </w:r>
      <w:r w:rsidRPr="00B549BC">
        <w:rPr>
          <w:rFonts w:asciiTheme="majorBidi" w:hAnsiTheme="majorBidi" w:cstheme="majorBidi"/>
          <w:color w:val="000000"/>
          <w:sz w:val="28"/>
          <w:szCs w:val="28"/>
        </w:rPr>
        <w:t xml:space="preserve"> </w:t>
      </w:r>
      <w:r w:rsidRPr="00B549BC">
        <w:rPr>
          <w:rFonts w:asciiTheme="majorBidi" w:hAnsiTheme="majorBidi" w:cstheme="majorBidi"/>
          <w:color w:val="2A2C2E"/>
          <w:sz w:val="28"/>
          <w:szCs w:val="28"/>
          <w:shd w:val="clear" w:color="auto" w:fill="FFFFFF"/>
        </w:rPr>
        <w:t>в связи с рождением ребёнка (при предоставлении свидетельства о рождении)</w:t>
      </w:r>
    </w:p>
    <w:p w:rsidR="00331DFE" w:rsidRPr="00B549BC" w:rsidRDefault="00331DFE" w:rsidP="00331DFE">
      <w:pPr>
        <w:shd w:val="clear" w:color="auto" w:fill="FFFFFF"/>
        <w:jc w:val="both"/>
        <w:rPr>
          <w:rFonts w:asciiTheme="majorBidi" w:hAnsiTheme="majorBidi" w:cstheme="majorBidi"/>
          <w:color w:val="2A2C2E"/>
          <w:sz w:val="28"/>
          <w:szCs w:val="28"/>
          <w:shd w:val="clear" w:color="auto" w:fill="FFFFFF"/>
        </w:rPr>
      </w:pPr>
      <w:r w:rsidRPr="00B549BC">
        <w:rPr>
          <w:rFonts w:asciiTheme="majorBidi" w:hAnsiTheme="majorBidi" w:cstheme="majorBidi"/>
          <w:color w:val="000000"/>
          <w:sz w:val="28"/>
          <w:szCs w:val="28"/>
        </w:rPr>
        <w:sym w:font="Symbol" w:char="F0B7"/>
      </w:r>
      <w:r w:rsidRPr="00B549BC">
        <w:rPr>
          <w:rFonts w:asciiTheme="majorBidi" w:hAnsiTheme="majorBidi" w:cstheme="majorBidi"/>
          <w:color w:val="000000"/>
          <w:sz w:val="28"/>
          <w:szCs w:val="28"/>
        </w:rPr>
        <w:t xml:space="preserve"> </w:t>
      </w:r>
      <w:r w:rsidRPr="00B549BC">
        <w:rPr>
          <w:rFonts w:asciiTheme="majorBidi" w:hAnsiTheme="majorBidi" w:cstheme="majorBidi"/>
          <w:color w:val="2A2C2E"/>
          <w:sz w:val="28"/>
          <w:szCs w:val="28"/>
          <w:shd w:val="clear" w:color="auto" w:fill="FFFFFF"/>
        </w:rPr>
        <w:t xml:space="preserve">в связи с </w:t>
      </w:r>
      <w:r>
        <w:rPr>
          <w:rFonts w:asciiTheme="majorBidi" w:hAnsiTheme="majorBidi" w:cstheme="majorBidi"/>
          <w:color w:val="2A2C2E"/>
          <w:sz w:val="28"/>
          <w:szCs w:val="28"/>
          <w:shd w:val="clear" w:color="auto" w:fill="FFFFFF"/>
        </w:rPr>
        <w:t xml:space="preserve">собственным </w:t>
      </w:r>
      <w:r w:rsidRPr="00B549BC">
        <w:rPr>
          <w:rFonts w:asciiTheme="majorBidi" w:hAnsiTheme="majorBidi" w:cstheme="majorBidi"/>
          <w:color w:val="2A2C2E"/>
          <w:sz w:val="28"/>
          <w:szCs w:val="28"/>
          <w:shd w:val="clear" w:color="auto" w:fill="FFFFFF"/>
        </w:rPr>
        <w:t>бракосочетанием</w:t>
      </w:r>
      <w:r>
        <w:rPr>
          <w:rFonts w:asciiTheme="majorBidi" w:hAnsiTheme="majorBidi" w:cstheme="majorBidi"/>
          <w:color w:val="2A2C2E"/>
          <w:sz w:val="28"/>
          <w:szCs w:val="28"/>
          <w:shd w:val="clear" w:color="auto" w:fill="FFFFFF"/>
        </w:rPr>
        <w:t xml:space="preserve"> и бракосочетанием  ребенка</w:t>
      </w:r>
      <w:r w:rsidRPr="00B549BC">
        <w:rPr>
          <w:rFonts w:asciiTheme="majorBidi" w:hAnsiTheme="majorBidi" w:cstheme="majorBidi"/>
          <w:color w:val="2A2C2E"/>
          <w:sz w:val="28"/>
          <w:szCs w:val="28"/>
          <w:shd w:val="clear" w:color="auto" w:fill="FFFFFF"/>
        </w:rPr>
        <w:t xml:space="preserve"> (при предоставлении свидетельства о заключении брака)</w:t>
      </w:r>
    </w:p>
    <w:p w:rsidR="00331DFE" w:rsidRPr="00B549BC" w:rsidRDefault="00331DFE" w:rsidP="00331DFE">
      <w:pPr>
        <w:shd w:val="clear" w:color="auto" w:fill="FFFFFF"/>
        <w:jc w:val="both"/>
        <w:rPr>
          <w:rFonts w:asciiTheme="majorBidi" w:hAnsiTheme="majorBidi" w:cstheme="majorBidi"/>
          <w:color w:val="000000"/>
          <w:sz w:val="28"/>
          <w:szCs w:val="28"/>
        </w:rPr>
      </w:pPr>
      <w:r w:rsidRPr="00B549BC">
        <w:rPr>
          <w:rFonts w:asciiTheme="majorBidi" w:hAnsiTheme="majorBidi" w:cstheme="majorBidi"/>
          <w:color w:val="000000"/>
          <w:sz w:val="28"/>
          <w:szCs w:val="28"/>
        </w:rPr>
        <w:sym w:font="Symbol" w:char="F0B7"/>
      </w:r>
      <w:r w:rsidRPr="00B549BC">
        <w:rPr>
          <w:rFonts w:asciiTheme="majorBidi" w:hAnsiTheme="majorBidi" w:cstheme="majorBidi"/>
          <w:color w:val="000000"/>
          <w:sz w:val="28"/>
          <w:szCs w:val="28"/>
        </w:rPr>
        <w:t xml:space="preserve"> в случае длительной болезни работника и платного лечения (по данному</w:t>
      </w:r>
    </w:p>
    <w:p w:rsidR="00331DFE" w:rsidRPr="00B549BC" w:rsidRDefault="00331DFE" w:rsidP="00331DFE">
      <w:pPr>
        <w:shd w:val="clear" w:color="auto" w:fill="FFFFFF"/>
        <w:jc w:val="both"/>
        <w:rPr>
          <w:rFonts w:asciiTheme="majorBidi" w:hAnsiTheme="majorBidi" w:cstheme="majorBidi"/>
          <w:color w:val="000000"/>
          <w:sz w:val="28"/>
          <w:szCs w:val="28"/>
        </w:rPr>
      </w:pPr>
      <w:r w:rsidRPr="00B549BC">
        <w:rPr>
          <w:rFonts w:asciiTheme="majorBidi" w:hAnsiTheme="majorBidi" w:cstheme="majorBidi"/>
          <w:color w:val="000000"/>
          <w:sz w:val="28"/>
          <w:szCs w:val="28"/>
        </w:rPr>
        <w:t>направлению материальная помощь оказывается при предоставлении</w:t>
      </w:r>
    </w:p>
    <w:p w:rsidR="00331DFE" w:rsidRPr="0003495A" w:rsidRDefault="00331DFE" w:rsidP="00331DFE">
      <w:pPr>
        <w:shd w:val="clear" w:color="auto" w:fill="FFFFFF"/>
        <w:jc w:val="both"/>
        <w:rPr>
          <w:rFonts w:asciiTheme="majorBidi" w:hAnsiTheme="majorBidi" w:cstheme="majorBidi"/>
          <w:color w:val="000000"/>
          <w:sz w:val="28"/>
          <w:szCs w:val="28"/>
        </w:rPr>
      </w:pPr>
      <w:r w:rsidRPr="00B549BC">
        <w:rPr>
          <w:rFonts w:asciiTheme="majorBidi" w:hAnsiTheme="majorBidi" w:cstheme="majorBidi"/>
          <w:color w:val="000000"/>
          <w:sz w:val="28"/>
          <w:szCs w:val="28"/>
        </w:rPr>
        <w:t>соответствующих документов из лечебного учреждения</w:t>
      </w:r>
      <w:r>
        <w:rPr>
          <w:rFonts w:asciiTheme="majorBidi" w:hAnsiTheme="majorBidi" w:cstheme="majorBidi"/>
          <w:color w:val="000000"/>
          <w:sz w:val="28"/>
          <w:szCs w:val="28"/>
        </w:rPr>
        <w:t xml:space="preserve">: </w:t>
      </w:r>
      <w:r w:rsidRPr="004642C9">
        <w:rPr>
          <w:sz w:val="28"/>
          <w:szCs w:val="28"/>
        </w:rPr>
        <w:t xml:space="preserve"> заключение медицинского учреждения о необходимости проведения лечения; чеки и квитанции, выданные сотруднику за приобретение медикаментов, оплату операции и прочие расходы</w:t>
      </w:r>
      <w:r>
        <w:rPr>
          <w:sz w:val="28"/>
          <w:szCs w:val="28"/>
        </w:rPr>
        <w:t>)</w:t>
      </w:r>
      <w:r w:rsidRPr="004642C9">
        <w:rPr>
          <w:sz w:val="28"/>
          <w:szCs w:val="28"/>
        </w:rPr>
        <w:t>.</w:t>
      </w:r>
    </w:p>
    <w:p w:rsidR="00331DFE" w:rsidRDefault="00331DFE" w:rsidP="00331DFE">
      <w:pPr>
        <w:shd w:val="clear" w:color="auto" w:fill="FFFFFF"/>
        <w:jc w:val="both"/>
        <w:rPr>
          <w:rFonts w:asciiTheme="majorBidi" w:hAnsiTheme="majorBidi" w:cstheme="majorBidi"/>
          <w:color w:val="2A2C2E"/>
          <w:sz w:val="28"/>
          <w:szCs w:val="28"/>
          <w:shd w:val="clear" w:color="auto" w:fill="FFFFFF"/>
        </w:rPr>
      </w:pPr>
      <w:r w:rsidRPr="00B549BC">
        <w:rPr>
          <w:rFonts w:asciiTheme="majorBidi" w:hAnsiTheme="majorBidi" w:cstheme="majorBidi"/>
          <w:color w:val="000000"/>
          <w:sz w:val="28"/>
          <w:szCs w:val="28"/>
        </w:rPr>
        <w:lastRenderedPageBreak/>
        <w:sym w:font="Symbol" w:char="F0B7"/>
      </w:r>
      <w:r w:rsidRPr="00B549BC">
        <w:rPr>
          <w:rFonts w:asciiTheme="majorBidi" w:hAnsiTheme="majorBidi" w:cstheme="majorBidi"/>
          <w:color w:val="000000"/>
          <w:sz w:val="28"/>
          <w:szCs w:val="28"/>
        </w:rPr>
        <w:t xml:space="preserve"> </w:t>
      </w:r>
      <w:r w:rsidRPr="00B549BC">
        <w:rPr>
          <w:rFonts w:asciiTheme="majorBidi" w:hAnsiTheme="majorBidi" w:cstheme="majorBidi"/>
          <w:color w:val="2A2C2E"/>
          <w:sz w:val="28"/>
          <w:szCs w:val="28"/>
          <w:shd w:val="clear" w:color="auto" w:fill="FFFFFF"/>
        </w:rPr>
        <w:t>в связи с юбилейными датами со дня рождения (50 лет, 55 лет, 60 лет, 65 лет, 70 лет и т.д.)</w:t>
      </w:r>
    </w:p>
    <w:p w:rsidR="00331DFE" w:rsidRPr="00B549BC" w:rsidRDefault="00331DFE" w:rsidP="00331DFE">
      <w:pPr>
        <w:shd w:val="clear" w:color="auto" w:fill="FFFFFF"/>
        <w:jc w:val="both"/>
        <w:rPr>
          <w:rFonts w:ascii="Arial" w:hAnsi="Arial" w:cs="Arial"/>
          <w:color w:val="2A2C2E"/>
          <w:sz w:val="28"/>
          <w:szCs w:val="28"/>
          <w:shd w:val="clear" w:color="auto" w:fill="FFFFFF"/>
        </w:rPr>
      </w:pPr>
      <w:r w:rsidRPr="00B549BC">
        <w:rPr>
          <w:rFonts w:ascii="Arial" w:hAnsi="Arial" w:cs="Arial"/>
          <w:color w:val="2A2C2E"/>
          <w:sz w:val="28"/>
          <w:szCs w:val="28"/>
          <w:shd w:val="clear" w:color="auto" w:fill="FFFFFF"/>
        </w:rPr>
        <w:t xml:space="preserve"> </w:t>
      </w:r>
      <w:r w:rsidRPr="00B549BC">
        <w:rPr>
          <w:rFonts w:asciiTheme="majorBidi" w:hAnsiTheme="majorBidi" w:cstheme="majorBidi"/>
          <w:color w:val="000000"/>
          <w:sz w:val="28"/>
          <w:szCs w:val="28"/>
        </w:rPr>
        <w:sym w:font="Symbol" w:char="F0B7"/>
      </w:r>
      <w:r>
        <w:rPr>
          <w:rFonts w:asciiTheme="majorBidi" w:hAnsiTheme="majorBidi" w:cstheme="majorBidi"/>
          <w:color w:val="000000"/>
          <w:sz w:val="28"/>
          <w:szCs w:val="28"/>
        </w:rPr>
        <w:t xml:space="preserve"> в связи с уходом на пенсию (и не продолжающим работать)</w:t>
      </w:r>
    </w:p>
    <w:p w:rsidR="00331DFE" w:rsidRPr="00B549BC" w:rsidRDefault="00331DFE" w:rsidP="00331DFE">
      <w:pPr>
        <w:shd w:val="clear" w:color="auto" w:fill="FFFFFF"/>
        <w:jc w:val="both"/>
        <w:rPr>
          <w:rFonts w:ascii="yandex-sans" w:hAnsi="yandex-sans"/>
          <w:color w:val="000000"/>
          <w:sz w:val="28"/>
          <w:szCs w:val="28"/>
        </w:rPr>
      </w:pPr>
      <w:r w:rsidRPr="00B549BC">
        <w:rPr>
          <w:rFonts w:asciiTheme="majorBidi" w:hAnsiTheme="majorBidi" w:cstheme="majorBidi"/>
          <w:color w:val="000000"/>
          <w:sz w:val="28"/>
          <w:szCs w:val="28"/>
        </w:rPr>
        <w:sym w:font="Symbol" w:char="F0B7"/>
      </w:r>
      <w:r>
        <w:rPr>
          <w:rFonts w:asciiTheme="majorBidi" w:hAnsiTheme="majorBidi" w:cstheme="majorBidi"/>
          <w:color w:val="000000"/>
          <w:sz w:val="28"/>
          <w:szCs w:val="28"/>
        </w:rPr>
        <w:t xml:space="preserve"> </w:t>
      </w:r>
      <w:r w:rsidRPr="00B549BC">
        <w:rPr>
          <w:rFonts w:ascii="yandex-sans" w:hAnsi="yandex-sans"/>
          <w:color w:val="000000"/>
          <w:sz w:val="28"/>
          <w:szCs w:val="28"/>
        </w:rPr>
        <w:t>в случае тяжелого материального положения работника</w:t>
      </w:r>
      <w:r>
        <w:rPr>
          <w:sz w:val="28"/>
          <w:szCs w:val="28"/>
        </w:rPr>
        <w:t>.</w:t>
      </w:r>
    </w:p>
    <w:p w:rsidR="00331DFE" w:rsidRDefault="00331DFE" w:rsidP="00331DFE">
      <w:pPr>
        <w:shd w:val="clear" w:color="auto" w:fill="FFFFFF"/>
        <w:jc w:val="both"/>
        <w:rPr>
          <w:rFonts w:ascii="yandex-sans" w:hAnsi="yandex-sans"/>
          <w:color w:val="000000"/>
          <w:sz w:val="28"/>
          <w:szCs w:val="28"/>
        </w:rPr>
      </w:pPr>
      <w:r w:rsidRPr="00B549BC">
        <w:rPr>
          <w:rFonts w:ascii="yandex-sans" w:hAnsi="yandex-sans"/>
          <w:color w:val="000000"/>
          <w:sz w:val="28"/>
          <w:szCs w:val="28"/>
        </w:rPr>
        <w:t>2.</w:t>
      </w:r>
      <w:r>
        <w:rPr>
          <w:rFonts w:ascii="yandex-sans" w:hAnsi="yandex-sans"/>
          <w:color w:val="000000"/>
          <w:sz w:val="28"/>
          <w:szCs w:val="28"/>
        </w:rPr>
        <w:t>2</w:t>
      </w:r>
      <w:r w:rsidRPr="00B549BC">
        <w:rPr>
          <w:rFonts w:ascii="yandex-sans" w:hAnsi="yandex-sans"/>
          <w:color w:val="000000"/>
          <w:sz w:val="28"/>
          <w:szCs w:val="28"/>
        </w:rPr>
        <w:t xml:space="preserve">. Размер материальной помощи работникам устанавливается в </w:t>
      </w:r>
      <w:r>
        <w:rPr>
          <w:rFonts w:ascii="yandex-sans" w:hAnsi="yandex-sans"/>
          <w:color w:val="000000"/>
          <w:sz w:val="28"/>
          <w:szCs w:val="28"/>
        </w:rPr>
        <w:t>фиксированной сумме при наличии экономии фонда оплаты труда</w:t>
      </w:r>
      <w:r w:rsidRPr="00B549BC">
        <w:rPr>
          <w:rFonts w:ascii="yandex-sans" w:hAnsi="yandex-sans"/>
          <w:color w:val="000000"/>
          <w:sz w:val="28"/>
          <w:szCs w:val="28"/>
        </w:rPr>
        <w:t>.</w:t>
      </w:r>
    </w:p>
    <w:p w:rsidR="00331DFE" w:rsidRDefault="00331DFE" w:rsidP="00331DFE">
      <w:pPr>
        <w:shd w:val="clear" w:color="auto" w:fill="FFFFFF"/>
        <w:jc w:val="both"/>
        <w:rPr>
          <w:rFonts w:ascii="yandex-sans" w:hAnsi="yandex-sans"/>
          <w:color w:val="000000"/>
          <w:sz w:val="28"/>
          <w:szCs w:val="28"/>
        </w:rPr>
      </w:pPr>
      <w:r>
        <w:rPr>
          <w:rFonts w:ascii="yandex-sans" w:hAnsi="yandex-sans"/>
          <w:color w:val="000000"/>
          <w:sz w:val="28"/>
          <w:szCs w:val="28"/>
        </w:rPr>
        <w:t xml:space="preserve">2.3.Максимальный размер материальной помощи не может превышать </w:t>
      </w:r>
    </w:p>
    <w:p w:rsidR="00331DFE" w:rsidRDefault="00331DFE" w:rsidP="00331DFE">
      <w:pPr>
        <w:shd w:val="clear" w:color="auto" w:fill="FFFFFF"/>
        <w:jc w:val="both"/>
        <w:rPr>
          <w:rFonts w:ascii="yandex-sans" w:hAnsi="yandex-sans"/>
          <w:color w:val="000000"/>
          <w:sz w:val="28"/>
          <w:szCs w:val="28"/>
        </w:rPr>
      </w:pPr>
      <w:r>
        <w:rPr>
          <w:rFonts w:ascii="yandex-sans" w:hAnsi="yandex-sans"/>
          <w:color w:val="000000"/>
          <w:sz w:val="28"/>
          <w:szCs w:val="28"/>
        </w:rPr>
        <w:t>10 000рублей.</w:t>
      </w:r>
    </w:p>
    <w:p w:rsidR="00331DFE" w:rsidRDefault="00331DFE" w:rsidP="00331DFE">
      <w:pPr>
        <w:shd w:val="clear" w:color="auto" w:fill="FFFFFF"/>
        <w:jc w:val="both"/>
        <w:rPr>
          <w:rFonts w:ascii="yandex-sans" w:hAnsi="yandex-sans"/>
          <w:color w:val="000000"/>
          <w:sz w:val="28"/>
          <w:szCs w:val="28"/>
        </w:rPr>
      </w:pPr>
      <w:r>
        <w:rPr>
          <w:rFonts w:ascii="yandex-sans" w:hAnsi="yandex-sans"/>
          <w:color w:val="000000"/>
          <w:sz w:val="28"/>
          <w:szCs w:val="28"/>
        </w:rPr>
        <w:t>2.4. Размер материальной помощи, не оговоренных данным Положением, определяет директор ОО по согласованию с комиссией и с учётом мнения выборного профсоюзного органа, исходя из реальной ситуации и наличия средств.</w:t>
      </w:r>
    </w:p>
    <w:p w:rsidR="00331DFE" w:rsidRPr="00B549BC" w:rsidRDefault="00331DFE" w:rsidP="00331DFE">
      <w:pPr>
        <w:shd w:val="clear" w:color="auto" w:fill="FFFFFF"/>
        <w:jc w:val="both"/>
        <w:rPr>
          <w:rFonts w:ascii="yandex-sans" w:hAnsi="yandex-sans"/>
          <w:color w:val="000000"/>
          <w:sz w:val="28"/>
          <w:szCs w:val="28"/>
        </w:rPr>
      </w:pPr>
    </w:p>
    <w:p w:rsidR="00331DFE" w:rsidRPr="0003495A" w:rsidRDefault="00331DFE" w:rsidP="00331DFE">
      <w:pPr>
        <w:shd w:val="clear" w:color="auto" w:fill="FFFFFF"/>
        <w:jc w:val="both"/>
        <w:rPr>
          <w:rFonts w:asciiTheme="majorBidi" w:hAnsiTheme="majorBidi" w:cstheme="majorBidi"/>
          <w:b/>
          <w:bCs/>
          <w:color w:val="000000"/>
          <w:sz w:val="28"/>
          <w:szCs w:val="28"/>
        </w:rPr>
      </w:pPr>
      <w:r w:rsidRPr="0003495A">
        <w:rPr>
          <w:rFonts w:asciiTheme="majorBidi" w:hAnsiTheme="majorBidi" w:cstheme="majorBidi"/>
          <w:b/>
          <w:bCs/>
          <w:color w:val="000000"/>
          <w:sz w:val="28"/>
          <w:szCs w:val="28"/>
        </w:rPr>
        <w:t>3 Порядок оформления материальной помощи</w:t>
      </w:r>
    </w:p>
    <w:p w:rsidR="00331DFE" w:rsidRPr="0003495A" w:rsidRDefault="00331DFE" w:rsidP="00331DFE">
      <w:pPr>
        <w:shd w:val="clear" w:color="auto" w:fill="FFFFFF"/>
        <w:jc w:val="both"/>
        <w:rPr>
          <w:rFonts w:asciiTheme="majorBidi" w:hAnsiTheme="majorBidi" w:cstheme="majorBidi"/>
          <w:color w:val="000000"/>
          <w:sz w:val="28"/>
          <w:szCs w:val="28"/>
        </w:rPr>
      </w:pPr>
      <w:r w:rsidRPr="0003495A">
        <w:rPr>
          <w:rFonts w:asciiTheme="majorBidi" w:hAnsiTheme="majorBidi" w:cstheme="majorBidi"/>
          <w:color w:val="000000"/>
          <w:sz w:val="28"/>
          <w:szCs w:val="28"/>
        </w:rPr>
        <w:t>3.1. Основанием для рассмотрения вопроса о выплате работнику материальной помощи</w:t>
      </w:r>
      <w:r>
        <w:rPr>
          <w:rFonts w:asciiTheme="majorBidi" w:hAnsiTheme="majorBidi" w:cstheme="majorBidi"/>
          <w:color w:val="000000"/>
          <w:sz w:val="28"/>
          <w:szCs w:val="28"/>
        </w:rPr>
        <w:t xml:space="preserve"> </w:t>
      </w:r>
      <w:r w:rsidRPr="0003495A">
        <w:rPr>
          <w:rFonts w:asciiTheme="majorBidi" w:hAnsiTheme="majorBidi" w:cstheme="majorBidi"/>
          <w:color w:val="000000"/>
          <w:sz w:val="28"/>
          <w:szCs w:val="28"/>
        </w:rPr>
        <w:t>является личное заявление работника (его близкого родственника) на имя директора</w:t>
      </w:r>
      <w:r>
        <w:rPr>
          <w:rFonts w:asciiTheme="majorBidi" w:hAnsiTheme="majorBidi" w:cstheme="majorBidi"/>
          <w:color w:val="000000"/>
          <w:sz w:val="28"/>
          <w:szCs w:val="28"/>
        </w:rPr>
        <w:t xml:space="preserve"> </w:t>
      </w:r>
      <w:r w:rsidRPr="0003495A">
        <w:rPr>
          <w:rFonts w:asciiTheme="majorBidi" w:hAnsiTheme="majorBidi" w:cstheme="majorBidi"/>
          <w:color w:val="000000"/>
          <w:sz w:val="28"/>
          <w:szCs w:val="28"/>
        </w:rPr>
        <w:t>образовательной организации с указанием причины ходатайства о выплате материальной</w:t>
      </w:r>
      <w:r>
        <w:rPr>
          <w:rFonts w:asciiTheme="majorBidi" w:hAnsiTheme="majorBidi" w:cstheme="majorBidi"/>
          <w:color w:val="000000"/>
          <w:sz w:val="28"/>
          <w:szCs w:val="28"/>
        </w:rPr>
        <w:t xml:space="preserve"> </w:t>
      </w:r>
      <w:r w:rsidRPr="0003495A">
        <w:rPr>
          <w:rFonts w:asciiTheme="majorBidi" w:hAnsiTheme="majorBidi" w:cstheme="majorBidi"/>
          <w:color w:val="000000"/>
          <w:sz w:val="28"/>
          <w:szCs w:val="28"/>
        </w:rPr>
        <w:t>помощи и приложением документов, подтверждающих право на её получение.</w:t>
      </w:r>
    </w:p>
    <w:p w:rsidR="00331DFE" w:rsidRPr="0003495A" w:rsidRDefault="00331DFE" w:rsidP="00331DFE">
      <w:pPr>
        <w:shd w:val="clear" w:color="auto" w:fill="FFFFFF"/>
        <w:jc w:val="both"/>
        <w:rPr>
          <w:rFonts w:asciiTheme="majorBidi" w:hAnsiTheme="majorBidi" w:cstheme="majorBidi"/>
          <w:color w:val="000000"/>
          <w:sz w:val="28"/>
          <w:szCs w:val="28"/>
        </w:rPr>
      </w:pPr>
      <w:r w:rsidRPr="0003495A">
        <w:rPr>
          <w:rFonts w:asciiTheme="majorBidi" w:hAnsiTheme="majorBidi" w:cstheme="majorBidi"/>
          <w:color w:val="000000"/>
          <w:sz w:val="28"/>
          <w:szCs w:val="28"/>
        </w:rPr>
        <w:t>3.2. При выплате материальной помощи в связи со смертью близких родственников,</w:t>
      </w:r>
      <w:r>
        <w:rPr>
          <w:rFonts w:asciiTheme="majorBidi" w:hAnsiTheme="majorBidi" w:cstheme="majorBidi"/>
          <w:color w:val="000000"/>
          <w:sz w:val="28"/>
          <w:szCs w:val="28"/>
        </w:rPr>
        <w:t xml:space="preserve"> </w:t>
      </w:r>
      <w:r w:rsidRPr="0003495A">
        <w:rPr>
          <w:rFonts w:asciiTheme="majorBidi" w:hAnsiTheme="majorBidi" w:cstheme="majorBidi"/>
          <w:color w:val="000000"/>
          <w:sz w:val="28"/>
          <w:szCs w:val="28"/>
        </w:rPr>
        <w:t>самого работника необходимо пред</w:t>
      </w:r>
      <w:r>
        <w:rPr>
          <w:rFonts w:asciiTheme="majorBidi" w:hAnsiTheme="majorBidi" w:cstheme="majorBidi"/>
          <w:color w:val="000000"/>
          <w:sz w:val="28"/>
          <w:szCs w:val="28"/>
        </w:rPr>
        <w:t>о</w:t>
      </w:r>
      <w:r w:rsidRPr="0003495A">
        <w:rPr>
          <w:rFonts w:asciiTheme="majorBidi" w:hAnsiTheme="majorBidi" w:cstheme="majorBidi"/>
          <w:color w:val="000000"/>
          <w:sz w:val="28"/>
          <w:szCs w:val="28"/>
        </w:rPr>
        <w:t>ставить копию свидетельства о смерти.</w:t>
      </w:r>
    </w:p>
    <w:p w:rsidR="00331DFE" w:rsidRPr="0003495A" w:rsidRDefault="00331DFE" w:rsidP="00331DFE">
      <w:pPr>
        <w:shd w:val="clear" w:color="auto" w:fill="FFFFFF"/>
        <w:jc w:val="both"/>
        <w:rPr>
          <w:rFonts w:asciiTheme="majorBidi" w:hAnsiTheme="majorBidi" w:cstheme="majorBidi"/>
          <w:color w:val="000000"/>
          <w:sz w:val="28"/>
          <w:szCs w:val="28"/>
        </w:rPr>
      </w:pPr>
      <w:r w:rsidRPr="0003495A">
        <w:rPr>
          <w:rFonts w:asciiTheme="majorBidi" w:hAnsiTheme="majorBidi" w:cstheme="majorBidi"/>
          <w:color w:val="000000"/>
          <w:sz w:val="28"/>
          <w:szCs w:val="28"/>
        </w:rPr>
        <w:t>В таких случаях выдача материальной помощи производится:</w:t>
      </w:r>
    </w:p>
    <w:p w:rsidR="00331DFE" w:rsidRPr="0003495A" w:rsidRDefault="00331DFE" w:rsidP="00331DFE">
      <w:pPr>
        <w:shd w:val="clear" w:color="auto" w:fill="FFFFFF"/>
        <w:jc w:val="both"/>
        <w:rPr>
          <w:rFonts w:asciiTheme="majorBidi" w:hAnsiTheme="majorBidi" w:cstheme="majorBidi"/>
          <w:color w:val="000000"/>
          <w:sz w:val="28"/>
          <w:szCs w:val="28"/>
        </w:rPr>
      </w:pPr>
      <w:r w:rsidRPr="0003495A">
        <w:rPr>
          <w:rFonts w:asciiTheme="majorBidi" w:hAnsiTheme="majorBidi" w:cstheme="majorBidi"/>
          <w:color w:val="000000"/>
          <w:sz w:val="28"/>
          <w:szCs w:val="28"/>
        </w:rPr>
        <w:t>- работнику (в случае смерти близких родственников);</w:t>
      </w:r>
    </w:p>
    <w:p w:rsidR="00331DFE" w:rsidRPr="0003495A" w:rsidRDefault="00331DFE" w:rsidP="00331DFE">
      <w:pPr>
        <w:shd w:val="clear" w:color="auto" w:fill="FFFFFF"/>
        <w:jc w:val="both"/>
        <w:rPr>
          <w:rFonts w:asciiTheme="majorBidi" w:hAnsiTheme="majorBidi" w:cstheme="majorBidi"/>
          <w:color w:val="000000"/>
          <w:sz w:val="28"/>
          <w:szCs w:val="28"/>
        </w:rPr>
      </w:pPr>
      <w:r w:rsidRPr="0003495A">
        <w:rPr>
          <w:rFonts w:asciiTheme="majorBidi" w:hAnsiTheme="majorBidi" w:cstheme="majorBidi"/>
          <w:color w:val="000000"/>
          <w:sz w:val="28"/>
          <w:szCs w:val="28"/>
        </w:rPr>
        <w:t xml:space="preserve">- близким родственникам работника (в случае смерти самого работника) </w:t>
      </w:r>
    </w:p>
    <w:p w:rsidR="00331DFE" w:rsidRPr="004815F7" w:rsidRDefault="00331DFE" w:rsidP="00331DFE">
      <w:pPr>
        <w:shd w:val="clear" w:color="auto" w:fill="FFFFFF"/>
        <w:jc w:val="both"/>
        <w:rPr>
          <w:rFonts w:asciiTheme="majorBidi" w:hAnsiTheme="majorBidi" w:cstheme="majorBidi"/>
          <w:color w:val="000000"/>
          <w:sz w:val="28"/>
          <w:szCs w:val="28"/>
        </w:rPr>
      </w:pPr>
      <w:r w:rsidRPr="004815F7">
        <w:rPr>
          <w:rFonts w:asciiTheme="majorBidi" w:hAnsiTheme="majorBidi" w:cstheme="majorBidi"/>
          <w:color w:val="000000"/>
          <w:sz w:val="28"/>
          <w:szCs w:val="28"/>
        </w:rPr>
        <w:t>3.3. Решение о выплате материальной помощи принимается директором ОО.</w:t>
      </w:r>
    </w:p>
    <w:p w:rsidR="00331DFE" w:rsidRDefault="00331DFE" w:rsidP="00331DFE">
      <w:pPr>
        <w:shd w:val="clear" w:color="auto" w:fill="FFFFFF"/>
        <w:jc w:val="both"/>
        <w:rPr>
          <w:rFonts w:asciiTheme="majorBidi" w:hAnsiTheme="majorBidi" w:cstheme="majorBidi"/>
          <w:color w:val="000000"/>
          <w:sz w:val="28"/>
          <w:szCs w:val="28"/>
        </w:rPr>
      </w:pPr>
      <w:r w:rsidRPr="00701453">
        <w:rPr>
          <w:rFonts w:asciiTheme="majorBidi" w:hAnsiTheme="majorBidi" w:cstheme="majorBidi"/>
          <w:color w:val="000000"/>
          <w:sz w:val="28"/>
          <w:szCs w:val="28"/>
        </w:rPr>
        <w:t>3.4</w:t>
      </w:r>
      <w:r w:rsidRPr="004815F7">
        <w:rPr>
          <w:rFonts w:asciiTheme="majorBidi" w:hAnsiTheme="majorBidi" w:cstheme="majorBidi"/>
          <w:color w:val="000000"/>
          <w:sz w:val="28"/>
          <w:szCs w:val="28"/>
        </w:rPr>
        <w:t xml:space="preserve">. </w:t>
      </w:r>
      <w:r w:rsidRPr="00701453">
        <w:rPr>
          <w:rFonts w:asciiTheme="majorBidi" w:hAnsiTheme="majorBidi" w:cstheme="majorBidi"/>
          <w:color w:val="000000"/>
          <w:sz w:val="28"/>
          <w:szCs w:val="28"/>
        </w:rPr>
        <w:t>Оказание материальной помощи работнику оформляется приказом директора</w:t>
      </w:r>
      <w:r w:rsidRPr="004815F7">
        <w:rPr>
          <w:rFonts w:asciiTheme="majorBidi" w:hAnsiTheme="majorBidi" w:cstheme="majorBidi"/>
          <w:color w:val="000000"/>
          <w:sz w:val="28"/>
          <w:szCs w:val="28"/>
        </w:rPr>
        <w:t xml:space="preserve"> ОО.</w:t>
      </w:r>
    </w:p>
    <w:p w:rsidR="00331DFE" w:rsidRDefault="00331DFE">
      <w:pPr>
        <w:rPr>
          <w:rFonts w:asciiTheme="majorBidi" w:hAnsiTheme="majorBidi" w:cstheme="majorBidi"/>
          <w:color w:val="000000"/>
          <w:sz w:val="28"/>
          <w:szCs w:val="28"/>
        </w:rPr>
      </w:pPr>
      <w:r>
        <w:rPr>
          <w:rFonts w:asciiTheme="majorBidi" w:hAnsiTheme="majorBidi" w:cstheme="majorBidi"/>
          <w:color w:val="000000"/>
          <w:sz w:val="28"/>
          <w:szCs w:val="28"/>
        </w:rPr>
        <w:br w:type="page"/>
      </w:r>
    </w:p>
    <w:p w:rsidR="00331DFE" w:rsidRPr="00424A3A" w:rsidRDefault="00424A3A" w:rsidP="00331DFE">
      <w:pPr>
        <w:shd w:val="clear" w:color="auto" w:fill="FFFFFF"/>
        <w:ind w:firstLine="708"/>
        <w:jc w:val="center"/>
        <w:rPr>
          <w:b/>
          <w:iCs/>
          <w:spacing w:val="-2"/>
        </w:rPr>
      </w:pPr>
      <w:r>
        <w:rPr>
          <w:b/>
          <w:iCs/>
          <w:spacing w:val="-2"/>
        </w:rPr>
        <w:lastRenderedPageBreak/>
        <w:t xml:space="preserve">                                                                                                                       </w:t>
      </w:r>
      <w:r w:rsidR="00331DFE" w:rsidRPr="00424A3A">
        <w:rPr>
          <w:b/>
          <w:iCs/>
          <w:spacing w:val="-2"/>
        </w:rPr>
        <w:t>Приложение №</w:t>
      </w:r>
      <w:r>
        <w:rPr>
          <w:b/>
          <w:iCs/>
          <w:spacing w:val="-2"/>
        </w:rPr>
        <w:t>7</w:t>
      </w:r>
    </w:p>
    <w:p w:rsidR="00331DFE" w:rsidRPr="00424A3A" w:rsidRDefault="00331DFE" w:rsidP="00331DFE">
      <w:pPr>
        <w:shd w:val="clear" w:color="auto" w:fill="FFFFFF"/>
        <w:jc w:val="right"/>
        <w:rPr>
          <w:b/>
          <w:iCs/>
          <w:spacing w:val="-1"/>
        </w:rPr>
      </w:pPr>
      <w:r w:rsidRPr="00424A3A">
        <w:rPr>
          <w:b/>
          <w:iCs/>
          <w:spacing w:val="-1"/>
        </w:rPr>
        <w:t xml:space="preserve">к коллективному договору </w:t>
      </w:r>
    </w:p>
    <w:p w:rsidR="00331DFE" w:rsidRPr="00424A3A" w:rsidRDefault="00331DFE" w:rsidP="00331DFE">
      <w:pPr>
        <w:shd w:val="clear" w:color="auto" w:fill="FFFFFF"/>
        <w:rPr>
          <w:b/>
          <w:iCs/>
          <w:spacing w:val="-1"/>
        </w:rPr>
      </w:pPr>
      <w:r w:rsidRPr="00424A3A">
        <w:rPr>
          <w:b/>
          <w:iCs/>
          <w:spacing w:val="-1"/>
        </w:rPr>
        <w:t xml:space="preserve">                                                                                                                           на 20</w:t>
      </w:r>
      <w:r w:rsidR="00424A3A">
        <w:rPr>
          <w:b/>
          <w:iCs/>
          <w:spacing w:val="-1"/>
        </w:rPr>
        <w:t>22</w:t>
      </w:r>
      <w:r w:rsidRPr="00424A3A">
        <w:rPr>
          <w:b/>
          <w:iCs/>
          <w:spacing w:val="-1"/>
        </w:rPr>
        <w:t>-202</w:t>
      </w:r>
      <w:r w:rsidR="00424A3A">
        <w:rPr>
          <w:b/>
          <w:iCs/>
          <w:spacing w:val="-1"/>
        </w:rPr>
        <w:t>4</w:t>
      </w:r>
      <w:r w:rsidRPr="00424A3A">
        <w:rPr>
          <w:b/>
          <w:iCs/>
          <w:spacing w:val="-1"/>
        </w:rPr>
        <w:t xml:space="preserve"> годы</w:t>
      </w:r>
    </w:p>
    <w:p w:rsidR="00331DFE" w:rsidRDefault="00331DFE" w:rsidP="00331DFE">
      <w:pPr>
        <w:shd w:val="clear" w:color="auto" w:fill="FFFFFF"/>
        <w:jc w:val="center"/>
        <w:rPr>
          <w:rFonts w:ascii="yandex-sans" w:hAnsi="yandex-sans"/>
          <w:b/>
          <w:bCs/>
          <w:color w:val="000000"/>
          <w:sz w:val="23"/>
          <w:szCs w:val="23"/>
        </w:rPr>
      </w:pPr>
    </w:p>
    <w:p w:rsidR="00331DFE" w:rsidRPr="00946B08" w:rsidRDefault="00331DFE" w:rsidP="00331DFE">
      <w:pPr>
        <w:shd w:val="clear" w:color="auto" w:fill="FFFFFF"/>
        <w:jc w:val="center"/>
        <w:rPr>
          <w:rFonts w:ascii="yandex-sans" w:hAnsi="yandex-sans"/>
          <w:b/>
          <w:bCs/>
          <w:color w:val="000000"/>
          <w:sz w:val="28"/>
          <w:szCs w:val="28"/>
        </w:rPr>
      </w:pPr>
      <w:r w:rsidRPr="00946B08">
        <w:rPr>
          <w:rFonts w:ascii="yandex-sans" w:hAnsi="yandex-sans"/>
          <w:b/>
          <w:bCs/>
          <w:color w:val="000000"/>
          <w:sz w:val="28"/>
          <w:szCs w:val="28"/>
        </w:rPr>
        <w:t>СОГЛАШЕНИЕ ПО ОХРАНЕ ТРУДА</w:t>
      </w:r>
    </w:p>
    <w:p w:rsidR="00331DFE" w:rsidRPr="00946B08" w:rsidRDefault="00331DFE" w:rsidP="00331DFE">
      <w:pPr>
        <w:shd w:val="clear" w:color="auto" w:fill="FFFFFF"/>
        <w:jc w:val="center"/>
        <w:rPr>
          <w:rFonts w:ascii="yandex-sans" w:hAnsi="yandex-sans"/>
          <w:b/>
          <w:bCs/>
          <w:color w:val="000000"/>
          <w:sz w:val="28"/>
          <w:szCs w:val="28"/>
        </w:rPr>
      </w:pPr>
      <w:r w:rsidRPr="00946B08">
        <w:rPr>
          <w:rFonts w:ascii="yandex-sans" w:hAnsi="yandex-sans"/>
          <w:b/>
          <w:bCs/>
          <w:color w:val="000000"/>
          <w:sz w:val="28"/>
          <w:szCs w:val="28"/>
        </w:rPr>
        <w:t>1. Общие положения</w:t>
      </w:r>
    </w:p>
    <w:p w:rsidR="00331DFE" w:rsidRPr="00946B08" w:rsidRDefault="00331DFE" w:rsidP="00331DFE">
      <w:pPr>
        <w:shd w:val="clear" w:color="auto" w:fill="FFFFFF"/>
        <w:rPr>
          <w:rFonts w:ascii="yandex-sans" w:hAnsi="yandex-sans"/>
          <w:color w:val="000000"/>
          <w:sz w:val="28"/>
          <w:szCs w:val="28"/>
        </w:rPr>
      </w:pPr>
      <w:r w:rsidRPr="00946B08">
        <w:rPr>
          <w:rFonts w:ascii="yandex-sans" w:hAnsi="yandex-sans"/>
          <w:color w:val="000000"/>
          <w:sz w:val="28"/>
          <w:szCs w:val="28"/>
        </w:rPr>
        <w:t xml:space="preserve">1.1. </w:t>
      </w:r>
      <w:r w:rsidRPr="00946B08">
        <w:rPr>
          <w:sz w:val="28"/>
          <w:szCs w:val="28"/>
        </w:rPr>
        <w:t xml:space="preserve">Соглашение по охране труда - это правовая форма планирования и проведения мероприятий по охране труда в </w:t>
      </w:r>
      <w:r w:rsidRPr="00946B08">
        <w:rPr>
          <w:rFonts w:ascii="yandex-sans" w:hAnsi="yandex-sans" w:hint="eastAsia"/>
          <w:color w:val="000000"/>
          <w:sz w:val="28"/>
          <w:szCs w:val="28"/>
        </w:rPr>
        <w:t>М</w:t>
      </w:r>
      <w:r w:rsidRPr="00946B08">
        <w:rPr>
          <w:rFonts w:ascii="yandex-sans" w:hAnsi="yandex-sans"/>
          <w:color w:val="000000"/>
          <w:sz w:val="28"/>
          <w:szCs w:val="28"/>
        </w:rPr>
        <w:t xml:space="preserve">БОУ </w:t>
      </w:r>
      <w:r w:rsidRPr="00946B08">
        <w:rPr>
          <w:rFonts w:ascii="yandex-sans" w:hAnsi="yandex-sans" w:hint="eastAsia"/>
          <w:color w:val="000000"/>
          <w:sz w:val="28"/>
          <w:szCs w:val="28"/>
        </w:rPr>
        <w:t>«</w:t>
      </w:r>
      <w:r w:rsidRPr="00946B08">
        <w:rPr>
          <w:rFonts w:ascii="yandex-sans" w:hAnsi="yandex-sans"/>
          <w:color w:val="000000"/>
          <w:sz w:val="28"/>
          <w:szCs w:val="28"/>
        </w:rPr>
        <w:t>Моховская средняя общеобразовательная школа</w:t>
      </w:r>
      <w:r w:rsidRPr="00946B08">
        <w:rPr>
          <w:rFonts w:ascii="yandex-sans" w:hAnsi="yandex-sans" w:hint="eastAsia"/>
          <w:color w:val="000000"/>
          <w:sz w:val="28"/>
          <w:szCs w:val="28"/>
        </w:rPr>
        <w:t>»</w:t>
      </w:r>
      <w:r w:rsidRPr="00946B08">
        <w:rPr>
          <w:rFonts w:ascii="yandex-sans" w:hAnsi="yandex-sans"/>
          <w:color w:val="000000"/>
          <w:sz w:val="28"/>
          <w:szCs w:val="28"/>
        </w:rPr>
        <w:t xml:space="preserve"> Залегощенского района Орловской области</w:t>
      </w:r>
      <w:r w:rsidRPr="00946B08">
        <w:rPr>
          <w:sz w:val="28"/>
          <w:szCs w:val="28"/>
        </w:rPr>
        <w:t xml:space="preserve"> (далее - организация), с указанием сроков выполнения и ответственных лиц.</w:t>
      </w:r>
    </w:p>
    <w:p w:rsidR="00331DFE" w:rsidRPr="00946B08" w:rsidRDefault="00331DFE" w:rsidP="00331DFE">
      <w:pPr>
        <w:shd w:val="clear" w:color="auto" w:fill="FFFFFF"/>
        <w:rPr>
          <w:rFonts w:ascii="yandex-sans" w:hAnsi="yandex-sans"/>
          <w:color w:val="000000"/>
          <w:sz w:val="28"/>
          <w:szCs w:val="28"/>
        </w:rPr>
      </w:pPr>
      <w:r w:rsidRPr="00946B08">
        <w:rPr>
          <w:rFonts w:ascii="yandex-sans" w:hAnsi="yandex-sans"/>
          <w:color w:val="000000"/>
          <w:sz w:val="28"/>
          <w:szCs w:val="28"/>
        </w:rPr>
        <w:t>1.2. Планирование мероприятий по охране труда направлено на предупреждение</w:t>
      </w:r>
    </w:p>
    <w:p w:rsidR="00331DFE" w:rsidRPr="00946B08" w:rsidRDefault="00331DFE" w:rsidP="00331DFE">
      <w:pPr>
        <w:shd w:val="clear" w:color="auto" w:fill="FFFFFF"/>
        <w:rPr>
          <w:rFonts w:ascii="yandex-sans" w:hAnsi="yandex-sans"/>
          <w:color w:val="000000"/>
          <w:sz w:val="28"/>
          <w:szCs w:val="28"/>
        </w:rPr>
      </w:pPr>
      <w:r w:rsidRPr="00946B08">
        <w:rPr>
          <w:rFonts w:ascii="yandex-sans" w:hAnsi="yandex-sans"/>
          <w:color w:val="000000"/>
          <w:sz w:val="28"/>
          <w:szCs w:val="28"/>
        </w:rPr>
        <w:t>несчастных случаев на производстве, профессиональных заболеваний, улучшение условий</w:t>
      </w:r>
    </w:p>
    <w:p w:rsidR="00331DFE" w:rsidRPr="00946B08" w:rsidRDefault="00331DFE" w:rsidP="00331DFE">
      <w:pPr>
        <w:shd w:val="clear" w:color="auto" w:fill="FFFFFF"/>
        <w:rPr>
          <w:rFonts w:ascii="yandex-sans" w:hAnsi="yandex-sans"/>
          <w:color w:val="000000"/>
          <w:sz w:val="28"/>
          <w:szCs w:val="28"/>
        </w:rPr>
      </w:pPr>
      <w:r w:rsidRPr="00946B08">
        <w:rPr>
          <w:rFonts w:ascii="yandex-sans" w:hAnsi="yandex-sans"/>
          <w:color w:val="000000"/>
          <w:sz w:val="28"/>
          <w:szCs w:val="28"/>
        </w:rPr>
        <w:t>и охраны труда, санитарно-бытового обеспечения работников.</w:t>
      </w:r>
    </w:p>
    <w:p w:rsidR="00331DFE" w:rsidRPr="00946B08" w:rsidRDefault="00331DFE" w:rsidP="00331DFE">
      <w:pPr>
        <w:shd w:val="clear" w:color="auto" w:fill="FFFFFF"/>
        <w:rPr>
          <w:rFonts w:ascii="yandex-sans" w:hAnsi="yandex-sans"/>
          <w:color w:val="000000"/>
          <w:sz w:val="28"/>
          <w:szCs w:val="28"/>
        </w:rPr>
      </w:pPr>
      <w:r w:rsidRPr="00946B08">
        <w:rPr>
          <w:rFonts w:ascii="yandex-sans" w:hAnsi="yandex-sans"/>
          <w:color w:val="000000"/>
          <w:sz w:val="28"/>
          <w:szCs w:val="28"/>
        </w:rPr>
        <w:t>1.3. Данное соглашения вступает в силу с момента его подписания, внесение изменений и дополнений в соглашение производится по согласованию сторон</w:t>
      </w:r>
    </w:p>
    <w:p w:rsidR="00331DFE" w:rsidRPr="00946B08" w:rsidRDefault="00331DFE" w:rsidP="00331DFE">
      <w:pPr>
        <w:shd w:val="clear" w:color="auto" w:fill="FFFFFF"/>
        <w:jc w:val="center"/>
        <w:rPr>
          <w:rFonts w:ascii="yandex-sans" w:hAnsi="yandex-sans"/>
          <w:b/>
          <w:bCs/>
          <w:color w:val="000000"/>
          <w:sz w:val="28"/>
          <w:szCs w:val="28"/>
        </w:rPr>
      </w:pPr>
      <w:r w:rsidRPr="00946B08">
        <w:rPr>
          <w:rFonts w:ascii="yandex-sans" w:hAnsi="yandex-sans"/>
          <w:b/>
          <w:bCs/>
          <w:color w:val="000000"/>
          <w:sz w:val="28"/>
          <w:szCs w:val="28"/>
        </w:rPr>
        <w:t>2. Обязательства администрации:</w:t>
      </w:r>
    </w:p>
    <w:p w:rsidR="00331DFE" w:rsidRPr="00946B08" w:rsidRDefault="00331DFE" w:rsidP="00331DFE">
      <w:pPr>
        <w:rPr>
          <w:sz w:val="28"/>
          <w:szCs w:val="28"/>
        </w:rPr>
      </w:pPr>
      <w:r w:rsidRPr="00946B08">
        <w:rPr>
          <w:rFonts w:ascii="yandex-sans" w:hAnsi="yandex-sans"/>
          <w:color w:val="000000"/>
          <w:sz w:val="28"/>
          <w:szCs w:val="28"/>
        </w:rPr>
        <w:t xml:space="preserve">2.1. Обеспечивает работу по охране труда и соблюдению техники безопасности в соответствии с Трудовым кодексом РФ и с другими нормативными и законодательными актами РФ:  письмом </w:t>
      </w:r>
      <w:proofErr w:type="spellStart"/>
      <w:r w:rsidRPr="00946B08">
        <w:rPr>
          <w:rFonts w:ascii="yandex-sans" w:hAnsi="yandex-sans"/>
          <w:color w:val="000000"/>
          <w:sz w:val="28"/>
          <w:szCs w:val="28"/>
        </w:rPr>
        <w:t>Минобрнауки</w:t>
      </w:r>
      <w:proofErr w:type="spellEnd"/>
      <w:r w:rsidRPr="00946B08">
        <w:rPr>
          <w:rFonts w:ascii="yandex-sans" w:hAnsi="yandex-sans"/>
          <w:color w:val="000000"/>
          <w:sz w:val="28"/>
          <w:szCs w:val="28"/>
        </w:rPr>
        <w:t xml:space="preserve"> </w:t>
      </w:r>
      <w:r w:rsidRPr="00946B08">
        <w:rPr>
          <w:sz w:val="28"/>
          <w:szCs w:val="28"/>
        </w:rPr>
        <w:t xml:space="preserve">от 8 августа  2017 г. N 12-753 «О НАПРАВЛЕНИИ ПЕРЕЧНЯ ПО ОХРАНЕ ТРУДА», приказом  Минтруда России от 19.08.2016 N 438н "Об утверждении Типового положения о системе управления охраной труда"; приказом  Минтруда России от 24.06.2014 N 412н "Об утверждении Типового положения о комитете (комиссии) по охране труда";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приказом </w:t>
      </w:r>
      <w:proofErr w:type="spellStart"/>
      <w:r w:rsidRPr="00946B08">
        <w:rPr>
          <w:sz w:val="28"/>
          <w:szCs w:val="28"/>
        </w:rPr>
        <w:t>Минздравсоцразвития</w:t>
      </w:r>
      <w:proofErr w:type="spellEnd"/>
      <w:r w:rsidRPr="00946B08">
        <w:rPr>
          <w:sz w:val="28"/>
          <w:szCs w:val="28"/>
        </w:rPr>
        <w:t xml:space="preserve"> России от 1 марта 2012 г. N 181н.</w:t>
      </w:r>
    </w:p>
    <w:p w:rsidR="00331DFE" w:rsidRPr="00946B08" w:rsidRDefault="00331DFE" w:rsidP="00331DFE">
      <w:pPr>
        <w:shd w:val="clear" w:color="auto" w:fill="FFFFFF"/>
        <w:rPr>
          <w:rFonts w:ascii="yandex-sans" w:hAnsi="yandex-sans"/>
          <w:color w:val="000000"/>
          <w:sz w:val="28"/>
          <w:szCs w:val="28"/>
        </w:rPr>
      </w:pPr>
      <w:r w:rsidRPr="00946B08">
        <w:rPr>
          <w:rFonts w:ascii="yandex-sans" w:hAnsi="yandex-sans"/>
          <w:color w:val="000000"/>
          <w:sz w:val="28"/>
          <w:szCs w:val="28"/>
        </w:rPr>
        <w:t>2.2. Осуществляет учёт и расследование несчастных случаев в организации.</w:t>
      </w:r>
    </w:p>
    <w:p w:rsidR="00331DFE" w:rsidRPr="00946B08" w:rsidRDefault="00331DFE" w:rsidP="00331DFE">
      <w:pPr>
        <w:shd w:val="clear" w:color="auto" w:fill="FFFFFF"/>
        <w:rPr>
          <w:rFonts w:ascii="yandex-sans" w:hAnsi="yandex-sans"/>
          <w:color w:val="000000"/>
          <w:sz w:val="28"/>
          <w:szCs w:val="28"/>
        </w:rPr>
      </w:pPr>
      <w:r w:rsidRPr="00946B08">
        <w:rPr>
          <w:rFonts w:ascii="yandex-sans" w:hAnsi="yandex-sans"/>
          <w:color w:val="000000"/>
          <w:sz w:val="28"/>
          <w:szCs w:val="28"/>
        </w:rPr>
        <w:t>2.3. Обеспечивает проведение специальной оценки условий труда рабочих мест.</w:t>
      </w:r>
    </w:p>
    <w:p w:rsidR="00331DFE" w:rsidRPr="00946B08" w:rsidRDefault="00331DFE" w:rsidP="00331DFE">
      <w:pPr>
        <w:shd w:val="clear" w:color="auto" w:fill="FFFFFF"/>
        <w:rPr>
          <w:rFonts w:ascii="yandex-sans" w:hAnsi="yandex-sans"/>
          <w:color w:val="000000"/>
          <w:sz w:val="28"/>
          <w:szCs w:val="28"/>
        </w:rPr>
      </w:pPr>
      <w:r w:rsidRPr="00946B08">
        <w:rPr>
          <w:rFonts w:ascii="yandex-sans" w:hAnsi="yandex-sans"/>
          <w:color w:val="000000"/>
          <w:sz w:val="28"/>
          <w:szCs w:val="28"/>
        </w:rPr>
        <w:t>2.4. Обеспечивает социальное страхование всех работающих от несчастных случаев и профессиональных заболеваний.</w:t>
      </w:r>
    </w:p>
    <w:p w:rsidR="00331DFE" w:rsidRPr="00946B08" w:rsidRDefault="00331DFE" w:rsidP="00331DFE">
      <w:pPr>
        <w:shd w:val="clear" w:color="auto" w:fill="FFFFFF"/>
        <w:rPr>
          <w:rFonts w:ascii="yandex-sans" w:hAnsi="yandex-sans"/>
          <w:color w:val="000000"/>
          <w:sz w:val="28"/>
          <w:szCs w:val="28"/>
        </w:rPr>
      </w:pPr>
      <w:r w:rsidRPr="00946B08">
        <w:rPr>
          <w:rFonts w:ascii="yandex-sans" w:hAnsi="yandex-sans"/>
          <w:color w:val="000000"/>
          <w:sz w:val="28"/>
          <w:szCs w:val="28"/>
        </w:rPr>
        <w:t>2.5. Обеспечивает соблюдение должностными лицами требований охраны труда, графиков, планово-предупредительных ремонтов, бесперебойную работу отопительной и вентиляционной систем, а также системы противопожарной сигнализации.</w:t>
      </w:r>
    </w:p>
    <w:p w:rsidR="00331DFE" w:rsidRPr="00946B08" w:rsidRDefault="00331DFE" w:rsidP="00331DFE">
      <w:pPr>
        <w:shd w:val="clear" w:color="auto" w:fill="FFFFFF"/>
        <w:rPr>
          <w:rFonts w:ascii="yandex-sans" w:hAnsi="yandex-sans"/>
          <w:color w:val="000000"/>
          <w:sz w:val="28"/>
          <w:szCs w:val="28"/>
        </w:rPr>
      </w:pPr>
      <w:r w:rsidRPr="00946B08">
        <w:rPr>
          <w:rFonts w:ascii="yandex-sans" w:hAnsi="yandex-sans"/>
          <w:color w:val="000000"/>
          <w:sz w:val="28"/>
          <w:szCs w:val="28"/>
        </w:rPr>
        <w:t>2.6. Контролирует порядок на территории организации.</w:t>
      </w:r>
    </w:p>
    <w:p w:rsidR="00331DFE" w:rsidRPr="00946B08" w:rsidRDefault="00331DFE" w:rsidP="00331DFE">
      <w:pPr>
        <w:shd w:val="clear" w:color="auto" w:fill="FFFFFF"/>
        <w:rPr>
          <w:rFonts w:ascii="yandex-sans" w:hAnsi="yandex-sans"/>
          <w:color w:val="000000"/>
          <w:sz w:val="28"/>
          <w:szCs w:val="28"/>
        </w:rPr>
      </w:pPr>
      <w:r w:rsidRPr="00946B08">
        <w:rPr>
          <w:rFonts w:ascii="yandex-sans" w:hAnsi="yandex-sans"/>
          <w:color w:val="000000"/>
          <w:sz w:val="28"/>
          <w:szCs w:val="28"/>
        </w:rPr>
        <w:t>2.7. Не допускает эксплуатацию неисправного оборудования</w:t>
      </w:r>
    </w:p>
    <w:p w:rsidR="00331DFE" w:rsidRPr="00946B08" w:rsidRDefault="00331DFE" w:rsidP="00331DFE">
      <w:pPr>
        <w:shd w:val="clear" w:color="auto" w:fill="FFFFFF"/>
        <w:jc w:val="center"/>
        <w:rPr>
          <w:rFonts w:ascii="yandex-sans" w:hAnsi="yandex-sans"/>
          <w:color w:val="000000"/>
          <w:sz w:val="28"/>
          <w:szCs w:val="28"/>
        </w:rPr>
      </w:pPr>
      <w:r w:rsidRPr="00946B08">
        <w:rPr>
          <w:rFonts w:ascii="yandex-sans" w:hAnsi="yandex-sans"/>
          <w:b/>
          <w:bCs/>
          <w:color w:val="000000"/>
          <w:sz w:val="28"/>
          <w:szCs w:val="28"/>
        </w:rPr>
        <w:t>3.  Перечень мероприятий соглашения по охране труда</w:t>
      </w:r>
    </w:p>
    <w:p w:rsidR="00331DFE" w:rsidRPr="00946B08" w:rsidRDefault="00331DFE" w:rsidP="00331DFE">
      <w:pPr>
        <w:shd w:val="clear" w:color="auto" w:fill="FFFFFF"/>
        <w:rPr>
          <w:rFonts w:ascii="yandex-sans" w:hAnsi="yandex-sans"/>
          <w:color w:val="000000"/>
          <w:sz w:val="28"/>
          <w:szCs w:val="28"/>
        </w:rPr>
      </w:pPr>
      <w:r w:rsidRPr="00946B08">
        <w:rPr>
          <w:rFonts w:ascii="yandex-sans" w:hAnsi="yandex-sans"/>
          <w:color w:val="000000"/>
          <w:sz w:val="28"/>
          <w:szCs w:val="28"/>
        </w:rPr>
        <w:t>3.1.Администрация и Первичная профсоюзная организация</w:t>
      </w:r>
      <w:r w:rsidRPr="00946B08">
        <w:rPr>
          <w:rFonts w:ascii="yandex-sans" w:hAnsi="yandex-sans" w:hint="eastAsia"/>
          <w:b/>
          <w:bCs/>
          <w:color w:val="000000"/>
          <w:sz w:val="28"/>
          <w:szCs w:val="28"/>
        </w:rPr>
        <w:t xml:space="preserve"> </w:t>
      </w:r>
      <w:r w:rsidRPr="00946B08">
        <w:rPr>
          <w:rFonts w:ascii="yandex-sans" w:hAnsi="yandex-sans"/>
          <w:b/>
          <w:bCs/>
          <w:color w:val="000000"/>
          <w:sz w:val="28"/>
          <w:szCs w:val="28"/>
        </w:rPr>
        <w:t xml:space="preserve"> </w:t>
      </w:r>
      <w:r w:rsidRPr="00946B08">
        <w:rPr>
          <w:rFonts w:ascii="yandex-sans" w:hAnsi="yandex-sans"/>
          <w:color w:val="000000"/>
          <w:sz w:val="28"/>
          <w:szCs w:val="28"/>
        </w:rPr>
        <w:t>заключили настоящее соглашение о том, что в период с 09.01.2019 г. по 10.02.2021 г. руководство образовательного учреждения обязуется выполнить следующие мероприятия по охране труда.</w:t>
      </w:r>
    </w:p>
    <w:p w:rsidR="00331DFE" w:rsidRPr="00946B08" w:rsidRDefault="00331DFE" w:rsidP="00331DFE">
      <w:pPr>
        <w:rPr>
          <w:b/>
          <w:spacing w:val="-2"/>
          <w:sz w:val="28"/>
          <w:szCs w:val="28"/>
        </w:rPr>
      </w:pPr>
    </w:p>
    <w:tbl>
      <w:tblPr>
        <w:tblStyle w:val="a6"/>
        <w:tblW w:w="0" w:type="auto"/>
        <w:tblLook w:val="04A0"/>
      </w:tblPr>
      <w:tblGrid>
        <w:gridCol w:w="817"/>
        <w:gridCol w:w="4536"/>
        <w:gridCol w:w="1843"/>
        <w:gridCol w:w="425"/>
        <w:gridCol w:w="2410"/>
      </w:tblGrid>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 xml:space="preserve">№ </w:t>
            </w:r>
            <w:proofErr w:type="spellStart"/>
            <w:r w:rsidRPr="00946B08">
              <w:rPr>
                <w:b/>
                <w:spacing w:val="-2"/>
                <w:sz w:val="28"/>
                <w:szCs w:val="28"/>
              </w:rPr>
              <w:lastRenderedPageBreak/>
              <w:t>п</w:t>
            </w:r>
            <w:proofErr w:type="spellEnd"/>
            <w:r w:rsidRPr="00946B08">
              <w:rPr>
                <w:b/>
                <w:spacing w:val="-2"/>
                <w:sz w:val="28"/>
                <w:szCs w:val="28"/>
              </w:rPr>
              <w:t>/</w:t>
            </w:r>
            <w:proofErr w:type="spellStart"/>
            <w:r w:rsidRPr="00946B08">
              <w:rPr>
                <w:b/>
                <w:spacing w:val="-2"/>
                <w:sz w:val="28"/>
                <w:szCs w:val="28"/>
              </w:rPr>
              <w:t>п</w:t>
            </w:r>
            <w:proofErr w:type="spellEnd"/>
          </w:p>
        </w:tc>
        <w:tc>
          <w:tcPr>
            <w:tcW w:w="4536" w:type="dxa"/>
          </w:tcPr>
          <w:p w:rsidR="00331DFE" w:rsidRPr="00946B08" w:rsidRDefault="00331DFE" w:rsidP="003B648A">
            <w:pPr>
              <w:rPr>
                <w:b/>
                <w:spacing w:val="-2"/>
                <w:sz w:val="28"/>
                <w:szCs w:val="28"/>
              </w:rPr>
            </w:pPr>
            <w:r w:rsidRPr="00946B08">
              <w:rPr>
                <w:b/>
                <w:spacing w:val="-2"/>
                <w:sz w:val="28"/>
                <w:szCs w:val="28"/>
              </w:rPr>
              <w:lastRenderedPageBreak/>
              <w:t>Содержание мероприятий</w:t>
            </w:r>
          </w:p>
        </w:tc>
        <w:tc>
          <w:tcPr>
            <w:tcW w:w="1843" w:type="dxa"/>
          </w:tcPr>
          <w:p w:rsidR="00331DFE" w:rsidRPr="00946B08" w:rsidRDefault="00331DFE" w:rsidP="003B648A">
            <w:pPr>
              <w:rPr>
                <w:b/>
                <w:spacing w:val="-2"/>
                <w:sz w:val="28"/>
                <w:szCs w:val="28"/>
              </w:rPr>
            </w:pPr>
            <w:r w:rsidRPr="00946B08">
              <w:rPr>
                <w:b/>
                <w:spacing w:val="-2"/>
                <w:sz w:val="28"/>
                <w:szCs w:val="28"/>
              </w:rPr>
              <w:t xml:space="preserve">Срок </w:t>
            </w:r>
            <w:r w:rsidRPr="00946B08">
              <w:rPr>
                <w:b/>
                <w:spacing w:val="-2"/>
                <w:sz w:val="28"/>
                <w:szCs w:val="28"/>
              </w:rPr>
              <w:lastRenderedPageBreak/>
              <w:t>выполнения</w:t>
            </w:r>
          </w:p>
        </w:tc>
        <w:tc>
          <w:tcPr>
            <w:tcW w:w="2835" w:type="dxa"/>
            <w:gridSpan w:val="2"/>
          </w:tcPr>
          <w:p w:rsidR="00331DFE" w:rsidRPr="00946B08" w:rsidRDefault="00331DFE" w:rsidP="003B648A">
            <w:pPr>
              <w:rPr>
                <w:b/>
                <w:spacing w:val="-2"/>
                <w:sz w:val="28"/>
                <w:szCs w:val="28"/>
              </w:rPr>
            </w:pPr>
            <w:r w:rsidRPr="00946B08">
              <w:rPr>
                <w:b/>
                <w:spacing w:val="-2"/>
                <w:sz w:val="28"/>
                <w:szCs w:val="28"/>
              </w:rPr>
              <w:lastRenderedPageBreak/>
              <w:t>Ответственный</w:t>
            </w:r>
          </w:p>
        </w:tc>
      </w:tr>
      <w:tr w:rsidR="00331DFE" w:rsidRPr="00946B08" w:rsidTr="003B648A">
        <w:tc>
          <w:tcPr>
            <w:tcW w:w="10031" w:type="dxa"/>
            <w:gridSpan w:val="5"/>
          </w:tcPr>
          <w:p w:rsidR="00331DFE" w:rsidRPr="00946B08" w:rsidRDefault="00331DFE" w:rsidP="00331DFE">
            <w:pPr>
              <w:pStyle w:val="af9"/>
              <w:numPr>
                <w:ilvl w:val="0"/>
                <w:numId w:val="23"/>
              </w:numPr>
              <w:jc w:val="center"/>
              <w:rPr>
                <w:b/>
                <w:spacing w:val="-2"/>
                <w:sz w:val="28"/>
                <w:szCs w:val="28"/>
              </w:rPr>
            </w:pPr>
            <w:r w:rsidRPr="00946B08">
              <w:rPr>
                <w:b/>
                <w:spacing w:val="-2"/>
                <w:sz w:val="28"/>
                <w:szCs w:val="28"/>
              </w:rPr>
              <w:lastRenderedPageBreak/>
              <w:t>Организационные мероприятия</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1.1.</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Обучение работников безопасным</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методам и приемам работы в</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соответствии с требованиями</w:t>
            </w:r>
          </w:p>
          <w:p w:rsidR="00331DFE" w:rsidRPr="00946B08" w:rsidRDefault="00331DFE" w:rsidP="003B648A">
            <w:pPr>
              <w:shd w:val="clear" w:color="auto" w:fill="FFFFFF"/>
              <w:rPr>
                <w:b/>
                <w:spacing w:val="-2"/>
                <w:sz w:val="28"/>
                <w:szCs w:val="28"/>
              </w:rPr>
            </w:pPr>
            <w:r w:rsidRPr="00946B08">
              <w:rPr>
                <w:rFonts w:ascii="yandex-sans" w:hAnsi="yandex-sans"/>
                <w:color w:val="000000"/>
                <w:sz w:val="28"/>
                <w:szCs w:val="28"/>
              </w:rPr>
              <w:t>ГОСТ 12.0.004-2015 ССБТ</w:t>
            </w:r>
          </w:p>
        </w:tc>
        <w:tc>
          <w:tcPr>
            <w:tcW w:w="2268" w:type="dxa"/>
            <w:gridSpan w:val="2"/>
          </w:tcPr>
          <w:p w:rsidR="00331DFE" w:rsidRPr="00946B08" w:rsidRDefault="00331DFE" w:rsidP="003B648A">
            <w:pPr>
              <w:jc w:val="center"/>
              <w:rPr>
                <w:bCs/>
                <w:spacing w:val="-2"/>
                <w:sz w:val="28"/>
                <w:szCs w:val="28"/>
              </w:rPr>
            </w:pPr>
            <w:r w:rsidRPr="00946B08">
              <w:rPr>
                <w:bCs/>
                <w:spacing w:val="-2"/>
                <w:sz w:val="28"/>
                <w:szCs w:val="28"/>
              </w:rPr>
              <w:t>В течение года</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p w:rsidR="00331DFE" w:rsidRPr="00946B08" w:rsidRDefault="00331DFE" w:rsidP="003B648A">
            <w:pPr>
              <w:rPr>
                <w:bCs/>
                <w:spacing w:val="-2"/>
                <w:sz w:val="28"/>
                <w:szCs w:val="28"/>
              </w:rPr>
            </w:pP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1.2.</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Разработка и утверждение инструкций по охране труда. Согласование</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инструкций с профкомом в установленном ТК РФ порядке</w:t>
            </w:r>
          </w:p>
        </w:tc>
        <w:tc>
          <w:tcPr>
            <w:tcW w:w="2268" w:type="dxa"/>
            <w:gridSpan w:val="2"/>
          </w:tcPr>
          <w:p w:rsidR="00331DFE" w:rsidRPr="00946B08" w:rsidRDefault="00331DFE" w:rsidP="003B648A">
            <w:pPr>
              <w:jc w:val="center"/>
              <w:rPr>
                <w:bCs/>
                <w:spacing w:val="-2"/>
                <w:sz w:val="28"/>
                <w:szCs w:val="28"/>
              </w:rPr>
            </w:pPr>
            <w:r w:rsidRPr="00946B08">
              <w:rPr>
                <w:bCs/>
                <w:spacing w:val="-2"/>
                <w:sz w:val="28"/>
                <w:szCs w:val="28"/>
              </w:rPr>
              <w:t xml:space="preserve">В течение </w:t>
            </w:r>
          </w:p>
          <w:p w:rsidR="00331DFE" w:rsidRPr="00946B08" w:rsidRDefault="00331DFE" w:rsidP="003B648A">
            <w:pPr>
              <w:jc w:val="cente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1.3.</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Проведение общего технического</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осмотра здания школы на</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соответствие безопасной</w:t>
            </w:r>
          </w:p>
          <w:p w:rsidR="00331DFE" w:rsidRPr="00946B08" w:rsidRDefault="00331DFE" w:rsidP="003B648A">
            <w:pPr>
              <w:shd w:val="clear" w:color="auto" w:fill="FFFFFF"/>
              <w:rPr>
                <w:b/>
                <w:spacing w:val="-2"/>
                <w:sz w:val="28"/>
                <w:szCs w:val="28"/>
              </w:rPr>
            </w:pPr>
            <w:r w:rsidRPr="00946B08">
              <w:rPr>
                <w:rFonts w:ascii="yandex-sans" w:hAnsi="yandex-sans"/>
                <w:color w:val="000000"/>
                <w:sz w:val="28"/>
                <w:szCs w:val="28"/>
              </w:rPr>
              <w:t>эксплуатации</w:t>
            </w:r>
          </w:p>
        </w:tc>
        <w:tc>
          <w:tcPr>
            <w:tcW w:w="2268" w:type="dxa"/>
            <w:gridSpan w:val="2"/>
          </w:tcPr>
          <w:p w:rsidR="00331DFE" w:rsidRPr="00946B08" w:rsidRDefault="00331DFE" w:rsidP="003B648A">
            <w:pPr>
              <w:jc w:val="center"/>
              <w:rPr>
                <w:bCs/>
                <w:spacing w:val="-2"/>
                <w:sz w:val="28"/>
                <w:szCs w:val="28"/>
              </w:rPr>
            </w:pPr>
            <w:r w:rsidRPr="00946B08">
              <w:rPr>
                <w:bCs/>
                <w:spacing w:val="-2"/>
                <w:sz w:val="28"/>
                <w:szCs w:val="28"/>
              </w:rPr>
              <w:t>Сентябрь, июнь</w:t>
            </w:r>
          </w:p>
          <w:p w:rsidR="00331DFE" w:rsidRPr="00946B08" w:rsidRDefault="00331DFE" w:rsidP="003B648A">
            <w:pPr>
              <w:jc w:val="cente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Завхоз</w:t>
            </w:r>
          </w:p>
          <w:p w:rsidR="00331DFE" w:rsidRPr="00946B08" w:rsidRDefault="00331DFE" w:rsidP="003B648A">
            <w:pPr>
              <w:rPr>
                <w:bCs/>
                <w:spacing w:val="-2"/>
                <w:sz w:val="28"/>
                <w:szCs w:val="28"/>
              </w:rPr>
            </w:pPr>
            <w:r w:rsidRPr="00946B08">
              <w:rPr>
                <w:bCs/>
                <w:spacing w:val="-2"/>
                <w:sz w:val="28"/>
                <w:szCs w:val="28"/>
              </w:rPr>
              <w:t>Карташова О.Г.</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1.4.</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Обеспечение журналами регистрации инструктажа (вводного, на рабочем месте) по утвержденным Минтрудом РФ образцам</w:t>
            </w:r>
          </w:p>
          <w:p w:rsidR="00331DFE" w:rsidRPr="00946B08" w:rsidRDefault="00331DFE" w:rsidP="003B648A">
            <w:pPr>
              <w:shd w:val="clear" w:color="auto" w:fill="FFFFFF"/>
              <w:rPr>
                <w:rFonts w:ascii="yandex-sans" w:hAnsi="yandex-sans"/>
                <w:color w:val="000000"/>
                <w:sz w:val="28"/>
                <w:szCs w:val="28"/>
              </w:rPr>
            </w:pPr>
          </w:p>
        </w:tc>
        <w:tc>
          <w:tcPr>
            <w:tcW w:w="2268" w:type="dxa"/>
            <w:gridSpan w:val="2"/>
          </w:tcPr>
          <w:p w:rsidR="00331DFE" w:rsidRPr="00946B08" w:rsidRDefault="00331DFE" w:rsidP="003B648A">
            <w:pPr>
              <w:jc w:val="center"/>
              <w:rPr>
                <w:bCs/>
                <w:spacing w:val="-2"/>
                <w:sz w:val="28"/>
                <w:szCs w:val="28"/>
              </w:rPr>
            </w:pPr>
            <w:r w:rsidRPr="00946B08">
              <w:rPr>
                <w:bCs/>
                <w:spacing w:val="-2"/>
                <w:sz w:val="28"/>
                <w:szCs w:val="28"/>
              </w:rPr>
              <w:t>В течение года</w:t>
            </w:r>
          </w:p>
          <w:p w:rsidR="00331DFE" w:rsidRPr="00946B08" w:rsidRDefault="00331DFE" w:rsidP="003B648A">
            <w:pPr>
              <w:jc w:val="cente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1.5.</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shd w:val="clear" w:color="auto" w:fill="FFFFFF"/>
              </w:rPr>
              <w:t>Организация комиссии по охране труда</w:t>
            </w:r>
          </w:p>
        </w:tc>
        <w:tc>
          <w:tcPr>
            <w:tcW w:w="2268" w:type="dxa"/>
            <w:gridSpan w:val="2"/>
          </w:tcPr>
          <w:p w:rsidR="00331DFE" w:rsidRPr="00946B08" w:rsidRDefault="00331DFE" w:rsidP="003B648A">
            <w:pPr>
              <w:jc w:val="center"/>
              <w:rPr>
                <w:bCs/>
                <w:spacing w:val="-2"/>
                <w:sz w:val="28"/>
                <w:szCs w:val="28"/>
              </w:rPr>
            </w:pPr>
            <w:r w:rsidRPr="00946B08">
              <w:rPr>
                <w:bCs/>
                <w:spacing w:val="-2"/>
                <w:sz w:val="28"/>
                <w:szCs w:val="28"/>
              </w:rPr>
              <w:t>Начало учебного года</w:t>
            </w: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1.6.</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Организация и проведение</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административно-общественного</w:t>
            </w:r>
          </w:p>
          <w:p w:rsidR="00331DFE" w:rsidRPr="00946B08" w:rsidRDefault="00331DFE" w:rsidP="003B648A">
            <w:pPr>
              <w:shd w:val="clear" w:color="auto" w:fill="FFFFFF"/>
              <w:rPr>
                <w:b/>
                <w:spacing w:val="-2"/>
                <w:sz w:val="28"/>
                <w:szCs w:val="28"/>
              </w:rPr>
            </w:pPr>
            <w:r w:rsidRPr="00946B08">
              <w:rPr>
                <w:rFonts w:ascii="yandex-sans" w:hAnsi="yandex-sans"/>
                <w:color w:val="000000"/>
                <w:sz w:val="28"/>
                <w:szCs w:val="28"/>
              </w:rPr>
              <w:t>контроля по охране труда</w:t>
            </w:r>
          </w:p>
        </w:tc>
        <w:tc>
          <w:tcPr>
            <w:tcW w:w="2268" w:type="dxa"/>
            <w:gridSpan w:val="2"/>
          </w:tcPr>
          <w:p w:rsidR="00331DFE" w:rsidRPr="00946B08" w:rsidRDefault="00331DFE" w:rsidP="003B648A">
            <w:pPr>
              <w:jc w:val="center"/>
              <w:rPr>
                <w:bCs/>
                <w:spacing w:val="-2"/>
                <w:sz w:val="28"/>
                <w:szCs w:val="28"/>
              </w:rPr>
            </w:pPr>
            <w:r w:rsidRPr="00946B08">
              <w:rPr>
                <w:bCs/>
                <w:spacing w:val="-2"/>
                <w:sz w:val="28"/>
                <w:szCs w:val="28"/>
              </w:rPr>
              <w:t>В течение года</w:t>
            </w:r>
          </w:p>
          <w:p w:rsidR="00331DFE" w:rsidRPr="00946B08" w:rsidRDefault="00331DFE" w:rsidP="003B648A">
            <w:pPr>
              <w:jc w:val="cente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r w:rsidRPr="00946B08">
              <w:rPr>
                <w:bCs/>
                <w:spacing w:val="-2"/>
                <w:sz w:val="28"/>
                <w:szCs w:val="28"/>
              </w:rPr>
              <w:br/>
              <w:t xml:space="preserve"> председатель профкома Исаева Е.В.</w:t>
            </w:r>
          </w:p>
          <w:p w:rsidR="00331DFE" w:rsidRPr="00946B08" w:rsidRDefault="00331DFE" w:rsidP="003B648A">
            <w:pPr>
              <w:rPr>
                <w:bCs/>
                <w:spacing w:val="-2"/>
                <w:sz w:val="28"/>
                <w:szCs w:val="28"/>
              </w:rPr>
            </w:pP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1.7.</w:t>
            </w:r>
          </w:p>
        </w:tc>
        <w:tc>
          <w:tcPr>
            <w:tcW w:w="4536" w:type="dxa"/>
          </w:tcPr>
          <w:p w:rsidR="00331DFE" w:rsidRPr="00946B08" w:rsidRDefault="00331DFE" w:rsidP="003B648A">
            <w:pPr>
              <w:shd w:val="clear" w:color="auto" w:fill="FFFFFF"/>
              <w:rPr>
                <w:rFonts w:ascii="yandex-sans" w:hAnsi="yandex-sans"/>
                <w:bCs/>
                <w:color w:val="000000"/>
                <w:sz w:val="28"/>
                <w:szCs w:val="28"/>
              </w:rPr>
            </w:pPr>
            <w:r w:rsidRPr="00946B08">
              <w:rPr>
                <w:rFonts w:ascii="yandex-sans" w:hAnsi="yandex-sans"/>
                <w:bCs/>
                <w:color w:val="000000"/>
                <w:sz w:val="28"/>
                <w:szCs w:val="28"/>
              </w:rPr>
              <w:t>Инструктаж и проверка знаний по</w:t>
            </w:r>
          </w:p>
          <w:p w:rsidR="00331DFE" w:rsidRPr="00946B08" w:rsidRDefault="00331DFE" w:rsidP="003B648A">
            <w:pPr>
              <w:shd w:val="clear" w:color="auto" w:fill="FFFFFF"/>
              <w:rPr>
                <w:b/>
                <w:spacing w:val="-2"/>
                <w:sz w:val="28"/>
                <w:szCs w:val="28"/>
              </w:rPr>
            </w:pPr>
            <w:proofErr w:type="spellStart"/>
            <w:r w:rsidRPr="00946B08">
              <w:rPr>
                <w:rFonts w:ascii="yandex-sans" w:hAnsi="yandex-sans"/>
                <w:bCs/>
                <w:color w:val="000000"/>
                <w:sz w:val="28"/>
                <w:szCs w:val="28"/>
              </w:rPr>
              <w:t>электробезопасности</w:t>
            </w:r>
            <w:proofErr w:type="spellEnd"/>
          </w:p>
        </w:tc>
        <w:tc>
          <w:tcPr>
            <w:tcW w:w="2268" w:type="dxa"/>
            <w:gridSpan w:val="2"/>
          </w:tcPr>
          <w:p w:rsidR="00331DFE" w:rsidRPr="00946B08" w:rsidRDefault="00331DFE" w:rsidP="003B648A">
            <w:pPr>
              <w:jc w:val="center"/>
              <w:rPr>
                <w:bCs/>
                <w:spacing w:val="-2"/>
                <w:sz w:val="28"/>
                <w:szCs w:val="28"/>
              </w:rPr>
            </w:pPr>
            <w:r w:rsidRPr="00946B08">
              <w:rPr>
                <w:bCs/>
                <w:spacing w:val="-2"/>
                <w:sz w:val="28"/>
                <w:szCs w:val="28"/>
              </w:rPr>
              <w:t>В течение года</w:t>
            </w:r>
          </w:p>
          <w:p w:rsidR="00331DFE" w:rsidRPr="00946B08" w:rsidRDefault="00331DFE" w:rsidP="003B648A">
            <w:pPr>
              <w:jc w:val="cente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Ответственный за электрохозяйство</w:t>
            </w:r>
          </w:p>
          <w:p w:rsidR="00331DFE" w:rsidRPr="00946B08" w:rsidRDefault="00331DFE" w:rsidP="003B648A">
            <w:pPr>
              <w:rPr>
                <w:bCs/>
                <w:spacing w:val="-2"/>
                <w:sz w:val="28"/>
                <w:szCs w:val="28"/>
              </w:rPr>
            </w:pPr>
            <w:r w:rsidRPr="00946B08">
              <w:rPr>
                <w:bCs/>
                <w:spacing w:val="-2"/>
                <w:sz w:val="28"/>
                <w:szCs w:val="28"/>
              </w:rPr>
              <w:t>Тепляков Б.Н.</w:t>
            </w:r>
          </w:p>
        </w:tc>
      </w:tr>
      <w:tr w:rsidR="00331DFE" w:rsidRPr="00946B08" w:rsidTr="003B648A">
        <w:tc>
          <w:tcPr>
            <w:tcW w:w="10031" w:type="dxa"/>
            <w:gridSpan w:val="5"/>
          </w:tcPr>
          <w:p w:rsidR="00331DFE" w:rsidRPr="00946B08" w:rsidRDefault="00331DFE" w:rsidP="00331DFE">
            <w:pPr>
              <w:pStyle w:val="af9"/>
              <w:numPr>
                <w:ilvl w:val="0"/>
                <w:numId w:val="23"/>
              </w:numPr>
              <w:jc w:val="center"/>
              <w:rPr>
                <w:b/>
                <w:spacing w:val="-2"/>
                <w:sz w:val="28"/>
                <w:szCs w:val="28"/>
              </w:rPr>
            </w:pPr>
            <w:r w:rsidRPr="00946B08">
              <w:rPr>
                <w:b/>
                <w:spacing w:val="-2"/>
                <w:sz w:val="28"/>
                <w:szCs w:val="28"/>
              </w:rPr>
              <w:t>Лечебно-профилактические и санитарно-бытовые мероприятия</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2.1.</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Содержание в надлежащем состоянии учебных кабинетов, обеспечение в них температурного режима, освещенности и других условий в соответствии с действующими нормативными</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требованиями</w:t>
            </w:r>
          </w:p>
          <w:p w:rsidR="00331DFE" w:rsidRPr="00946B08" w:rsidRDefault="00331DFE" w:rsidP="003B648A">
            <w:pPr>
              <w:shd w:val="clear" w:color="auto" w:fill="FFFFFF"/>
              <w:rPr>
                <w:b/>
                <w:spacing w:val="-2"/>
                <w:sz w:val="28"/>
                <w:szCs w:val="28"/>
              </w:rPr>
            </w:pPr>
          </w:p>
        </w:tc>
        <w:tc>
          <w:tcPr>
            <w:tcW w:w="2268" w:type="dxa"/>
            <w:gridSpan w:val="2"/>
          </w:tcPr>
          <w:p w:rsidR="00331DFE" w:rsidRPr="00946B08" w:rsidRDefault="00331DFE" w:rsidP="003B648A">
            <w:pPr>
              <w:rPr>
                <w:bCs/>
                <w:spacing w:val="-2"/>
                <w:sz w:val="28"/>
                <w:szCs w:val="28"/>
              </w:rPr>
            </w:pPr>
            <w:r w:rsidRPr="00946B08">
              <w:rPr>
                <w:bCs/>
                <w:spacing w:val="-2"/>
                <w:sz w:val="28"/>
                <w:szCs w:val="28"/>
              </w:rPr>
              <w:t>В течение года</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p w:rsidR="00331DFE" w:rsidRPr="00946B08" w:rsidRDefault="00331DFE" w:rsidP="003B648A">
            <w:pPr>
              <w:rPr>
                <w:bCs/>
                <w:spacing w:val="-2"/>
                <w:sz w:val="28"/>
                <w:szCs w:val="28"/>
              </w:rPr>
            </w:pPr>
            <w:r w:rsidRPr="00946B08">
              <w:rPr>
                <w:bCs/>
                <w:spacing w:val="-2"/>
                <w:sz w:val="28"/>
                <w:szCs w:val="28"/>
              </w:rPr>
              <w:t>Заведующие кабинетами</w:t>
            </w:r>
            <w:r w:rsidRPr="00946B08">
              <w:rPr>
                <w:bCs/>
                <w:spacing w:val="-2"/>
                <w:sz w:val="28"/>
                <w:szCs w:val="28"/>
              </w:rPr>
              <w:br/>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2.2.</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Прохождение предварительных и</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периодических медицинских</w:t>
            </w:r>
          </w:p>
          <w:p w:rsidR="00331DFE" w:rsidRPr="00946B08" w:rsidRDefault="00331DFE" w:rsidP="003B648A">
            <w:pPr>
              <w:shd w:val="clear" w:color="auto" w:fill="FFFFFF"/>
              <w:rPr>
                <w:b/>
                <w:spacing w:val="-2"/>
                <w:sz w:val="28"/>
                <w:szCs w:val="28"/>
              </w:rPr>
            </w:pPr>
            <w:r w:rsidRPr="00946B08">
              <w:rPr>
                <w:rFonts w:ascii="yandex-sans" w:hAnsi="yandex-sans"/>
                <w:color w:val="000000"/>
                <w:sz w:val="28"/>
                <w:szCs w:val="28"/>
              </w:rPr>
              <w:t>осмотров сотрудниками ОУ</w:t>
            </w:r>
          </w:p>
        </w:tc>
        <w:tc>
          <w:tcPr>
            <w:tcW w:w="2268" w:type="dxa"/>
            <w:gridSpan w:val="2"/>
          </w:tcPr>
          <w:p w:rsidR="00331DFE" w:rsidRPr="00946B08" w:rsidRDefault="00331DFE" w:rsidP="003B648A">
            <w:pPr>
              <w:rPr>
                <w:bCs/>
                <w:spacing w:val="-2"/>
                <w:sz w:val="28"/>
                <w:szCs w:val="28"/>
              </w:rPr>
            </w:pPr>
            <w:r w:rsidRPr="00946B08">
              <w:rPr>
                <w:bCs/>
                <w:spacing w:val="-2"/>
                <w:sz w:val="28"/>
                <w:szCs w:val="28"/>
              </w:rPr>
              <w:t>Апрель-май,</w:t>
            </w:r>
          </w:p>
          <w:p w:rsidR="00331DFE" w:rsidRPr="00946B08" w:rsidRDefault="00331DFE" w:rsidP="003B648A">
            <w:pPr>
              <w:rPr>
                <w:bCs/>
                <w:spacing w:val="-2"/>
                <w:sz w:val="28"/>
                <w:szCs w:val="28"/>
              </w:rPr>
            </w:pPr>
            <w:r w:rsidRPr="00946B08">
              <w:rPr>
                <w:bCs/>
                <w:spacing w:val="-2"/>
                <w:sz w:val="28"/>
                <w:szCs w:val="28"/>
              </w:rPr>
              <w:t>Август</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r w:rsidRPr="00946B08">
              <w:rPr>
                <w:bCs/>
                <w:spacing w:val="-2"/>
                <w:sz w:val="28"/>
                <w:szCs w:val="28"/>
              </w:rPr>
              <w:br/>
            </w:r>
          </w:p>
        </w:tc>
      </w:tr>
      <w:tr w:rsidR="00331DFE" w:rsidRPr="00946B08" w:rsidTr="003B648A">
        <w:trPr>
          <w:trHeight w:val="807"/>
        </w:trPr>
        <w:tc>
          <w:tcPr>
            <w:tcW w:w="817" w:type="dxa"/>
          </w:tcPr>
          <w:p w:rsidR="00331DFE" w:rsidRPr="00946B08" w:rsidRDefault="00331DFE" w:rsidP="003B648A">
            <w:pPr>
              <w:rPr>
                <w:b/>
                <w:spacing w:val="-2"/>
                <w:sz w:val="28"/>
                <w:szCs w:val="28"/>
              </w:rPr>
            </w:pPr>
            <w:r w:rsidRPr="00946B08">
              <w:rPr>
                <w:b/>
                <w:spacing w:val="-2"/>
                <w:sz w:val="28"/>
                <w:szCs w:val="28"/>
              </w:rPr>
              <w:lastRenderedPageBreak/>
              <w:t>2.3.</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Проведение</w:t>
            </w:r>
          </w:p>
          <w:p w:rsidR="00331DFE" w:rsidRPr="00946B08" w:rsidRDefault="00331DFE" w:rsidP="003B648A">
            <w:pPr>
              <w:shd w:val="clear" w:color="auto" w:fill="FFFFFF"/>
              <w:rPr>
                <w:rFonts w:ascii="yandex-sans" w:hAnsi="yandex-sans"/>
                <w:color w:val="000000"/>
                <w:sz w:val="28"/>
                <w:szCs w:val="28"/>
              </w:rPr>
            </w:pPr>
            <w:proofErr w:type="spellStart"/>
            <w:r w:rsidRPr="00946B08">
              <w:rPr>
                <w:rFonts w:ascii="yandex-sans" w:hAnsi="yandex-sans"/>
                <w:color w:val="000000"/>
                <w:sz w:val="28"/>
                <w:szCs w:val="28"/>
              </w:rPr>
              <w:t>вакцинопрофилактики</w:t>
            </w:r>
            <w:proofErr w:type="spellEnd"/>
          </w:p>
          <w:p w:rsidR="00331DFE" w:rsidRPr="00946B08" w:rsidRDefault="00331DFE" w:rsidP="003B648A">
            <w:pPr>
              <w:shd w:val="clear" w:color="auto" w:fill="FFFFFF"/>
              <w:rPr>
                <w:b/>
                <w:spacing w:val="-2"/>
                <w:sz w:val="28"/>
                <w:szCs w:val="28"/>
              </w:rPr>
            </w:pPr>
            <w:r w:rsidRPr="00946B08">
              <w:rPr>
                <w:rFonts w:ascii="yandex-sans" w:hAnsi="yandex-sans"/>
                <w:color w:val="000000"/>
                <w:sz w:val="28"/>
                <w:szCs w:val="28"/>
              </w:rPr>
              <w:t>сотрудников ОУ</w:t>
            </w:r>
          </w:p>
        </w:tc>
        <w:tc>
          <w:tcPr>
            <w:tcW w:w="2268" w:type="dxa"/>
            <w:gridSpan w:val="2"/>
          </w:tcPr>
          <w:p w:rsidR="00331DFE" w:rsidRPr="00946B08" w:rsidRDefault="00331DFE" w:rsidP="003B648A">
            <w:pPr>
              <w:rPr>
                <w:bCs/>
                <w:spacing w:val="-2"/>
                <w:sz w:val="28"/>
                <w:szCs w:val="28"/>
              </w:rPr>
            </w:pPr>
            <w:r w:rsidRPr="00946B08">
              <w:rPr>
                <w:bCs/>
                <w:spacing w:val="-2"/>
                <w:sz w:val="28"/>
                <w:szCs w:val="28"/>
              </w:rPr>
              <w:t>Октябрь-ноябрь</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r w:rsidRPr="00946B08">
              <w:rPr>
                <w:bCs/>
                <w:spacing w:val="-2"/>
                <w:sz w:val="28"/>
                <w:szCs w:val="28"/>
              </w:rPr>
              <w:br/>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2.4.</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Диспансеризация сотрудников</w:t>
            </w:r>
          </w:p>
          <w:p w:rsidR="00331DFE" w:rsidRPr="00946B08" w:rsidRDefault="00331DFE" w:rsidP="003B648A">
            <w:pPr>
              <w:rPr>
                <w:b/>
                <w:spacing w:val="-2"/>
                <w:sz w:val="28"/>
                <w:szCs w:val="28"/>
              </w:rPr>
            </w:pPr>
          </w:p>
        </w:tc>
        <w:tc>
          <w:tcPr>
            <w:tcW w:w="2268" w:type="dxa"/>
            <w:gridSpan w:val="2"/>
          </w:tcPr>
          <w:p w:rsidR="00331DFE" w:rsidRPr="00946B08" w:rsidRDefault="00331DFE" w:rsidP="003B648A">
            <w:pPr>
              <w:rPr>
                <w:bCs/>
                <w:spacing w:val="-2"/>
                <w:sz w:val="28"/>
                <w:szCs w:val="28"/>
              </w:rPr>
            </w:pPr>
            <w:r w:rsidRPr="00946B08">
              <w:rPr>
                <w:bCs/>
                <w:spacing w:val="-2"/>
                <w:sz w:val="28"/>
                <w:szCs w:val="28"/>
              </w:rPr>
              <w:t>1 раз в 3 года</w:t>
            </w: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2.5.</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Организация питьевого режима</w:t>
            </w:r>
          </w:p>
          <w:p w:rsidR="00331DFE" w:rsidRPr="00946B08" w:rsidRDefault="00331DFE" w:rsidP="003B648A">
            <w:pPr>
              <w:rPr>
                <w:b/>
                <w:spacing w:val="-2"/>
                <w:sz w:val="28"/>
                <w:szCs w:val="28"/>
              </w:rPr>
            </w:pPr>
          </w:p>
        </w:tc>
        <w:tc>
          <w:tcPr>
            <w:tcW w:w="2268" w:type="dxa"/>
            <w:gridSpan w:val="2"/>
          </w:tcPr>
          <w:p w:rsidR="00331DFE" w:rsidRPr="00946B08" w:rsidRDefault="00331DFE" w:rsidP="003B648A">
            <w:pPr>
              <w:rPr>
                <w:bCs/>
                <w:spacing w:val="-2"/>
                <w:sz w:val="28"/>
                <w:szCs w:val="28"/>
              </w:rPr>
            </w:pPr>
            <w:r w:rsidRPr="00946B08">
              <w:rPr>
                <w:bCs/>
                <w:spacing w:val="-2"/>
                <w:sz w:val="28"/>
                <w:szCs w:val="28"/>
              </w:rPr>
              <w:t>В течение года</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Завхоз</w:t>
            </w:r>
          </w:p>
          <w:p w:rsidR="00331DFE" w:rsidRPr="00946B08" w:rsidRDefault="00331DFE" w:rsidP="003B648A">
            <w:pPr>
              <w:rPr>
                <w:bCs/>
                <w:spacing w:val="-2"/>
                <w:sz w:val="28"/>
                <w:szCs w:val="28"/>
              </w:rPr>
            </w:pP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2.6.</w:t>
            </w:r>
          </w:p>
        </w:tc>
        <w:tc>
          <w:tcPr>
            <w:tcW w:w="4536" w:type="dxa"/>
          </w:tcPr>
          <w:p w:rsidR="00331DFE" w:rsidRPr="00946B08" w:rsidRDefault="00331DFE" w:rsidP="003B648A">
            <w:pPr>
              <w:rPr>
                <w:b/>
                <w:spacing w:val="-2"/>
                <w:sz w:val="28"/>
                <w:szCs w:val="28"/>
              </w:rPr>
            </w:pPr>
            <w:r w:rsidRPr="00946B08">
              <w:rPr>
                <w:rFonts w:ascii="yandex-sans" w:hAnsi="yandex-sans"/>
                <w:color w:val="000000"/>
                <w:sz w:val="28"/>
                <w:szCs w:val="28"/>
                <w:shd w:val="clear" w:color="auto" w:fill="FFFFFF"/>
              </w:rPr>
              <w:t>Приобретение аптечек</w:t>
            </w:r>
          </w:p>
        </w:tc>
        <w:tc>
          <w:tcPr>
            <w:tcW w:w="2268" w:type="dxa"/>
            <w:gridSpan w:val="2"/>
          </w:tcPr>
          <w:p w:rsidR="00331DFE" w:rsidRPr="00946B08" w:rsidRDefault="00331DFE" w:rsidP="003B648A">
            <w:pPr>
              <w:rPr>
                <w:bCs/>
                <w:spacing w:val="-2"/>
                <w:sz w:val="28"/>
                <w:szCs w:val="28"/>
              </w:rPr>
            </w:pPr>
            <w:r w:rsidRPr="00946B08">
              <w:rPr>
                <w:bCs/>
                <w:spacing w:val="-2"/>
                <w:sz w:val="28"/>
                <w:szCs w:val="28"/>
              </w:rPr>
              <w:t>В течение года</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2.7.</w:t>
            </w:r>
          </w:p>
        </w:tc>
        <w:tc>
          <w:tcPr>
            <w:tcW w:w="4536" w:type="dxa"/>
          </w:tcPr>
          <w:p w:rsidR="00331DFE" w:rsidRPr="00946B08" w:rsidRDefault="00331DFE" w:rsidP="003B648A">
            <w:pPr>
              <w:shd w:val="clear" w:color="auto" w:fill="FFFFFF"/>
              <w:rPr>
                <w:rFonts w:ascii="yandex-sans" w:hAnsi="yandex-sans"/>
                <w:color w:val="000000"/>
                <w:sz w:val="28"/>
                <w:szCs w:val="28"/>
                <w:shd w:val="clear" w:color="auto" w:fill="FFFFFF"/>
              </w:rPr>
            </w:pPr>
            <w:r w:rsidRPr="00946B08">
              <w:rPr>
                <w:rFonts w:ascii="yandex-sans" w:hAnsi="yandex-sans"/>
                <w:color w:val="000000"/>
                <w:sz w:val="28"/>
                <w:szCs w:val="28"/>
              </w:rPr>
              <w:t>Обеспечение средствами для уборки санузлов и других помещений</w:t>
            </w:r>
          </w:p>
        </w:tc>
        <w:tc>
          <w:tcPr>
            <w:tcW w:w="2268" w:type="dxa"/>
            <w:gridSpan w:val="2"/>
          </w:tcPr>
          <w:p w:rsidR="00331DFE" w:rsidRPr="00946B08" w:rsidRDefault="00331DFE" w:rsidP="003B648A">
            <w:pPr>
              <w:rPr>
                <w:bCs/>
                <w:spacing w:val="-2"/>
                <w:sz w:val="28"/>
                <w:szCs w:val="28"/>
              </w:rPr>
            </w:pPr>
            <w:r w:rsidRPr="00946B08">
              <w:rPr>
                <w:bCs/>
                <w:spacing w:val="-2"/>
                <w:sz w:val="28"/>
                <w:szCs w:val="28"/>
              </w:rPr>
              <w:t>В течение года</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Завхоз</w:t>
            </w:r>
          </w:p>
          <w:p w:rsidR="00331DFE" w:rsidRPr="00946B08" w:rsidRDefault="00331DFE" w:rsidP="003B648A">
            <w:pPr>
              <w:rPr>
                <w:bCs/>
                <w:spacing w:val="-2"/>
                <w:sz w:val="28"/>
                <w:szCs w:val="28"/>
              </w:rPr>
            </w:pPr>
          </w:p>
        </w:tc>
      </w:tr>
      <w:tr w:rsidR="00331DFE" w:rsidRPr="00946B08" w:rsidTr="003B648A">
        <w:tc>
          <w:tcPr>
            <w:tcW w:w="10031" w:type="dxa"/>
            <w:gridSpan w:val="5"/>
          </w:tcPr>
          <w:p w:rsidR="00331DFE" w:rsidRPr="00946B08" w:rsidRDefault="00331DFE" w:rsidP="00331DFE">
            <w:pPr>
              <w:pStyle w:val="af9"/>
              <w:numPr>
                <w:ilvl w:val="0"/>
                <w:numId w:val="23"/>
              </w:numPr>
              <w:jc w:val="center"/>
              <w:rPr>
                <w:b/>
                <w:spacing w:val="-2"/>
                <w:sz w:val="28"/>
                <w:szCs w:val="28"/>
              </w:rPr>
            </w:pPr>
            <w:r w:rsidRPr="00946B08">
              <w:rPr>
                <w:b/>
                <w:spacing w:val="-2"/>
                <w:sz w:val="28"/>
                <w:szCs w:val="28"/>
              </w:rPr>
              <w:t>Технические мероприятия</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3.1.</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Ревизия внутренних инженерных</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сетей</w:t>
            </w:r>
          </w:p>
          <w:p w:rsidR="00331DFE" w:rsidRPr="00946B08" w:rsidRDefault="00331DFE" w:rsidP="003B648A">
            <w:pPr>
              <w:shd w:val="clear" w:color="auto" w:fill="FFFFFF"/>
              <w:rPr>
                <w:b/>
                <w:spacing w:val="-2"/>
                <w:sz w:val="28"/>
                <w:szCs w:val="28"/>
              </w:rPr>
            </w:pPr>
          </w:p>
        </w:tc>
        <w:tc>
          <w:tcPr>
            <w:tcW w:w="2268" w:type="dxa"/>
            <w:gridSpan w:val="2"/>
          </w:tcPr>
          <w:p w:rsidR="00331DFE" w:rsidRPr="00946B08" w:rsidRDefault="00331DFE" w:rsidP="003B648A">
            <w:pPr>
              <w:rPr>
                <w:bCs/>
                <w:spacing w:val="-2"/>
                <w:sz w:val="28"/>
                <w:szCs w:val="28"/>
              </w:rPr>
            </w:pPr>
            <w:r w:rsidRPr="00946B08">
              <w:rPr>
                <w:bCs/>
                <w:spacing w:val="-2"/>
                <w:sz w:val="28"/>
                <w:szCs w:val="28"/>
              </w:rPr>
              <w:t>Август</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Завхоз</w:t>
            </w:r>
          </w:p>
          <w:p w:rsidR="00331DFE" w:rsidRPr="00946B08" w:rsidRDefault="00331DFE" w:rsidP="003B648A">
            <w:pPr>
              <w:rPr>
                <w:bCs/>
                <w:spacing w:val="-2"/>
                <w:sz w:val="28"/>
                <w:szCs w:val="28"/>
              </w:rPr>
            </w:pP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3.2.</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hint="eastAsia"/>
                <w:color w:val="000000"/>
                <w:sz w:val="28"/>
                <w:szCs w:val="28"/>
              </w:rPr>
              <w:t>О</w:t>
            </w:r>
            <w:r w:rsidRPr="00946B08">
              <w:rPr>
                <w:rFonts w:ascii="yandex-sans" w:hAnsi="yandex-sans"/>
                <w:color w:val="000000"/>
                <w:sz w:val="28"/>
                <w:szCs w:val="28"/>
              </w:rPr>
              <w:t>беспечение естественного и</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 xml:space="preserve">искусственного освещения на рабочих местах, в кабинетах, бытовых помещениях </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 xml:space="preserve">в соответствии с требованиями </w:t>
            </w:r>
            <w:proofErr w:type="spellStart"/>
            <w:r w:rsidRPr="00946B08">
              <w:rPr>
                <w:rFonts w:ascii="yandex-sans" w:hAnsi="yandex-sans"/>
                <w:color w:val="000000"/>
                <w:sz w:val="28"/>
                <w:szCs w:val="28"/>
              </w:rPr>
              <w:t>СанПин</w:t>
            </w:r>
            <w:proofErr w:type="spellEnd"/>
          </w:p>
        </w:tc>
        <w:tc>
          <w:tcPr>
            <w:tcW w:w="2268" w:type="dxa"/>
            <w:gridSpan w:val="2"/>
          </w:tcPr>
          <w:p w:rsidR="00331DFE" w:rsidRPr="00946B08" w:rsidRDefault="00331DFE" w:rsidP="003B648A">
            <w:pPr>
              <w:rPr>
                <w:bCs/>
                <w:spacing w:val="-2"/>
                <w:sz w:val="28"/>
                <w:szCs w:val="28"/>
              </w:rPr>
            </w:pPr>
            <w:r w:rsidRPr="00946B08">
              <w:rPr>
                <w:bCs/>
                <w:spacing w:val="-2"/>
                <w:sz w:val="28"/>
                <w:szCs w:val="28"/>
              </w:rPr>
              <w:t>В течение года</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3.3.</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shd w:val="clear" w:color="auto" w:fill="FFFFFF"/>
              </w:rPr>
              <w:t>Замена и утилизация ртутных ламп</w:t>
            </w:r>
          </w:p>
        </w:tc>
        <w:tc>
          <w:tcPr>
            <w:tcW w:w="2268" w:type="dxa"/>
            <w:gridSpan w:val="2"/>
          </w:tcPr>
          <w:p w:rsidR="00331DFE" w:rsidRPr="00946B08" w:rsidRDefault="00331DFE" w:rsidP="003B648A">
            <w:pPr>
              <w:rPr>
                <w:bCs/>
                <w:spacing w:val="-2"/>
                <w:sz w:val="28"/>
                <w:szCs w:val="28"/>
              </w:rPr>
            </w:pPr>
            <w:r w:rsidRPr="00946B08">
              <w:rPr>
                <w:bCs/>
                <w:spacing w:val="-2"/>
                <w:sz w:val="28"/>
                <w:szCs w:val="28"/>
              </w:rPr>
              <w:t>В течение года</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3.4.</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Обслуживание оргтехники</w:t>
            </w:r>
          </w:p>
          <w:p w:rsidR="00331DFE" w:rsidRPr="00946B08" w:rsidRDefault="00331DFE" w:rsidP="003B648A">
            <w:pPr>
              <w:shd w:val="clear" w:color="auto" w:fill="FFFFFF"/>
              <w:rPr>
                <w:b/>
                <w:spacing w:val="-2"/>
                <w:sz w:val="28"/>
                <w:szCs w:val="28"/>
              </w:rPr>
            </w:pPr>
          </w:p>
        </w:tc>
        <w:tc>
          <w:tcPr>
            <w:tcW w:w="2268" w:type="dxa"/>
            <w:gridSpan w:val="2"/>
          </w:tcPr>
          <w:p w:rsidR="00331DFE" w:rsidRPr="00946B08" w:rsidRDefault="00331DFE" w:rsidP="003B648A">
            <w:pPr>
              <w:rPr>
                <w:bCs/>
                <w:spacing w:val="-2"/>
                <w:sz w:val="28"/>
                <w:szCs w:val="28"/>
              </w:rPr>
            </w:pPr>
            <w:r w:rsidRPr="00946B08">
              <w:rPr>
                <w:bCs/>
                <w:spacing w:val="-2"/>
                <w:sz w:val="28"/>
                <w:szCs w:val="28"/>
              </w:rPr>
              <w:t>В течение года</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Ответственный за электрохозяйство</w:t>
            </w:r>
          </w:p>
          <w:p w:rsidR="00331DFE" w:rsidRPr="00946B08" w:rsidRDefault="00331DFE" w:rsidP="003B648A">
            <w:pPr>
              <w:rPr>
                <w:bCs/>
                <w:spacing w:val="-2"/>
                <w:sz w:val="28"/>
                <w:szCs w:val="28"/>
              </w:rPr>
            </w:pP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3.5.</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Дезинфекционная обработка</w:t>
            </w:r>
          </w:p>
          <w:p w:rsidR="00331DFE" w:rsidRPr="00946B08" w:rsidRDefault="00331DFE" w:rsidP="003B648A">
            <w:pPr>
              <w:rPr>
                <w:b/>
                <w:spacing w:val="-2"/>
                <w:sz w:val="28"/>
                <w:szCs w:val="28"/>
              </w:rPr>
            </w:pPr>
          </w:p>
        </w:tc>
        <w:tc>
          <w:tcPr>
            <w:tcW w:w="2268" w:type="dxa"/>
            <w:gridSpan w:val="2"/>
          </w:tcPr>
          <w:p w:rsidR="00331DFE" w:rsidRPr="00946B08" w:rsidRDefault="00331DFE" w:rsidP="003B648A">
            <w:pPr>
              <w:rPr>
                <w:bCs/>
                <w:spacing w:val="-2"/>
                <w:sz w:val="28"/>
                <w:szCs w:val="28"/>
              </w:rPr>
            </w:pPr>
            <w:r w:rsidRPr="00946B08">
              <w:rPr>
                <w:bCs/>
                <w:spacing w:val="-2"/>
                <w:sz w:val="28"/>
                <w:szCs w:val="28"/>
              </w:rPr>
              <w:t>В течение года</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Завхоз</w:t>
            </w:r>
          </w:p>
          <w:p w:rsidR="00331DFE" w:rsidRPr="00946B08" w:rsidRDefault="00331DFE" w:rsidP="003B648A">
            <w:pPr>
              <w:rPr>
                <w:bCs/>
                <w:spacing w:val="-2"/>
                <w:sz w:val="28"/>
                <w:szCs w:val="28"/>
              </w:rPr>
            </w:pP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3.6.</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Вывоз ТБО</w:t>
            </w:r>
          </w:p>
          <w:p w:rsidR="00331DFE" w:rsidRPr="00946B08" w:rsidRDefault="00331DFE" w:rsidP="003B648A">
            <w:pPr>
              <w:rPr>
                <w:b/>
                <w:spacing w:val="-2"/>
                <w:sz w:val="28"/>
                <w:szCs w:val="28"/>
              </w:rPr>
            </w:pPr>
          </w:p>
        </w:tc>
        <w:tc>
          <w:tcPr>
            <w:tcW w:w="2268" w:type="dxa"/>
            <w:gridSpan w:val="2"/>
          </w:tcPr>
          <w:p w:rsidR="00331DFE" w:rsidRPr="00946B08" w:rsidRDefault="00331DFE" w:rsidP="003B648A">
            <w:pPr>
              <w:rPr>
                <w:bCs/>
                <w:spacing w:val="-2"/>
                <w:sz w:val="28"/>
                <w:szCs w:val="28"/>
              </w:rPr>
            </w:pPr>
            <w:r w:rsidRPr="00946B08">
              <w:rPr>
                <w:bCs/>
                <w:spacing w:val="-2"/>
                <w:sz w:val="28"/>
                <w:szCs w:val="28"/>
              </w:rPr>
              <w:t>В течение года</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3.7.</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Обслуживание кнопки тревожной</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сигнализации</w:t>
            </w:r>
          </w:p>
          <w:p w:rsidR="00331DFE" w:rsidRPr="00946B08" w:rsidRDefault="00331DFE" w:rsidP="003B648A">
            <w:pPr>
              <w:rPr>
                <w:b/>
                <w:spacing w:val="-2"/>
                <w:sz w:val="28"/>
                <w:szCs w:val="28"/>
              </w:rPr>
            </w:pPr>
          </w:p>
        </w:tc>
        <w:tc>
          <w:tcPr>
            <w:tcW w:w="2268" w:type="dxa"/>
            <w:gridSpan w:val="2"/>
          </w:tcPr>
          <w:p w:rsidR="00331DFE" w:rsidRPr="00946B08" w:rsidRDefault="00331DFE" w:rsidP="003B648A">
            <w:pPr>
              <w:rPr>
                <w:bCs/>
                <w:spacing w:val="-2"/>
                <w:sz w:val="28"/>
                <w:szCs w:val="28"/>
              </w:rPr>
            </w:pPr>
            <w:r w:rsidRPr="00946B08">
              <w:rPr>
                <w:bCs/>
                <w:spacing w:val="-2"/>
                <w:sz w:val="28"/>
                <w:szCs w:val="28"/>
              </w:rPr>
              <w:t>В течение года</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Ответственный по пожарной безопасности</w:t>
            </w:r>
          </w:p>
          <w:p w:rsidR="00331DFE" w:rsidRPr="00946B08" w:rsidRDefault="00331DFE" w:rsidP="003B648A">
            <w:pPr>
              <w:rPr>
                <w:bCs/>
                <w:spacing w:val="-2"/>
                <w:sz w:val="28"/>
                <w:szCs w:val="28"/>
              </w:rPr>
            </w:pPr>
            <w:r w:rsidRPr="00946B08">
              <w:rPr>
                <w:bCs/>
                <w:spacing w:val="-2"/>
                <w:sz w:val="28"/>
                <w:szCs w:val="28"/>
              </w:rPr>
              <w:t>Кузнецова Е.Н.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3.8.</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Контроль над проведением мероприятий по</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подготовке здания, коммуникаций и оборудования к август-октябрь</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работе в зимних условиях</w:t>
            </w:r>
          </w:p>
        </w:tc>
        <w:tc>
          <w:tcPr>
            <w:tcW w:w="2268" w:type="dxa"/>
            <w:gridSpan w:val="2"/>
          </w:tcPr>
          <w:p w:rsidR="00331DFE" w:rsidRPr="00946B08" w:rsidRDefault="00331DFE" w:rsidP="003B648A">
            <w:pPr>
              <w:rPr>
                <w:bCs/>
                <w:spacing w:val="-2"/>
                <w:sz w:val="28"/>
                <w:szCs w:val="28"/>
              </w:rPr>
            </w:pPr>
            <w:r w:rsidRPr="00946B08">
              <w:rPr>
                <w:bCs/>
                <w:spacing w:val="-2"/>
                <w:sz w:val="28"/>
                <w:szCs w:val="28"/>
              </w:rPr>
              <w:t>Август-октябрь</w:t>
            </w:r>
          </w:p>
          <w:p w:rsidR="00331DFE" w:rsidRPr="00946B08" w:rsidRDefault="00331DFE" w:rsidP="003B648A">
            <w:pPr>
              <w:rPr>
                <w:bCs/>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tc>
      </w:tr>
      <w:tr w:rsidR="00331DFE" w:rsidRPr="00946B08" w:rsidTr="003B648A">
        <w:tc>
          <w:tcPr>
            <w:tcW w:w="10031" w:type="dxa"/>
            <w:gridSpan w:val="5"/>
          </w:tcPr>
          <w:p w:rsidR="00331DFE" w:rsidRPr="00946B08" w:rsidRDefault="00331DFE" w:rsidP="00331DFE">
            <w:pPr>
              <w:pStyle w:val="af9"/>
              <w:numPr>
                <w:ilvl w:val="0"/>
                <w:numId w:val="23"/>
              </w:numPr>
              <w:jc w:val="center"/>
              <w:rPr>
                <w:b/>
                <w:bCs/>
                <w:spacing w:val="-2"/>
                <w:sz w:val="28"/>
                <w:szCs w:val="28"/>
              </w:rPr>
            </w:pPr>
            <w:r w:rsidRPr="00946B08">
              <w:rPr>
                <w:rFonts w:ascii="yandex-sans" w:hAnsi="yandex-sans"/>
                <w:b/>
                <w:bCs/>
                <w:color w:val="000000"/>
                <w:sz w:val="28"/>
                <w:szCs w:val="28"/>
                <w:shd w:val="clear" w:color="auto" w:fill="FFFFFF"/>
              </w:rPr>
              <w:t>Мероприятия по обеспечению средствами индивидуальной защиты</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4.1.</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Выдача средств индивидуальной защиты в</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 xml:space="preserve">соответствии с типовыми нормами, </w:t>
            </w:r>
            <w:r w:rsidRPr="00946B08">
              <w:rPr>
                <w:rFonts w:ascii="yandex-sans" w:hAnsi="yandex-sans"/>
                <w:color w:val="000000"/>
                <w:sz w:val="28"/>
                <w:szCs w:val="28"/>
              </w:rPr>
              <w:lastRenderedPageBreak/>
              <w:t>утвержденными в течение года</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постановлениями Минтруда России</w:t>
            </w:r>
          </w:p>
          <w:p w:rsidR="00331DFE" w:rsidRPr="00946B08" w:rsidRDefault="00331DFE" w:rsidP="003B648A">
            <w:pPr>
              <w:shd w:val="clear" w:color="auto" w:fill="FFFFFF"/>
              <w:rPr>
                <w:b/>
                <w:spacing w:val="-2"/>
                <w:sz w:val="28"/>
                <w:szCs w:val="28"/>
              </w:rPr>
            </w:pPr>
          </w:p>
        </w:tc>
        <w:tc>
          <w:tcPr>
            <w:tcW w:w="2268" w:type="dxa"/>
            <w:gridSpan w:val="2"/>
          </w:tcPr>
          <w:p w:rsidR="00331DFE" w:rsidRPr="00946B08" w:rsidRDefault="00331DFE" w:rsidP="003B648A">
            <w:pPr>
              <w:rPr>
                <w:rFonts w:ascii="yandex-sans" w:hAnsi="yandex-sans"/>
                <w:color w:val="000000"/>
                <w:sz w:val="28"/>
                <w:szCs w:val="28"/>
                <w:shd w:val="clear" w:color="auto" w:fill="FFFFFF"/>
              </w:rPr>
            </w:pPr>
            <w:r w:rsidRPr="00946B08">
              <w:rPr>
                <w:rFonts w:ascii="yandex-sans" w:hAnsi="yandex-sans"/>
                <w:color w:val="000000"/>
                <w:sz w:val="28"/>
                <w:szCs w:val="28"/>
                <w:shd w:val="clear" w:color="auto" w:fill="FFFFFF"/>
              </w:rPr>
              <w:lastRenderedPageBreak/>
              <w:t>В течение года</w:t>
            </w:r>
          </w:p>
          <w:p w:rsidR="00331DFE" w:rsidRPr="00946B08" w:rsidRDefault="00331DFE" w:rsidP="003B648A">
            <w:pPr>
              <w:rPr>
                <w:b/>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lastRenderedPageBreak/>
              <w:t>4.2.</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Обеспечение работников мылом, и другими санитарно-гигиеническими средствами в соответствии с утвержденными нормами</w:t>
            </w:r>
          </w:p>
          <w:p w:rsidR="00331DFE" w:rsidRPr="00946B08" w:rsidRDefault="00331DFE" w:rsidP="003B648A">
            <w:pPr>
              <w:shd w:val="clear" w:color="auto" w:fill="FFFFFF"/>
              <w:rPr>
                <w:rFonts w:ascii="yandex-sans" w:hAnsi="yandex-sans"/>
                <w:color w:val="000000"/>
                <w:sz w:val="28"/>
                <w:szCs w:val="28"/>
              </w:rPr>
            </w:pPr>
          </w:p>
        </w:tc>
        <w:tc>
          <w:tcPr>
            <w:tcW w:w="2268" w:type="dxa"/>
            <w:gridSpan w:val="2"/>
          </w:tcPr>
          <w:p w:rsidR="00331DFE" w:rsidRPr="00946B08" w:rsidRDefault="00331DFE" w:rsidP="003B648A">
            <w:pPr>
              <w:rPr>
                <w:rFonts w:ascii="yandex-sans" w:hAnsi="yandex-sans"/>
                <w:color w:val="000000"/>
                <w:sz w:val="28"/>
                <w:szCs w:val="28"/>
                <w:shd w:val="clear" w:color="auto" w:fill="FFFFFF"/>
              </w:rPr>
            </w:pPr>
            <w:r w:rsidRPr="00946B08">
              <w:rPr>
                <w:rFonts w:ascii="yandex-sans" w:hAnsi="yandex-sans"/>
                <w:color w:val="000000"/>
                <w:sz w:val="28"/>
                <w:szCs w:val="28"/>
                <w:shd w:val="clear" w:color="auto" w:fill="FFFFFF"/>
              </w:rPr>
              <w:t>В течение года</w:t>
            </w:r>
          </w:p>
          <w:p w:rsidR="00331DFE" w:rsidRPr="00946B08" w:rsidRDefault="00331DFE" w:rsidP="003B648A">
            <w:pPr>
              <w:rPr>
                <w:rFonts w:ascii="yandex-sans" w:hAnsi="yandex-sans"/>
                <w:color w:val="000000"/>
                <w:sz w:val="28"/>
                <w:szCs w:val="28"/>
                <w:shd w:val="clear" w:color="auto" w:fill="FFFFFF"/>
              </w:rPr>
            </w:pPr>
          </w:p>
        </w:tc>
        <w:tc>
          <w:tcPr>
            <w:tcW w:w="2410" w:type="dxa"/>
          </w:tcPr>
          <w:p w:rsidR="00331DFE" w:rsidRPr="00946B08" w:rsidRDefault="00331DFE" w:rsidP="003B648A">
            <w:pPr>
              <w:rPr>
                <w:bCs/>
                <w:spacing w:val="-2"/>
                <w:sz w:val="28"/>
                <w:szCs w:val="28"/>
              </w:rPr>
            </w:pPr>
            <w:r w:rsidRPr="00946B08">
              <w:rPr>
                <w:bCs/>
                <w:spacing w:val="-2"/>
                <w:sz w:val="28"/>
                <w:szCs w:val="28"/>
              </w:rPr>
              <w:t>Завхоз</w:t>
            </w:r>
          </w:p>
          <w:p w:rsidR="00331DFE" w:rsidRPr="00946B08" w:rsidRDefault="00331DFE" w:rsidP="003B648A">
            <w:pPr>
              <w:rPr>
                <w:bCs/>
                <w:spacing w:val="-2"/>
                <w:sz w:val="28"/>
                <w:szCs w:val="28"/>
              </w:rPr>
            </w:pP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4.3.</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Приобретение смывающих и</w:t>
            </w:r>
          </w:p>
          <w:p w:rsidR="00331DFE" w:rsidRPr="00946B08" w:rsidRDefault="00331DFE" w:rsidP="003B648A">
            <w:pPr>
              <w:shd w:val="clear" w:color="auto" w:fill="FFFFFF"/>
              <w:rPr>
                <w:b/>
                <w:spacing w:val="-2"/>
                <w:sz w:val="28"/>
                <w:szCs w:val="28"/>
              </w:rPr>
            </w:pPr>
            <w:r w:rsidRPr="00946B08">
              <w:rPr>
                <w:rFonts w:ascii="yandex-sans" w:hAnsi="yandex-sans"/>
                <w:color w:val="000000"/>
                <w:sz w:val="28"/>
                <w:szCs w:val="28"/>
              </w:rPr>
              <w:t>обезвреживающих средств</w:t>
            </w:r>
          </w:p>
        </w:tc>
        <w:tc>
          <w:tcPr>
            <w:tcW w:w="2268" w:type="dxa"/>
            <w:gridSpan w:val="2"/>
          </w:tcPr>
          <w:p w:rsidR="00331DFE" w:rsidRPr="00946B08" w:rsidRDefault="00331DFE" w:rsidP="003B648A">
            <w:pPr>
              <w:rPr>
                <w:rFonts w:ascii="yandex-sans" w:hAnsi="yandex-sans"/>
                <w:color w:val="000000"/>
                <w:sz w:val="28"/>
                <w:szCs w:val="28"/>
                <w:shd w:val="clear" w:color="auto" w:fill="FFFFFF"/>
              </w:rPr>
            </w:pPr>
            <w:r w:rsidRPr="00946B08">
              <w:rPr>
                <w:rFonts w:ascii="yandex-sans" w:hAnsi="yandex-sans"/>
                <w:color w:val="000000"/>
                <w:sz w:val="28"/>
                <w:szCs w:val="28"/>
                <w:shd w:val="clear" w:color="auto" w:fill="FFFFFF"/>
              </w:rPr>
              <w:t>В течение года</w:t>
            </w:r>
          </w:p>
          <w:p w:rsidR="00331DFE" w:rsidRPr="00946B08" w:rsidRDefault="00331DFE" w:rsidP="003B648A">
            <w:pPr>
              <w:rPr>
                <w:b/>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Завхоз</w:t>
            </w:r>
          </w:p>
          <w:p w:rsidR="00331DFE" w:rsidRPr="00946B08" w:rsidRDefault="00331DFE" w:rsidP="003B648A">
            <w:pPr>
              <w:rPr>
                <w:bCs/>
                <w:spacing w:val="-2"/>
                <w:sz w:val="28"/>
                <w:szCs w:val="28"/>
              </w:rPr>
            </w:pPr>
          </w:p>
        </w:tc>
      </w:tr>
      <w:tr w:rsidR="00331DFE" w:rsidRPr="00946B08" w:rsidTr="003B648A">
        <w:tc>
          <w:tcPr>
            <w:tcW w:w="10031" w:type="dxa"/>
            <w:gridSpan w:val="5"/>
          </w:tcPr>
          <w:p w:rsidR="00331DFE" w:rsidRPr="00946B08" w:rsidRDefault="00331DFE" w:rsidP="00331DFE">
            <w:pPr>
              <w:pStyle w:val="af9"/>
              <w:numPr>
                <w:ilvl w:val="0"/>
                <w:numId w:val="23"/>
              </w:numPr>
              <w:jc w:val="center"/>
              <w:rPr>
                <w:b/>
                <w:bCs/>
                <w:sz w:val="28"/>
                <w:szCs w:val="28"/>
              </w:rPr>
            </w:pPr>
            <w:r w:rsidRPr="00946B08">
              <w:rPr>
                <w:b/>
                <w:bCs/>
                <w:sz w:val="28"/>
                <w:szCs w:val="28"/>
              </w:rPr>
              <w:t>Мероприятия, направленные на развитие физической культуры и спорта</w:t>
            </w:r>
          </w:p>
          <w:p w:rsidR="00331DFE" w:rsidRPr="00946B08" w:rsidRDefault="00331DFE" w:rsidP="003B648A">
            <w:pPr>
              <w:rPr>
                <w:bCs/>
                <w:spacing w:val="-2"/>
                <w:sz w:val="28"/>
                <w:szCs w:val="28"/>
              </w:rPr>
            </w:pP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5.1.</w:t>
            </w:r>
          </w:p>
        </w:tc>
        <w:tc>
          <w:tcPr>
            <w:tcW w:w="4536" w:type="dxa"/>
          </w:tcPr>
          <w:p w:rsidR="00331DFE" w:rsidRPr="00946B08" w:rsidRDefault="00331DFE" w:rsidP="003B648A">
            <w:pPr>
              <w:rPr>
                <w:rFonts w:ascii="yandex-sans" w:hAnsi="yandex-sans"/>
                <w:color w:val="000000"/>
                <w:sz w:val="28"/>
                <w:szCs w:val="28"/>
              </w:rPr>
            </w:pPr>
            <w:r w:rsidRPr="00946B08">
              <w:rPr>
                <w:sz w:val="28"/>
                <w:szCs w:val="28"/>
              </w:rPr>
              <w:t>Приобретение, содержание и обновление спортивного инвентаря</w:t>
            </w:r>
          </w:p>
        </w:tc>
        <w:tc>
          <w:tcPr>
            <w:tcW w:w="2268" w:type="dxa"/>
            <w:gridSpan w:val="2"/>
          </w:tcPr>
          <w:p w:rsidR="00331DFE" w:rsidRPr="00946B08" w:rsidRDefault="00331DFE" w:rsidP="003B648A">
            <w:pPr>
              <w:rPr>
                <w:rFonts w:ascii="yandex-sans" w:hAnsi="yandex-sans"/>
                <w:color w:val="000000"/>
                <w:sz w:val="28"/>
                <w:szCs w:val="28"/>
                <w:shd w:val="clear" w:color="auto" w:fill="FFFFFF"/>
              </w:rPr>
            </w:pPr>
            <w:r w:rsidRPr="00946B08">
              <w:rPr>
                <w:rFonts w:ascii="yandex-sans" w:hAnsi="yandex-sans"/>
                <w:color w:val="000000"/>
                <w:sz w:val="28"/>
                <w:szCs w:val="28"/>
                <w:shd w:val="clear" w:color="auto" w:fill="FFFFFF"/>
              </w:rPr>
              <w:t>В течение года</w:t>
            </w:r>
          </w:p>
          <w:p w:rsidR="00331DFE" w:rsidRPr="00946B08" w:rsidRDefault="00331DFE" w:rsidP="003B648A">
            <w:pPr>
              <w:rPr>
                <w:rFonts w:ascii="yandex-sans" w:hAnsi="yandex-sans"/>
                <w:color w:val="000000"/>
                <w:sz w:val="28"/>
                <w:szCs w:val="28"/>
                <w:shd w:val="clear" w:color="auto" w:fill="FFFFFF"/>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5.2.</w:t>
            </w:r>
          </w:p>
        </w:tc>
        <w:tc>
          <w:tcPr>
            <w:tcW w:w="4536" w:type="dxa"/>
          </w:tcPr>
          <w:p w:rsidR="00331DFE" w:rsidRPr="00946B08" w:rsidRDefault="00331DFE" w:rsidP="003B648A">
            <w:pPr>
              <w:rPr>
                <w:sz w:val="28"/>
                <w:szCs w:val="28"/>
              </w:rPr>
            </w:pPr>
            <w:r w:rsidRPr="00946B08">
              <w:rPr>
                <w:sz w:val="28"/>
                <w:szCs w:val="28"/>
              </w:rPr>
              <w:t>Организация и проведение физкультурно-оздоровительных мероприятий, в том числе мероприятий Всероссийского физкультурно-спортивного комплекса "Готов к</w:t>
            </w:r>
          </w:p>
          <w:p w:rsidR="00331DFE" w:rsidRPr="00946B08" w:rsidRDefault="00331DFE" w:rsidP="003B648A">
            <w:pPr>
              <w:rPr>
                <w:rFonts w:ascii="yandex-sans" w:hAnsi="yandex-sans"/>
                <w:color w:val="000000"/>
                <w:sz w:val="28"/>
                <w:szCs w:val="28"/>
              </w:rPr>
            </w:pPr>
            <w:r w:rsidRPr="00946B08">
              <w:rPr>
                <w:sz w:val="28"/>
                <w:szCs w:val="28"/>
              </w:rPr>
              <w:t>труду и обороне" (ГТО)</w:t>
            </w:r>
          </w:p>
        </w:tc>
        <w:tc>
          <w:tcPr>
            <w:tcW w:w="2268" w:type="dxa"/>
            <w:gridSpan w:val="2"/>
          </w:tcPr>
          <w:p w:rsidR="00331DFE" w:rsidRPr="00946B08" w:rsidRDefault="00331DFE" w:rsidP="003B648A">
            <w:pPr>
              <w:rPr>
                <w:rFonts w:ascii="yandex-sans" w:hAnsi="yandex-sans"/>
                <w:color w:val="000000"/>
                <w:sz w:val="28"/>
                <w:szCs w:val="28"/>
                <w:shd w:val="clear" w:color="auto" w:fill="FFFFFF"/>
              </w:rPr>
            </w:pPr>
            <w:r w:rsidRPr="00946B08">
              <w:rPr>
                <w:rFonts w:ascii="yandex-sans" w:hAnsi="yandex-sans"/>
                <w:color w:val="000000"/>
                <w:sz w:val="28"/>
                <w:szCs w:val="28"/>
                <w:shd w:val="clear" w:color="auto" w:fill="FFFFFF"/>
              </w:rPr>
              <w:t>В течение года</w:t>
            </w:r>
          </w:p>
          <w:p w:rsidR="00331DFE" w:rsidRPr="00946B08" w:rsidRDefault="00331DFE" w:rsidP="003B648A">
            <w:pPr>
              <w:rPr>
                <w:rFonts w:ascii="yandex-sans" w:hAnsi="yandex-sans"/>
                <w:color w:val="000000"/>
                <w:sz w:val="28"/>
                <w:szCs w:val="28"/>
                <w:shd w:val="clear" w:color="auto" w:fill="FFFFFF"/>
              </w:rPr>
            </w:pPr>
          </w:p>
        </w:tc>
        <w:tc>
          <w:tcPr>
            <w:tcW w:w="2410" w:type="dxa"/>
          </w:tcPr>
          <w:p w:rsidR="00331DFE" w:rsidRPr="00946B08" w:rsidRDefault="00331DFE" w:rsidP="003B648A">
            <w:pPr>
              <w:rPr>
                <w:bCs/>
                <w:spacing w:val="-2"/>
                <w:sz w:val="28"/>
                <w:szCs w:val="28"/>
              </w:rPr>
            </w:pPr>
            <w:r w:rsidRPr="00946B08">
              <w:rPr>
                <w:bCs/>
                <w:spacing w:val="-2"/>
                <w:sz w:val="28"/>
                <w:szCs w:val="28"/>
              </w:rPr>
              <w:t>Директор школы</w:t>
            </w:r>
          </w:p>
          <w:p w:rsidR="00331DFE" w:rsidRPr="00946B08" w:rsidRDefault="00331DFE" w:rsidP="003B648A">
            <w:pPr>
              <w:rPr>
                <w:bCs/>
                <w:spacing w:val="-2"/>
                <w:sz w:val="28"/>
                <w:szCs w:val="28"/>
              </w:rPr>
            </w:pPr>
            <w:r w:rsidRPr="00946B08">
              <w:rPr>
                <w:bCs/>
                <w:spacing w:val="-2"/>
                <w:sz w:val="28"/>
                <w:szCs w:val="28"/>
              </w:rPr>
              <w:t>Рыжова И.Н.,</w:t>
            </w:r>
          </w:p>
          <w:p w:rsidR="00331DFE" w:rsidRPr="00946B08" w:rsidRDefault="00331DFE" w:rsidP="003B648A">
            <w:pPr>
              <w:rPr>
                <w:bCs/>
                <w:spacing w:val="-2"/>
                <w:sz w:val="28"/>
                <w:szCs w:val="28"/>
              </w:rPr>
            </w:pPr>
            <w:r w:rsidRPr="00946B08">
              <w:rPr>
                <w:bCs/>
                <w:spacing w:val="-2"/>
                <w:sz w:val="28"/>
                <w:szCs w:val="28"/>
              </w:rPr>
              <w:t>учитель физкультуры</w:t>
            </w:r>
          </w:p>
        </w:tc>
      </w:tr>
      <w:tr w:rsidR="00331DFE" w:rsidRPr="00946B08" w:rsidTr="003B648A">
        <w:tc>
          <w:tcPr>
            <w:tcW w:w="817" w:type="dxa"/>
          </w:tcPr>
          <w:p w:rsidR="00331DFE" w:rsidRPr="00946B08" w:rsidRDefault="00331DFE" w:rsidP="003B648A">
            <w:pPr>
              <w:rPr>
                <w:b/>
                <w:spacing w:val="-2"/>
                <w:sz w:val="28"/>
                <w:szCs w:val="28"/>
              </w:rPr>
            </w:pPr>
          </w:p>
        </w:tc>
        <w:tc>
          <w:tcPr>
            <w:tcW w:w="4536" w:type="dxa"/>
          </w:tcPr>
          <w:p w:rsidR="00331DFE" w:rsidRPr="00946B08" w:rsidRDefault="00331DFE" w:rsidP="003B648A">
            <w:pPr>
              <w:shd w:val="clear" w:color="auto" w:fill="FFFFFF"/>
              <w:rPr>
                <w:rFonts w:ascii="yandex-sans" w:hAnsi="yandex-sans"/>
                <w:color w:val="000000"/>
                <w:sz w:val="28"/>
                <w:szCs w:val="28"/>
              </w:rPr>
            </w:pPr>
          </w:p>
        </w:tc>
        <w:tc>
          <w:tcPr>
            <w:tcW w:w="2268" w:type="dxa"/>
            <w:gridSpan w:val="2"/>
          </w:tcPr>
          <w:p w:rsidR="00331DFE" w:rsidRPr="00946B08" w:rsidRDefault="00331DFE" w:rsidP="003B648A">
            <w:pPr>
              <w:rPr>
                <w:rFonts w:ascii="yandex-sans" w:hAnsi="yandex-sans"/>
                <w:color w:val="000000"/>
                <w:sz w:val="28"/>
                <w:szCs w:val="28"/>
                <w:shd w:val="clear" w:color="auto" w:fill="FFFFFF"/>
              </w:rPr>
            </w:pPr>
          </w:p>
        </w:tc>
        <w:tc>
          <w:tcPr>
            <w:tcW w:w="2410" w:type="dxa"/>
          </w:tcPr>
          <w:p w:rsidR="00331DFE" w:rsidRPr="00946B08" w:rsidRDefault="00331DFE" w:rsidP="003B648A">
            <w:pPr>
              <w:rPr>
                <w:bCs/>
                <w:spacing w:val="-2"/>
                <w:sz w:val="28"/>
                <w:szCs w:val="28"/>
              </w:rPr>
            </w:pPr>
          </w:p>
        </w:tc>
      </w:tr>
      <w:tr w:rsidR="00331DFE" w:rsidRPr="00946B08" w:rsidTr="003B648A">
        <w:tc>
          <w:tcPr>
            <w:tcW w:w="10031" w:type="dxa"/>
            <w:gridSpan w:val="5"/>
          </w:tcPr>
          <w:p w:rsidR="00331DFE" w:rsidRPr="00946B08" w:rsidRDefault="00331DFE" w:rsidP="00331DFE">
            <w:pPr>
              <w:pStyle w:val="af9"/>
              <w:numPr>
                <w:ilvl w:val="0"/>
                <w:numId w:val="23"/>
              </w:numPr>
              <w:jc w:val="center"/>
              <w:rPr>
                <w:b/>
                <w:bCs/>
                <w:spacing w:val="-2"/>
                <w:sz w:val="28"/>
                <w:szCs w:val="28"/>
              </w:rPr>
            </w:pPr>
            <w:r w:rsidRPr="00946B08">
              <w:rPr>
                <w:rFonts w:ascii="yandex-sans" w:hAnsi="yandex-sans"/>
                <w:b/>
                <w:bCs/>
                <w:color w:val="000000"/>
                <w:sz w:val="28"/>
                <w:szCs w:val="28"/>
                <w:shd w:val="clear" w:color="auto" w:fill="FFFFFF"/>
              </w:rPr>
              <w:t>Мероприятия по пожарной безопасности</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6.1.</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Разработка, утверждение инструкций о мерах пожарной безопасности на основе Правил пожарной безопасности</w:t>
            </w:r>
          </w:p>
          <w:p w:rsidR="00331DFE" w:rsidRPr="00946B08" w:rsidRDefault="00331DFE" w:rsidP="003B648A">
            <w:pPr>
              <w:rPr>
                <w:spacing w:val="-2"/>
                <w:sz w:val="28"/>
                <w:szCs w:val="28"/>
              </w:rPr>
            </w:pPr>
          </w:p>
        </w:tc>
        <w:tc>
          <w:tcPr>
            <w:tcW w:w="2268" w:type="dxa"/>
            <w:gridSpan w:val="2"/>
          </w:tcPr>
          <w:p w:rsidR="00331DFE" w:rsidRPr="00946B08" w:rsidRDefault="00331DFE" w:rsidP="003B648A">
            <w:pPr>
              <w:rPr>
                <w:spacing w:val="-2"/>
                <w:sz w:val="28"/>
                <w:szCs w:val="28"/>
              </w:rPr>
            </w:pPr>
            <w:r w:rsidRPr="00946B08">
              <w:rPr>
                <w:spacing w:val="-2"/>
                <w:sz w:val="28"/>
                <w:szCs w:val="28"/>
              </w:rPr>
              <w:t xml:space="preserve">Ежегодно </w:t>
            </w:r>
          </w:p>
        </w:tc>
        <w:tc>
          <w:tcPr>
            <w:tcW w:w="2410" w:type="dxa"/>
          </w:tcPr>
          <w:p w:rsidR="00331DFE" w:rsidRPr="00946B08" w:rsidRDefault="00331DFE" w:rsidP="003B648A">
            <w:pPr>
              <w:rPr>
                <w:spacing w:val="-2"/>
                <w:sz w:val="28"/>
                <w:szCs w:val="28"/>
              </w:rPr>
            </w:pPr>
            <w:r w:rsidRPr="00946B08">
              <w:rPr>
                <w:spacing w:val="-2"/>
                <w:sz w:val="28"/>
                <w:szCs w:val="28"/>
              </w:rPr>
              <w:t>Директор школы</w:t>
            </w:r>
          </w:p>
          <w:p w:rsidR="00331DFE" w:rsidRPr="00946B08" w:rsidRDefault="00331DFE" w:rsidP="003B648A">
            <w:pPr>
              <w:rPr>
                <w:spacing w:val="-2"/>
                <w:sz w:val="28"/>
                <w:szCs w:val="28"/>
              </w:rPr>
            </w:pPr>
            <w:r w:rsidRPr="00946B08">
              <w:rPr>
                <w:spacing w:val="-2"/>
                <w:sz w:val="28"/>
                <w:szCs w:val="28"/>
              </w:rPr>
              <w:t>Рыжова И.Н.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6.2.</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Обеспечение журналом регистрации</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противопожарного инструктажа.</w:t>
            </w:r>
          </w:p>
          <w:p w:rsidR="00331DFE" w:rsidRPr="00946B08" w:rsidRDefault="00331DFE" w:rsidP="003B648A">
            <w:pPr>
              <w:shd w:val="clear" w:color="auto" w:fill="FFFFFF"/>
              <w:rPr>
                <w:rFonts w:ascii="yandex-sans" w:hAnsi="yandex-sans"/>
                <w:color w:val="000000"/>
                <w:sz w:val="28"/>
                <w:szCs w:val="28"/>
              </w:rPr>
            </w:pPr>
          </w:p>
        </w:tc>
        <w:tc>
          <w:tcPr>
            <w:tcW w:w="2268" w:type="dxa"/>
            <w:gridSpan w:val="2"/>
          </w:tcPr>
          <w:p w:rsidR="00331DFE" w:rsidRPr="00946B08" w:rsidRDefault="00331DFE" w:rsidP="003B648A">
            <w:pPr>
              <w:rPr>
                <w:spacing w:val="-2"/>
                <w:sz w:val="28"/>
                <w:szCs w:val="28"/>
              </w:rPr>
            </w:pPr>
            <w:r w:rsidRPr="00946B08">
              <w:rPr>
                <w:spacing w:val="-2"/>
                <w:sz w:val="28"/>
                <w:szCs w:val="28"/>
              </w:rPr>
              <w:t xml:space="preserve">Ежегодно </w:t>
            </w:r>
          </w:p>
        </w:tc>
        <w:tc>
          <w:tcPr>
            <w:tcW w:w="2410" w:type="dxa"/>
          </w:tcPr>
          <w:p w:rsidR="00331DFE" w:rsidRPr="00946B08" w:rsidRDefault="00331DFE" w:rsidP="003B648A">
            <w:pPr>
              <w:rPr>
                <w:spacing w:val="-2"/>
                <w:sz w:val="28"/>
                <w:szCs w:val="28"/>
              </w:rPr>
            </w:pPr>
            <w:r w:rsidRPr="00946B08">
              <w:rPr>
                <w:spacing w:val="-2"/>
                <w:sz w:val="28"/>
                <w:szCs w:val="28"/>
              </w:rPr>
              <w:t>Директор школы</w:t>
            </w:r>
          </w:p>
          <w:p w:rsidR="00331DFE" w:rsidRPr="00946B08" w:rsidRDefault="00331DFE" w:rsidP="003B648A">
            <w:pPr>
              <w:rPr>
                <w:spacing w:val="-2"/>
                <w:sz w:val="28"/>
                <w:szCs w:val="28"/>
              </w:rPr>
            </w:pPr>
            <w:r w:rsidRPr="00946B08">
              <w:rPr>
                <w:spacing w:val="-2"/>
                <w:sz w:val="28"/>
                <w:szCs w:val="28"/>
              </w:rPr>
              <w:t>Рыжова И.Н.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6.3.</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Обеспечение школы первичными</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средствами пожаротушения</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 xml:space="preserve"> (огнетушители и др.)</w:t>
            </w:r>
          </w:p>
        </w:tc>
        <w:tc>
          <w:tcPr>
            <w:tcW w:w="2268" w:type="dxa"/>
            <w:gridSpan w:val="2"/>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 xml:space="preserve">Ежегодно </w:t>
            </w:r>
          </w:p>
          <w:p w:rsidR="00331DFE" w:rsidRPr="00946B08" w:rsidRDefault="00331DFE" w:rsidP="003B648A">
            <w:pPr>
              <w:shd w:val="clear" w:color="auto" w:fill="FFFFFF"/>
              <w:rPr>
                <w:b/>
                <w:spacing w:val="-2"/>
                <w:sz w:val="28"/>
                <w:szCs w:val="28"/>
              </w:rPr>
            </w:pPr>
          </w:p>
        </w:tc>
        <w:tc>
          <w:tcPr>
            <w:tcW w:w="2410" w:type="dxa"/>
          </w:tcPr>
          <w:p w:rsidR="00331DFE" w:rsidRPr="00946B08" w:rsidRDefault="00331DFE" w:rsidP="003B648A">
            <w:pPr>
              <w:rPr>
                <w:spacing w:val="-2"/>
                <w:sz w:val="28"/>
                <w:szCs w:val="28"/>
              </w:rPr>
            </w:pPr>
            <w:r w:rsidRPr="00946B08">
              <w:rPr>
                <w:rFonts w:ascii="yandex-sans" w:hAnsi="yandex-sans"/>
                <w:color w:val="000000"/>
                <w:sz w:val="28"/>
                <w:szCs w:val="28"/>
              </w:rPr>
              <w:t>Директор</w:t>
            </w:r>
            <w:r w:rsidRPr="00946B08">
              <w:rPr>
                <w:spacing w:val="-2"/>
                <w:sz w:val="28"/>
                <w:szCs w:val="28"/>
              </w:rPr>
              <w:t xml:space="preserve"> школы</w:t>
            </w:r>
          </w:p>
          <w:p w:rsidR="00331DFE" w:rsidRPr="00946B08" w:rsidRDefault="00331DFE" w:rsidP="003B648A">
            <w:pPr>
              <w:shd w:val="clear" w:color="auto" w:fill="FFFFFF"/>
              <w:rPr>
                <w:rFonts w:ascii="yandex-sans" w:hAnsi="yandex-sans"/>
                <w:color w:val="000000"/>
                <w:sz w:val="28"/>
                <w:szCs w:val="28"/>
              </w:rPr>
            </w:pPr>
            <w:r w:rsidRPr="00946B08">
              <w:rPr>
                <w:spacing w:val="-2"/>
                <w:sz w:val="28"/>
                <w:szCs w:val="28"/>
              </w:rPr>
              <w:t>Рыжова И.Н.</w:t>
            </w:r>
          </w:p>
          <w:p w:rsidR="00331DFE" w:rsidRPr="00946B08" w:rsidRDefault="00331DFE" w:rsidP="003B648A">
            <w:pPr>
              <w:rPr>
                <w:b/>
                <w:spacing w:val="-2"/>
                <w:sz w:val="28"/>
                <w:szCs w:val="28"/>
              </w:rPr>
            </w:pP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6.4.</w:t>
            </w:r>
          </w:p>
        </w:tc>
        <w:tc>
          <w:tcPr>
            <w:tcW w:w="4536" w:type="dxa"/>
          </w:tcPr>
          <w:p w:rsidR="00331DFE" w:rsidRPr="00946B08" w:rsidRDefault="00331DFE" w:rsidP="003B648A">
            <w:pPr>
              <w:rPr>
                <w:b/>
                <w:spacing w:val="-2"/>
                <w:sz w:val="28"/>
                <w:szCs w:val="28"/>
              </w:rPr>
            </w:pPr>
            <w:r w:rsidRPr="00946B08">
              <w:rPr>
                <w:rFonts w:ascii="yandex-sans" w:hAnsi="yandex-sans"/>
                <w:color w:val="000000"/>
                <w:sz w:val="28"/>
                <w:szCs w:val="28"/>
                <w:shd w:val="clear" w:color="auto" w:fill="FFFFFF"/>
              </w:rPr>
              <w:t>Поверка огнетушителей</w:t>
            </w:r>
          </w:p>
        </w:tc>
        <w:tc>
          <w:tcPr>
            <w:tcW w:w="2268" w:type="dxa"/>
            <w:gridSpan w:val="2"/>
          </w:tcPr>
          <w:p w:rsidR="00331DFE" w:rsidRPr="00946B08" w:rsidRDefault="00331DFE" w:rsidP="003B648A">
            <w:pPr>
              <w:rPr>
                <w:rFonts w:ascii="yandex-sans" w:hAnsi="yandex-sans"/>
                <w:color w:val="000000"/>
                <w:sz w:val="28"/>
                <w:szCs w:val="28"/>
                <w:shd w:val="clear" w:color="auto" w:fill="FFFFFF"/>
              </w:rPr>
            </w:pPr>
            <w:r w:rsidRPr="00946B08">
              <w:rPr>
                <w:rFonts w:ascii="yandex-sans" w:hAnsi="yandex-sans"/>
                <w:color w:val="000000"/>
                <w:sz w:val="28"/>
                <w:szCs w:val="28"/>
                <w:shd w:val="clear" w:color="auto" w:fill="FFFFFF"/>
              </w:rPr>
              <w:t>В течение года</w:t>
            </w:r>
          </w:p>
          <w:p w:rsidR="00331DFE" w:rsidRPr="00946B08" w:rsidRDefault="00331DFE" w:rsidP="003B648A">
            <w:pPr>
              <w:rPr>
                <w:b/>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Ответственный по пожарной безопасности</w:t>
            </w:r>
          </w:p>
          <w:p w:rsidR="00331DFE" w:rsidRPr="00946B08" w:rsidRDefault="00331DFE" w:rsidP="003B648A">
            <w:pPr>
              <w:rPr>
                <w:b/>
                <w:spacing w:val="-2"/>
                <w:sz w:val="28"/>
                <w:szCs w:val="28"/>
              </w:rPr>
            </w:pPr>
            <w:r w:rsidRPr="00946B08">
              <w:rPr>
                <w:bCs/>
                <w:spacing w:val="-2"/>
                <w:sz w:val="28"/>
                <w:szCs w:val="28"/>
              </w:rPr>
              <w:t>Кузнецова Е.Н.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t>6.5.</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Организация обучения работающих и</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обучающихся мерам обеспечения</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lastRenderedPageBreak/>
              <w:t>пожарной безопасности, проведение</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тренировочных мероприятий по</w:t>
            </w:r>
          </w:p>
          <w:p w:rsidR="00331DFE" w:rsidRPr="00946B08" w:rsidRDefault="00331DFE" w:rsidP="003B648A">
            <w:pPr>
              <w:shd w:val="clear" w:color="auto" w:fill="FFFFFF"/>
              <w:rPr>
                <w:b/>
                <w:spacing w:val="-2"/>
                <w:sz w:val="28"/>
                <w:szCs w:val="28"/>
              </w:rPr>
            </w:pPr>
            <w:r w:rsidRPr="00946B08">
              <w:rPr>
                <w:rFonts w:ascii="yandex-sans" w:hAnsi="yandex-sans"/>
                <w:color w:val="000000"/>
                <w:sz w:val="28"/>
                <w:szCs w:val="28"/>
              </w:rPr>
              <w:t>эвакуации персонала и обучающихся</w:t>
            </w:r>
          </w:p>
        </w:tc>
        <w:tc>
          <w:tcPr>
            <w:tcW w:w="2268" w:type="dxa"/>
            <w:gridSpan w:val="2"/>
          </w:tcPr>
          <w:p w:rsidR="00331DFE" w:rsidRPr="00946B08" w:rsidRDefault="00331DFE" w:rsidP="003B648A">
            <w:pPr>
              <w:rPr>
                <w:rFonts w:ascii="yandex-sans" w:hAnsi="yandex-sans"/>
                <w:color w:val="000000"/>
                <w:sz w:val="28"/>
                <w:szCs w:val="28"/>
                <w:shd w:val="clear" w:color="auto" w:fill="FFFFFF"/>
              </w:rPr>
            </w:pPr>
            <w:r w:rsidRPr="00946B08">
              <w:rPr>
                <w:rFonts w:ascii="yandex-sans" w:hAnsi="yandex-sans"/>
                <w:color w:val="000000"/>
                <w:sz w:val="28"/>
                <w:szCs w:val="28"/>
                <w:shd w:val="clear" w:color="auto" w:fill="FFFFFF"/>
              </w:rPr>
              <w:lastRenderedPageBreak/>
              <w:t>В течение года</w:t>
            </w:r>
          </w:p>
          <w:p w:rsidR="00331DFE" w:rsidRPr="00946B08" w:rsidRDefault="00331DFE" w:rsidP="003B648A">
            <w:pPr>
              <w:rPr>
                <w:b/>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Ответственный по пожарной безопасности</w:t>
            </w:r>
          </w:p>
          <w:p w:rsidR="00331DFE" w:rsidRPr="00946B08" w:rsidRDefault="00331DFE" w:rsidP="003B648A">
            <w:pPr>
              <w:rPr>
                <w:b/>
                <w:spacing w:val="-2"/>
                <w:sz w:val="28"/>
                <w:szCs w:val="28"/>
              </w:rPr>
            </w:pPr>
            <w:r w:rsidRPr="00946B08">
              <w:rPr>
                <w:bCs/>
                <w:spacing w:val="-2"/>
                <w:sz w:val="28"/>
                <w:szCs w:val="28"/>
              </w:rPr>
              <w:lastRenderedPageBreak/>
              <w:t>Кузнецова Е.Н.</w:t>
            </w:r>
          </w:p>
        </w:tc>
      </w:tr>
      <w:tr w:rsidR="00331DFE" w:rsidRPr="00946B08" w:rsidTr="003B648A">
        <w:tc>
          <w:tcPr>
            <w:tcW w:w="817" w:type="dxa"/>
          </w:tcPr>
          <w:p w:rsidR="00331DFE" w:rsidRPr="00946B08" w:rsidRDefault="00331DFE" w:rsidP="003B648A">
            <w:pPr>
              <w:rPr>
                <w:b/>
                <w:spacing w:val="-2"/>
                <w:sz w:val="28"/>
                <w:szCs w:val="28"/>
              </w:rPr>
            </w:pPr>
            <w:r w:rsidRPr="00946B08">
              <w:rPr>
                <w:b/>
                <w:spacing w:val="-2"/>
                <w:sz w:val="28"/>
                <w:szCs w:val="28"/>
              </w:rPr>
              <w:lastRenderedPageBreak/>
              <w:t>6.6.</w:t>
            </w:r>
          </w:p>
        </w:tc>
        <w:tc>
          <w:tcPr>
            <w:tcW w:w="4536" w:type="dxa"/>
          </w:tcPr>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Обслуживание автоматической</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пожарной сигнализации,</w:t>
            </w:r>
          </w:p>
          <w:p w:rsidR="00331DFE" w:rsidRPr="00946B08" w:rsidRDefault="00331DFE" w:rsidP="003B648A">
            <w:pPr>
              <w:shd w:val="clear" w:color="auto" w:fill="FFFFFF"/>
              <w:rPr>
                <w:rFonts w:ascii="yandex-sans" w:hAnsi="yandex-sans"/>
                <w:color w:val="000000"/>
                <w:sz w:val="28"/>
                <w:szCs w:val="28"/>
              </w:rPr>
            </w:pPr>
            <w:r w:rsidRPr="00946B08">
              <w:rPr>
                <w:rFonts w:ascii="yandex-sans" w:hAnsi="yandex-sans"/>
                <w:color w:val="000000"/>
                <w:sz w:val="28"/>
                <w:szCs w:val="28"/>
              </w:rPr>
              <w:t>обслуживание системы</w:t>
            </w:r>
          </w:p>
          <w:p w:rsidR="00331DFE" w:rsidRPr="00946B08" w:rsidRDefault="00331DFE" w:rsidP="003B648A">
            <w:pPr>
              <w:shd w:val="clear" w:color="auto" w:fill="FFFFFF"/>
              <w:rPr>
                <w:b/>
                <w:spacing w:val="-2"/>
                <w:sz w:val="28"/>
                <w:szCs w:val="28"/>
              </w:rPr>
            </w:pPr>
            <w:proofErr w:type="spellStart"/>
            <w:r w:rsidRPr="00946B08">
              <w:rPr>
                <w:rFonts w:ascii="yandex-sans" w:hAnsi="yandex-sans"/>
                <w:color w:val="000000"/>
                <w:sz w:val="28"/>
                <w:szCs w:val="28"/>
              </w:rPr>
              <w:t>дымоуловления</w:t>
            </w:r>
            <w:proofErr w:type="spellEnd"/>
          </w:p>
        </w:tc>
        <w:tc>
          <w:tcPr>
            <w:tcW w:w="2268" w:type="dxa"/>
            <w:gridSpan w:val="2"/>
          </w:tcPr>
          <w:p w:rsidR="00331DFE" w:rsidRPr="00946B08" w:rsidRDefault="00331DFE" w:rsidP="003B648A">
            <w:pPr>
              <w:rPr>
                <w:rFonts w:ascii="yandex-sans" w:hAnsi="yandex-sans"/>
                <w:color w:val="000000"/>
                <w:sz w:val="28"/>
                <w:szCs w:val="28"/>
                <w:shd w:val="clear" w:color="auto" w:fill="FFFFFF"/>
              </w:rPr>
            </w:pPr>
            <w:r w:rsidRPr="00946B08">
              <w:rPr>
                <w:rFonts w:ascii="yandex-sans" w:hAnsi="yandex-sans"/>
                <w:color w:val="000000"/>
                <w:sz w:val="28"/>
                <w:szCs w:val="28"/>
                <w:shd w:val="clear" w:color="auto" w:fill="FFFFFF"/>
              </w:rPr>
              <w:t>В течение года</w:t>
            </w:r>
          </w:p>
          <w:p w:rsidR="00331DFE" w:rsidRPr="00946B08" w:rsidRDefault="00331DFE" w:rsidP="003B648A">
            <w:pPr>
              <w:rPr>
                <w:b/>
                <w:spacing w:val="-2"/>
                <w:sz w:val="28"/>
                <w:szCs w:val="28"/>
              </w:rPr>
            </w:pPr>
          </w:p>
        </w:tc>
        <w:tc>
          <w:tcPr>
            <w:tcW w:w="2410" w:type="dxa"/>
          </w:tcPr>
          <w:p w:rsidR="00331DFE" w:rsidRPr="00946B08" w:rsidRDefault="00331DFE" w:rsidP="003B648A">
            <w:pPr>
              <w:rPr>
                <w:bCs/>
                <w:spacing w:val="-2"/>
                <w:sz w:val="28"/>
                <w:szCs w:val="28"/>
              </w:rPr>
            </w:pPr>
            <w:r w:rsidRPr="00946B08">
              <w:rPr>
                <w:bCs/>
                <w:spacing w:val="-2"/>
                <w:sz w:val="28"/>
                <w:szCs w:val="28"/>
              </w:rPr>
              <w:t>Ответственный по пожарной безопасности</w:t>
            </w:r>
          </w:p>
          <w:p w:rsidR="00331DFE" w:rsidRPr="00946B08" w:rsidRDefault="00331DFE" w:rsidP="003B648A">
            <w:pPr>
              <w:rPr>
                <w:b/>
                <w:spacing w:val="-2"/>
                <w:sz w:val="28"/>
                <w:szCs w:val="28"/>
              </w:rPr>
            </w:pPr>
            <w:r w:rsidRPr="00946B08">
              <w:rPr>
                <w:bCs/>
                <w:spacing w:val="-2"/>
                <w:sz w:val="28"/>
                <w:szCs w:val="28"/>
              </w:rPr>
              <w:t>Кузнецова Е.Н.</w:t>
            </w:r>
          </w:p>
        </w:tc>
      </w:tr>
    </w:tbl>
    <w:p w:rsidR="00331DFE" w:rsidRPr="00946B08" w:rsidRDefault="00331DFE" w:rsidP="00331DFE">
      <w:pPr>
        <w:rPr>
          <w:rFonts w:ascii="yandex-sans" w:hAnsi="yandex-sans"/>
          <w:color w:val="000000"/>
          <w:sz w:val="28"/>
          <w:szCs w:val="28"/>
          <w:shd w:val="clear" w:color="auto" w:fill="FFFFFF"/>
        </w:rPr>
      </w:pPr>
    </w:p>
    <w:p w:rsidR="00424A3A" w:rsidRDefault="00331DFE" w:rsidP="00331DFE">
      <w:pPr>
        <w:rPr>
          <w:rFonts w:ascii="yandex-sans" w:hAnsi="yandex-sans"/>
          <w:color w:val="000000"/>
          <w:sz w:val="28"/>
          <w:szCs w:val="28"/>
          <w:shd w:val="clear" w:color="auto" w:fill="FFFFFF"/>
        </w:rPr>
      </w:pPr>
      <w:r w:rsidRPr="00946B08">
        <w:rPr>
          <w:rFonts w:ascii="yandex-sans" w:hAnsi="yandex-sans"/>
          <w:color w:val="000000"/>
          <w:sz w:val="28"/>
          <w:szCs w:val="28"/>
          <w:shd w:val="clear" w:color="auto" w:fill="FFFFFF"/>
        </w:rPr>
        <w:t xml:space="preserve">Директор _____________ /Рыжова И.Н./      </w:t>
      </w:r>
    </w:p>
    <w:p w:rsidR="00424A3A" w:rsidRDefault="00424A3A" w:rsidP="00331DFE">
      <w:pPr>
        <w:rPr>
          <w:rFonts w:ascii="yandex-sans" w:hAnsi="yandex-sans"/>
          <w:color w:val="000000"/>
          <w:sz w:val="28"/>
          <w:szCs w:val="28"/>
          <w:shd w:val="clear" w:color="auto" w:fill="FFFFFF"/>
        </w:rPr>
      </w:pPr>
    </w:p>
    <w:p w:rsidR="00331DFE" w:rsidRPr="00946B08" w:rsidRDefault="00331DFE" w:rsidP="00331DFE">
      <w:pPr>
        <w:rPr>
          <w:rFonts w:ascii="yandex-sans" w:hAnsi="yandex-sans"/>
          <w:color w:val="000000"/>
          <w:sz w:val="28"/>
          <w:szCs w:val="28"/>
          <w:shd w:val="clear" w:color="auto" w:fill="FFFFFF"/>
        </w:rPr>
      </w:pPr>
      <w:r w:rsidRPr="00946B08">
        <w:rPr>
          <w:rFonts w:ascii="yandex-sans" w:hAnsi="yandex-sans"/>
          <w:color w:val="000000"/>
          <w:sz w:val="28"/>
          <w:szCs w:val="28"/>
          <w:shd w:val="clear" w:color="auto" w:fill="FFFFFF"/>
        </w:rPr>
        <w:t xml:space="preserve"> </w:t>
      </w:r>
    </w:p>
    <w:p w:rsidR="00331DFE" w:rsidRPr="00946B08" w:rsidRDefault="00331DFE" w:rsidP="00331DFE">
      <w:pPr>
        <w:rPr>
          <w:b/>
          <w:spacing w:val="-2"/>
          <w:sz w:val="28"/>
          <w:szCs w:val="28"/>
        </w:rPr>
      </w:pPr>
      <w:r w:rsidRPr="00946B08">
        <w:rPr>
          <w:rFonts w:ascii="yandex-sans" w:hAnsi="yandex-sans"/>
          <w:color w:val="000000"/>
          <w:sz w:val="28"/>
          <w:szCs w:val="28"/>
          <w:shd w:val="clear" w:color="auto" w:fill="FFFFFF"/>
        </w:rPr>
        <w:t xml:space="preserve"> Председатель первичной профсоюзной организации _____________/</w:t>
      </w:r>
      <w:r w:rsidR="00424A3A">
        <w:rPr>
          <w:rFonts w:ascii="yandex-sans" w:hAnsi="yandex-sans"/>
          <w:color w:val="000000"/>
          <w:sz w:val="28"/>
          <w:szCs w:val="28"/>
          <w:shd w:val="clear" w:color="auto" w:fill="FFFFFF"/>
        </w:rPr>
        <w:t>Деева Е.Е</w:t>
      </w:r>
      <w:r w:rsidRPr="00946B08">
        <w:rPr>
          <w:rFonts w:ascii="yandex-sans" w:hAnsi="yandex-sans"/>
          <w:color w:val="000000"/>
          <w:sz w:val="28"/>
          <w:szCs w:val="28"/>
          <w:shd w:val="clear" w:color="auto" w:fill="FFFFFF"/>
        </w:rPr>
        <w:t>./</w:t>
      </w:r>
      <w:r w:rsidRPr="00946B08">
        <w:rPr>
          <w:b/>
          <w:spacing w:val="-2"/>
          <w:sz w:val="28"/>
          <w:szCs w:val="28"/>
        </w:rPr>
        <w:t xml:space="preserve"> </w:t>
      </w:r>
    </w:p>
    <w:p w:rsidR="00331DFE" w:rsidRDefault="00331DFE" w:rsidP="00331DFE">
      <w:pPr>
        <w:shd w:val="clear" w:color="auto" w:fill="FFFFFF"/>
        <w:ind w:left="5580"/>
        <w:jc w:val="both"/>
        <w:rPr>
          <w:b/>
          <w:bCs/>
          <w:i/>
          <w:iCs/>
          <w:spacing w:val="-2"/>
          <w:sz w:val="22"/>
          <w:szCs w:val="22"/>
        </w:rPr>
      </w:pPr>
    </w:p>
    <w:p w:rsidR="00424A3A" w:rsidRDefault="00331DFE" w:rsidP="00331DFE">
      <w:pPr>
        <w:shd w:val="clear" w:color="auto" w:fill="FFFFFF"/>
        <w:ind w:left="5580"/>
        <w:jc w:val="right"/>
        <w:rPr>
          <w:b/>
          <w:bCs/>
          <w:i/>
          <w:iCs/>
          <w:spacing w:val="-2"/>
          <w:sz w:val="22"/>
          <w:szCs w:val="22"/>
        </w:rPr>
      </w:pPr>
      <w:r w:rsidRPr="00D011E6">
        <w:rPr>
          <w:b/>
          <w:bCs/>
          <w:i/>
          <w:iCs/>
          <w:spacing w:val="-2"/>
          <w:sz w:val="22"/>
          <w:szCs w:val="22"/>
        </w:rPr>
        <w:t xml:space="preserve">                                             </w:t>
      </w: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424A3A" w:rsidRDefault="00424A3A" w:rsidP="00331DFE">
      <w:pPr>
        <w:shd w:val="clear" w:color="auto" w:fill="FFFFFF"/>
        <w:ind w:left="5580"/>
        <w:jc w:val="right"/>
        <w:rPr>
          <w:b/>
          <w:bCs/>
          <w:i/>
          <w:iCs/>
          <w:spacing w:val="-2"/>
          <w:sz w:val="22"/>
          <w:szCs w:val="22"/>
        </w:rPr>
      </w:pPr>
    </w:p>
    <w:p w:rsidR="00331DFE" w:rsidRPr="00424A3A" w:rsidRDefault="00331DFE" w:rsidP="00331DFE">
      <w:pPr>
        <w:shd w:val="clear" w:color="auto" w:fill="FFFFFF"/>
        <w:ind w:left="5580"/>
        <w:jc w:val="right"/>
        <w:rPr>
          <w:b/>
          <w:bCs/>
          <w:iCs/>
          <w:spacing w:val="-2"/>
          <w:sz w:val="28"/>
          <w:szCs w:val="28"/>
        </w:rPr>
      </w:pPr>
      <w:r w:rsidRPr="00424A3A">
        <w:rPr>
          <w:b/>
          <w:bCs/>
          <w:iCs/>
          <w:spacing w:val="-2"/>
          <w:sz w:val="22"/>
          <w:szCs w:val="22"/>
        </w:rPr>
        <w:t xml:space="preserve"> Приложение № </w:t>
      </w:r>
      <w:r w:rsidR="00424A3A">
        <w:rPr>
          <w:b/>
          <w:bCs/>
          <w:iCs/>
          <w:spacing w:val="-2"/>
          <w:sz w:val="22"/>
          <w:szCs w:val="22"/>
        </w:rPr>
        <w:t>8</w:t>
      </w:r>
    </w:p>
    <w:p w:rsidR="00331DFE" w:rsidRPr="00424A3A" w:rsidRDefault="00331DFE" w:rsidP="00331DFE">
      <w:pPr>
        <w:shd w:val="clear" w:color="auto" w:fill="FFFFFF"/>
        <w:ind w:left="5580"/>
        <w:jc w:val="right"/>
        <w:rPr>
          <w:b/>
          <w:bCs/>
          <w:iCs/>
          <w:spacing w:val="-1"/>
          <w:sz w:val="22"/>
          <w:szCs w:val="22"/>
        </w:rPr>
      </w:pPr>
      <w:r w:rsidRPr="00424A3A">
        <w:rPr>
          <w:b/>
          <w:bCs/>
          <w:iCs/>
          <w:spacing w:val="-1"/>
          <w:sz w:val="22"/>
          <w:szCs w:val="22"/>
        </w:rPr>
        <w:t xml:space="preserve">                              к коллективному договору </w:t>
      </w:r>
    </w:p>
    <w:p w:rsidR="00331DFE" w:rsidRPr="00424A3A" w:rsidRDefault="00331DFE" w:rsidP="00331DFE">
      <w:pPr>
        <w:shd w:val="clear" w:color="auto" w:fill="FFFFFF"/>
        <w:ind w:left="5580"/>
        <w:jc w:val="right"/>
        <w:rPr>
          <w:b/>
          <w:bCs/>
          <w:iCs/>
          <w:spacing w:val="-1"/>
          <w:sz w:val="22"/>
          <w:szCs w:val="22"/>
        </w:rPr>
      </w:pPr>
      <w:r w:rsidRPr="00424A3A">
        <w:rPr>
          <w:b/>
          <w:bCs/>
          <w:iCs/>
          <w:spacing w:val="-1"/>
          <w:sz w:val="22"/>
          <w:szCs w:val="22"/>
        </w:rPr>
        <w:t xml:space="preserve">                                           на 20</w:t>
      </w:r>
      <w:r w:rsidR="00424A3A">
        <w:rPr>
          <w:b/>
          <w:bCs/>
          <w:iCs/>
          <w:spacing w:val="-1"/>
          <w:sz w:val="22"/>
          <w:szCs w:val="22"/>
        </w:rPr>
        <w:t>22</w:t>
      </w:r>
      <w:r w:rsidRPr="00424A3A">
        <w:rPr>
          <w:b/>
          <w:bCs/>
          <w:iCs/>
          <w:spacing w:val="-1"/>
          <w:sz w:val="22"/>
          <w:szCs w:val="22"/>
        </w:rPr>
        <w:t>-202</w:t>
      </w:r>
      <w:r w:rsidR="00424A3A">
        <w:rPr>
          <w:b/>
          <w:bCs/>
          <w:iCs/>
          <w:spacing w:val="-1"/>
          <w:sz w:val="22"/>
          <w:szCs w:val="22"/>
        </w:rPr>
        <w:t>4</w:t>
      </w:r>
      <w:r w:rsidRPr="00424A3A">
        <w:rPr>
          <w:b/>
          <w:bCs/>
          <w:iCs/>
          <w:spacing w:val="-1"/>
          <w:sz w:val="22"/>
          <w:szCs w:val="22"/>
        </w:rPr>
        <w:t>годы</w:t>
      </w:r>
    </w:p>
    <w:p w:rsidR="00331DFE" w:rsidRDefault="00331DFE" w:rsidP="00331DFE">
      <w:pPr>
        <w:widowControl w:val="0"/>
        <w:autoSpaceDE w:val="0"/>
        <w:ind w:left="540"/>
        <w:jc w:val="center"/>
        <w:rPr>
          <w:b/>
          <w:spacing w:val="-4"/>
          <w:sz w:val="28"/>
          <w:szCs w:val="28"/>
        </w:rPr>
      </w:pPr>
    </w:p>
    <w:p w:rsidR="00331DFE" w:rsidRDefault="00331DFE" w:rsidP="00331DFE">
      <w:pPr>
        <w:widowControl w:val="0"/>
        <w:autoSpaceDE w:val="0"/>
        <w:ind w:left="540"/>
        <w:jc w:val="center"/>
        <w:rPr>
          <w:b/>
          <w:spacing w:val="-4"/>
          <w:sz w:val="28"/>
          <w:szCs w:val="28"/>
        </w:rPr>
      </w:pPr>
      <w:r w:rsidRPr="00F65161">
        <w:rPr>
          <w:b/>
          <w:spacing w:val="-4"/>
          <w:sz w:val="28"/>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смывающими и обезвреживающими средствами</w:t>
      </w:r>
    </w:p>
    <w:p w:rsidR="00331DFE" w:rsidRDefault="00331DFE" w:rsidP="00331DFE">
      <w:pPr>
        <w:widowControl w:val="0"/>
        <w:autoSpaceDE w:val="0"/>
        <w:ind w:left="540"/>
        <w:jc w:val="center"/>
        <w:rPr>
          <w:b/>
          <w:spacing w:val="-4"/>
          <w:sz w:val="28"/>
          <w:szCs w:val="28"/>
        </w:rPr>
      </w:pPr>
    </w:p>
    <w:tbl>
      <w:tblPr>
        <w:tblStyle w:val="a6"/>
        <w:tblW w:w="0" w:type="auto"/>
        <w:tblInd w:w="540" w:type="dxa"/>
        <w:tblLook w:val="04A0"/>
      </w:tblPr>
      <w:tblGrid>
        <w:gridCol w:w="985"/>
        <w:gridCol w:w="2127"/>
        <w:gridCol w:w="3827"/>
        <w:gridCol w:w="2761"/>
      </w:tblGrid>
      <w:tr w:rsidR="00331DFE" w:rsidTr="003B648A">
        <w:tc>
          <w:tcPr>
            <w:tcW w:w="985" w:type="dxa"/>
          </w:tcPr>
          <w:p w:rsidR="00331DFE" w:rsidRDefault="00331DFE" w:rsidP="003B648A">
            <w:pPr>
              <w:widowControl w:val="0"/>
              <w:autoSpaceDE w:val="0"/>
              <w:jc w:val="center"/>
              <w:rPr>
                <w:spacing w:val="-4"/>
                <w:sz w:val="28"/>
                <w:szCs w:val="28"/>
              </w:rPr>
            </w:pPr>
            <w:r>
              <w:rPr>
                <w:spacing w:val="-4"/>
                <w:sz w:val="28"/>
                <w:szCs w:val="28"/>
              </w:rPr>
              <w:t xml:space="preserve">№ </w:t>
            </w:r>
            <w:proofErr w:type="spellStart"/>
            <w:r>
              <w:rPr>
                <w:spacing w:val="-4"/>
                <w:sz w:val="28"/>
                <w:szCs w:val="28"/>
              </w:rPr>
              <w:t>п</w:t>
            </w:r>
            <w:proofErr w:type="spellEnd"/>
            <w:r>
              <w:rPr>
                <w:spacing w:val="-4"/>
                <w:sz w:val="28"/>
                <w:szCs w:val="28"/>
              </w:rPr>
              <w:t>/</w:t>
            </w:r>
            <w:proofErr w:type="spellStart"/>
            <w:r>
              <w:rPr>
                <w:spacing w:val="-4"/>
                <w:sz w:val="28"/>
                <w:szCs w:val="28"/>
              </w:rPr>
              <w:t>п</w:t>
            </w:r>
            <w:proofErr w:type="spellEnd"/>
          </w:p>
        </w:tc>
        <w:tc>
          <w:tcPr>
            <w:tcW w:w="2127" w:type="dxa"/>
          </w:tcPr>
          <w:p w:rsidR="00331DFE" w:rsidRDefault="00331DFE" w:rsidP="003B648A">
            <w:pPr>
              <w:widowControl w:val="0"/>
              <w:autoSpaceDE w:val="0"/>
              <w:jc w:val="center"/>
              <w:rPr>
                <w:spacing w:val="-4"/>
                <w:sz w:val="28"/>
                <w:szCs w:val="28"/>
              </w:rPr>
            </w:pPr>
            <w:r>
              <w:rPr>
                <w:spacing w:val="-4"/>
                <w:sz w:val="28"/>
                <w:szCs w:val="28"/>
              </w:rPr>
              <w:t>Профессии и должности</w:t>
            </w:r>
          </w:p>
        </w:tc>
        <w:tc>
          <w:tcPr>
            <w:tcW w:w="3827" w:type="dxa"/>
          </w:tcPr>
          <w:p w:rsidR="00331DFE" w:rsidRDefault="00331DFE" w:rsidP="003B648A">
            <w:pPr>
              <w:widowControl w:val="0"/>
              <w:autoSpaceDE w:val="0"/>
              <w:jc w:val="center"/>
              <w:rPr>
                <w:spacing w:val="-4"/>
                <w:sz w:val="28"/>
                <w:szCs w:val="28"/>
              </w:rPr>
            </w:pPr>
            <w:r>
              <w:rPr>
                <w:spacing w:val="-4"/>
                <w:sz w:val="28"/>
                <w:szCs w:val="28"/>
              </w:rPr>
              <w:t>Спец.одежда и моющие средства</w:t>
            </w:r>
          </w:p>
        </w:tc>
        <w:tc>
          <w:tcPr>
            <w:tcW w:w="2761" w:type="dxa"/>
          </w:tcPr>
          <w:p w:rsidR="00331DFE" w:rsidRDefault="00331DFE" w:rsidP="003B648A">
            <w:pPr>
              <w:widowControl w:val="0"/>
              <w:autoSpaceDE w:val="0"/>
              <w:jc w:val="center"/>
              <w:rPr>
                <w:spacing w:val="-4"/>
                <w:sz w:val="28"/>
                <w:szCs w:val="28"/>
              </w:rPr>
            </w:pPr>
            <w:r>
              <w:rPr>
                <w:spacing w:val="-4"/>
                <w:sz w:val="28"/>
                <w:szCs w:val="28"/>
              </w:rPr>
              <w:t>Норма выдачи на год (единицы, комплекты)</w:t>
            </w:r>
          </w:p>
        </w:tc>
      </w:tr>
      <w:tr w:rsidR="00331DFE" w:rsidTr="003B648A">
        <w:tc>
          <w:tcPr>
            <w:tcW w:w="985" w:type="dxa"/>
          </w:tcPr>
          <w:p w:rsidR="00331DFE" w:rsidRDefault="00331DFE" w:rsidP="003B648A">
            <w:pPr>
              <w:widowControl w:val="0"/>
              <w:autoSpaceDE w:val="0"/>
              <w:jc w:val="center"/>
              <w:rPr>
                <w:spacing w:val="-4"/>
                <w:sz w:val="28"/>
                <w:szCs w:val="28"/>
              </w:rPr>
            </w:pPr>
            <w:r>
              <w:rPr>
                <w:spacing w:val="-4"/>
                <w:sz w:val="28"/>
                <w:szCs w:val="28"/>
              </w:rPr>
              <w:t>1</w:t>
            </w:r>
          </w:p>
        </w:tc>
        <w:tc>
          <w:tcPr>
            <w:tcW w:w="2127" w:type="dxa"/>
          </w:tcPr>
          <w:p w:rsidR="00331DFE" w:rsidRDefault="00331DFE" w:rsidP="003B648A">
            <w:pPr>
              <w:widowControl w:val="0"/>
              <w:autoSpaceDE w:val="0"/>
              <w:rPr>
                <w:spacing w:val="-4"/>
                <w:sz w:val="28"/>
                <w:szCs w:val="28"/>
              </w:rPr>
            </w:pPr>
            <w:r>
              <w:rPr>
                <w:spacing w:val="-4"/>
                <w:sz w:val="28"/>
                <w:szCs w:val="28"/>
              </w:rPr>
              <w:t>Оператор котельной</w:t>
            </w:r>
          </w:p>
        </w:tc>
        <w:tc>
          <w:tcPr>
            <w:tcW w:w="3827" w:type="dxa"/>
          </w:tcPr>
          <w:p w:rsidR="00331DFE" w:rsidRDefault="00331DFE" w:rsidP="003B648A">
            <w:pPr>
              <w:widowControl w:val="0"/>
              <w:autoSpaceDE w:val="0"/>
              <w:rPr>
                <w:spacing w:val="-4"/>
                <w:sz w:val="28"/>
                <w:szCs w:val="28"/>
              </w:rPr>
            </w:pPr>
            <w:r>
              <w:rPr>
                <w:spacing w:val="-4"/>
                <w:sz w:val="28"/>
                <w:szCs w:val="28"/>
              </w:rPr>
              <w:t>Комбинезон хлопчатобумажный</w:t>
            </w:r>
          </w:p>
        </w:tc>
        <w:tc>
          <w:tcPr>
            <w:tcW w:w="2761" w:type="dxa"/>
          </w:tcPr>
          <w:p w:rsidR="00331DFE" w:rsidRDefault="00331DFE" w:rsidP="003B648A">
            <w:pPr>
              <w:widowControl w:val="0"/>
              <w:autoSpaceDE w:val="0"/>
              <w:rPr>
                <w:spacing w:val="-4"/>
                <w:sz w:val="28"/>
                <w:szCs w:val="28"/>
              </w:rPr>
            </w:pPr>
            <w:r>
              <w:rPr>
                <w:spacing w:val="-4"/>
                <w:sz w:val="28"/>
                <w:szCs w:val="28"/>
              </w:rPr>
              <w:t>1</w:t>
            </w:r>
          </w:p>
        </w:tc>
      </w:tr>
      <w:tr w:rsidR="00331DFE" w:rsidTr="003B648A">
        <w:tc>
          <w:tcPr>
            <w:tcW w:w="985" w:type="dxa"/>
          </w:tcPr>
          <w:p w:rsidR="00331DFE" w:rsidRDefault="00331DFE" w:rsidP="003B648A">
            <w:pPr>
              <w:widowControl w:val="0"/>
              <w:autoSpaceDE w:val="0"/>
              <w:jc w:val="center"/>
              <w:rPr>
                <w:spacing w:val="-4"/>
                <w:sz w:val="28"/>
                <w:szCs w:val="28"/>
              </w:rPr>
            </w:pPr>
            <w:r>
              <w:rPr>
                <w:spacing w:val="-4"/>
                <w:sz w:val="28"/>
                <w:szCs w:val="28"/>
              </w:rPr>
              <w:t>2</w:t>
            </w:r>
          </w:p>
        </w:tc>
        <w:tc>
          <w:tcPr>
            <w:tcW w:w="2127" w:type="dxa"/>
          </w:tcPr>
          <w:p w:rsidR="00331DFE" w:rsidRDefault="00331DFE" w:rsidP="003B648A">
            <w:pPr>
              <w:widowControl w:val="0"/>
              <w:autoSpaceDE w:val="0"/>
              <w:rPr>
                <w:spacing w:val="-4"/>
                <w:sz w:val="28"/>
                <w:szCs w:val="28"/>
              </w:rPr>
            </w:pPr>
            <w:r>
              <w:rPr>
                <w:spacing w:val="-4"/>
                <w:sz w:val="28"/>
                <w:szCs w:val="28"/>
              </w:rPr>
              <w:t>Повар</w:t>
            </w:r>
          </w:p>
        </w:tc>
        <w:tc>
          <w:tcPr>
            <w:tcW w:w="3827" w:type="dxa"/>
          </w:tcPr>
          <w:p w:rsidR="00331DFE" w:rsidRDefault="00331DFE" w:rsidP="003B648A">
            <w:pPr>
              <w:widowControl w:val="0"/>
              <w:autoSpaceDE w:val="0"/>
              <w:rPr>
                <w:spacing w:val="-4"/>
                <w:sz w:val="28"/>
                <w:szCs w:val="28"/>
              </w:rPr>
            </w:pPr>
            <w:r>
              <w:rPr>
                <w:spacing w:val="-4"/>
                <w:sz w:val="28"/>
                <w:szCs w:val="28"/>
              </w:rPr>
              <w:t>Спец.форма</w:t>
            </w:r>
          </w:p>
          <w:p w:rsidR="00331DFE" w:rsidRDefault="00331DFE" w:rsidP="003B648A">
            <w:pPr>
              <w:widowControl w:val="0"/>
              <w:autoSpaceDE w:val="0"/>
              <w:rPr>
                <w:spacing w:val="-4"/>
                <w:sz w:val="28"/>
                <w:szCs w:val="28"/>
              </w:rPr>
            </w:pPr>
            <w:r>
              <w:rPr>
                <w:spacing w:val="-4"/>
                <w:sz w:val="28"/>
                <w:szCs w:val="28"/>
              </w:rPr>
              <w:t>Передник хлопчатобумажный</w:t>
            </w:r>
          </w:p>
          <w:p w:rsidR="00331DFE" w:rsidRDefault="00331DFE" w:rsidP="003B648A">
            <w:pPr>
              <w:widowControl w:val="0"/>
              <w:autoSpaceDE w:val="0"/>
              <w:rPr>
                <w:spacing w:val="-4"/>
                <w:sz w:val="28"/>
                <w:szCs w:val="28"/>
              </w:rPr>
            </w:pPr>
            <w:r>
              <w:rPr>
                <w:spacing w:val="-4"/>
                <w:sz w:val="28"/>
                <w:szCs w:val="28"/>
              </w:rPr>
              <w:t>Колпак</w:t>
            </w:r>
          </w:p>
          <w:p w:rsidR="00331DFE" w:rsidRDefault="00331DFE" w:rsidP="003B648A">
            <w:pPr>
              <w:widowControl w:val="0"/>
              <w:autoSpaceDE w:val="0"/>
              <w:rPr>
                <w:spacing w:val="-4"/>
                <w:sz w:val="28"/>
                <w:szCs w:val="28"/>
              </w:rPr>
            </w:pPr>
            <w:r>
              <w:rPr>
                <w:spacing w:val="-4"/>
                <w:sz w:val="28"/>
                <w:szCs w:val="28"/>
              </w:rPr>
              <w:t>Тапочки текстильные на нескользящей подошве</w:t>
            </w:r>
          </w:p>
          <w:p w:rsidR="00331DFE" w:rsidRDefault="00331DFE" w:rsidP="003B648A">
            <w:pPr>
              <w:widowControl w:val="0"/>
              <w:autoSpaceDE w:val="0"/>
              <w:rPr>
                <w:spacing w:val="-4"/>
                <w:sz w:val="28"/>
                <w:szCs w:val="28"/>
              </w:rPr>
            </w:pPr>
            <w:r>
              <w:rPr>
                <w:spacing w:val="-4"/>
                <w:sz w:val="28"/>
                <w:szCs w:val="28"/>
              </w:rPr>
              <w:t>Порошок</w:t>
            </w:r>
          </w:p>
          <w:p w:rsidR="00331DFE" w:rsidRDefault="00331DFE" w:rsidP="003B648A">
            <w:pPr>
              <w:widowControl w:val="0"/>
              <w:autoSpaceDE w:val="0"/>
              <w:rPr>
                <w:spacing w:val="-4"/>
                <w:sz w:val="28"/>
                <w:szCs w:val="28"/>
              </w:rPr>
            </w:pPr>
            <w:r>
              <w:rPr>
                <w:spacing w:val="-4"/>
                <w:sz w:val="28"/>
                <w:szCs w:val="28"/>
              </w:rPr>
              <w:t>Мыло</w:t>
            </w:r>
          </w:p>
          <w:p w:rsidR="00331DFE" w:rsidRDefault="00331DFE" w:rsidP="003B648A">
            <w:pPr>
              <w:widowControl w:val="0"/>
              <w:autoSpaceDE w:val="0"/>
              <w:rPr>
                <w:spacing w:val="-4"/>
                <w:sz w:val="28"/>
                <w:szCs w:val="28"/>
              </w:rPr>
            </w:pPr>
            <w:r>
              <w:rPr>
                <w:spacing w:val="-4"/>
                <w:sz w:val="28"/>
                <w:szCs w:val="28"/>
              </w:rPr>
              <w:t>Чистящее средство</w:t>
            </w:r>
          </w:p>
        </w:tc>
        <w:tc>
          <w:tcPr>
            <w:tcW w:w="2761" w:type="dxa"/>
          </w:tcPr>
          <w:p w:rsidR="00331DFE" w:rsidRDefault="00331DFE" w:rsidP="003B648A">
            <w:pPr>
              <w:widowControl w:val="0"/>
              <w:autoSpaceDE w:val="0"/>
              <w:rPr>
                <w:spacing w:val="-4"/>
                <w:sz w:val="28"/>
                <w:szCs w:val="28"/>
              </w:rPr>
            </w:pPr>
            <w:r>
              <w:rPr>
                <w:spacing w:val="-4"/>
                <w:sz w:val="28"/>
                <w:szCs w:val="28"/>
              </w:rPr>
              <w:t>1</w:t>
            </w:r>
          </w:p>
          <w:p w:rsidR="00331DFE" w:rsidRDefault="00331DFE" w:rsidP="003B648A">
            <w:pPr>
              <w:widowControl w:val="0"/>
              <w:autoSpaceDE w:val="0"/>
              <w:rPr>
                <w:spacing w:val="-4"/>
                <w:sz w:val="28"/>
                <w:szCs w:val="28"/>
              </w:rPr>
            </w:pPr>
            <w:r>
              <w:rPr>
                <w:spacing w:val="-4"/>
                <w:sz w:val="28"/>
                <w:szCs w:val="28"/>
              </w:rPr>
              <w:t>1</w:t>
            </w:r>
          </w:p>
          <w:p w:rsidR="00331DFE" w:rsidRDefault="00331DFE" w:rsidP="003B648A">
            <w:pPr>
              <w:widowControl w:val="0"/>
              <w:autoSpaceDE w:val="0"/>
              <w:rPr>
                <w:spacing w:val="-4"/>
                <w:sz w:val="28"/>
                <w:szCs w:val="28"/>
              </w:rPr>
            </w:pPr>
            <w:r>
              <w:rPr>
                <w:spacing w:val="-4"/>
                <w:sz w:val="28"/>
                <w:szCs w:val="28"/>
              </w:rPr>
              <w:t>1</w:t>
            </w:r>
          </w:p>
          <w:p w:rsidR="00331DFE" w:rsidRDefault="00331DFE" w:rsidP="003B648A">
            <w:pPr>
              <w:widowControl w:val="0"/>
              <w:autoSpaceDE w:val="0"/>
              <w:rPr>
                <w:spacing w:val="-4"/>
                <w:sz w:val="28"/>
                <w:szCs w:val="28"/>
              </w:rPr>
            </w:pPr>
            <w:r>
              <w:rPr>
                <w:spacing w:val="-4"/>
                <w:sz w:val="28"/>
                <w:szCs w:val="28"/>
              </w:rPr>
              <w:t>1 на 3 года</w:t>
            </w:r>
          </w:p>
          <w:p w:rsidR="00331DFE" w:rsidRDefault="00331DFE" w:rsidP="003B648A">
            <w:pPr>
              <w:widowControl w:val="0"/>
              <w:autoSpaceDE w:val="0"/>
              <w:rPr>
                <w:spacing w:val="-4"/>
                <w:sz w:val="28"/>
                <w:szCs w:val="28"/>
              </w:rPr>
            </w:pPr>
          </w:p>
          <w:p w:rsidR="00331DFE" w:rsidRDefault="00331DFE" w:rsidP="003B648A">
            <w:pPr>
              <w:widowControl w:val="0"/>
              <w:autoSpaceDE w:val="0"/>
              <w:rPr>
                <w:spacing w:val="-4"/>
                <w:sz w:val="28"/>
                <w:szCs w:val="28"/>
              </w:rPr>
            </w:pPr>
            <w:r>
              <w:rPr>
                <w:spacing w:val="-4"/>
                <w:sz w:val="28"/>
                <w:szCs w:val="28"/>
              </w:rPr>
              <w:t>1 шт. на 2 мес.</w:t>
            </w:r>
          </w:p>
          <w:p w:rsidR="00331DFE" w:rsidRDefault="00331DFE" w:rsidP="003B648A">
            <w:pPr>
              <w:widowControl w:val="0"/>
              <w:autoSpaceDE w:val="0"/>
              <w:rPr>
                <w:spacing w:val="-4"/>
                <w:sz w:val="28"/>
                <w:szCs w:val="28"/>
              </w:rPr>
            </w:pPr>
            <w:r>
              <w:rPr>
                <w:spacing w:val="-4"/>
                <w:sz w:val="28"/>
                <w:szCs w:val="28"/>
              </w:rPr>
              <w:t>1 шт. на 1 мес.</w:t>
            </w:r>
          </w:p>
          <w:p w:rsidR="00331DFE" w:rsidRDefault="00331DFE" w:rsidP="003B648A">
            <w:pPr>
              <w:widowControl w:val="0"/>
              <w:autoSpaceDE w:val="0"/>
              <w:rPr>
                <w:spacing w:val="-4"/>
                <w:sz w:val="28"/>
                <w:szCs w:val="28"/>
              </w:rPr>
            </w:pPr>
            <w:r>
              <w:rPr>
                <w:spacing w:val="-4"/>
                <w:sz w:val="28"/>
                <w:szCs w:val="28"/>
              </w:rPr>
              <w:t>1 шт. на 1 мес.</w:t>
            </w:r>
          </w:p>
        </w:tc>
      </w:tr>
      <w:tr w:rsidR="00331DFE" w:rsidTr="003B648A">
        <w:tc>
          <w:tcPr>
            <w:tcW w:w="985" w:type="dxa"/>
          </w:tcPr>
          <w:p w:rsidR="00331DFE" w:rsidRDefault="00331DFE" w:rsidP="003B648A">
            <w:pPr>
              <w:widowControl w:val="0"/>
              <w:autoSpaceDE w:val="0"/>
              <w:jc w:val="center"/>
              <w:rPr>
                <w:spacing w:val="-4"/>
                <w:sz w:val="28"/>
                <w:szCs w:val="28"/>
              </w:rPr>
            </w:pPr>
            <w:r>
              <w:rPr>
                <w:spacing w:val="-4"/>
                <w:sz w:val="28"/>
                <w:szCs w:val="28"/>
              </w:rPr>
              <w:t>3</w:t>
            </w:r>
          </w:p>
        </w:tc>
        <w:tc>
          <w:tcPr>
            <w:tcW w:w="2127" w:type="dxa"/>
          </w:tcPr>
          <w:p w:rsidR="00331DFE" w:rsidRDefault="00331DFE" w:rsidP="003B648A">
            <w:pPr>
              <w:widowControl w:val="0"/>
              <w:autoSpaceDE w:val="0"/>
              <w:rPr>
                <w:spacing w:val="-4"/>
                <w:sz w:val="28"/>
                <w:szCs w:val="28"/>
              </w:rPr>
            </w:pPr>
            <w:r>
              <w:rPr>
                <w:spacing w:val="-4"/>
                <w:sz w:val="28"/>
                <w:szCs w:val="28"/>
              </w:rPr>
              <w:t>Рабочий по комплексному обслуживанию и ремонту зданий</w:t>
            </w:r>
          </w:p>
        </w:tc>
        <w:tc>
          <w:tcPr>
            <w:tcW w:w="3827" w:type="dxa"/>
          </w:tcPr>
          <w:p w:rsidR="00331DFE" w:rsidRDefault="00331DFE" w:rsidP="003B648A">
            <w:pPr>
              <w:widowControl w:val="0"/>
              <w:autoSpaceDE w:val="0"/>
              <w:rPr>
                <w:spacing w:val="-4"/>
                <w:sz w:val="28"/>
                <w:szCs w:val="28"/>
              </w:rPr>
            </w:pPr>
            <w:r>
              <w:rPr>
                <w:spacing w:val="-4"/>
                <w:sz w:val="28"/>
                <w:szCs w:val="28"/>
              </w:rPr>
              <w:t>Халат хлопчатобумажный</w:t>
            </w:r>
          </w:p>
          <w:p w:rsidR="00331DFE" w:rsidRDefault="00331DFE" w:rsidP="003B648A">
            <w:pPr>
              <w:widowControl w:val="0"/>
              <w:autoSpaceDE w:val="0"/>
              <w:rPr>
                <w:spacing w:val="-4"/>
                <w:sz w:val="28"/>
                <w:szCs w:val="28"/>
              </w:rPr>
            </w:pPr>
            <w:r>
              <w:rPr>
                <w:spacing w:val="-4"/>
                <w:sz w:val="28"/>
                <w:szCs w:val="28"/>
              </w:rPr>
              <w:t>Резиновые перчатки</w:t>
            </w:r>
          </w:p>
          <w:p w:rsidR="00331DFE" w:rsidRDefault="00331DFE" w:rsidP="003B648A">
            <w:pPr>
              <w:widowControl w:val="0"/>
              <w:autoSpaceDE w:val="0"/>
              <w:rPr>
                <w:spacing w:val="-4"/>
                <w:sz w:val="28"/>
                <w:szCs w:val="28"/>
              </w:rPr>
            </w:pPr>
            <w:r>
              <w:rPr>
                <w:spacing w:val="-4"/>
                <w:sz w:val="28"/>
                <w:szCs w:val="28"/>
              </w:rPr>
              <w:t>Рукавицы комбинированные</w:t>
            </w:r>
          </w:p>
          <w:p w:rsidR="00331DFE" w:rsidRDefault="00331DFE" w:rsidP="003B648A">
            <w:pPr>
              <w:widowControl w:val="0"/>
              <w:autoSpaceDE w:val="0"/>
              <w:rPr>
                <w:spacing w:val="-4"/>
                <w:sz w:val="28"/>
                <w:szCs w:val="28"/>
              </w:rPr>
            </w:pPr>
            <w:r>
              <w:rPr>
                <w:spacing w:val="-4"/>
                <w:sz w:val="28"/>
                <w:szCs w:val="28"/>
              </w:rPr>
              <w:t>Мыло</w:t>
            </w:r>
          </w:p>
          <w:p w:rsidR="00331DFE" w:rsidRDefault="00331DFE" w:rsidP="003B648A">
            <w:pPr>
              <w:widowControl w:val="0"/>
              <w:autoSpaceDE w:val="0"/>
              <w:rPr>
                <w:spacing w:val="-4"/>
                <w:sz w:val="28"/>
                <w:szCs w:val="28"/>
              </w:rPr>
            </w:pPr>
            <w:r>
              <w:rPr>
                <w:spacing w:val="-4"/>
                <w:sz w:val="28"/>
                <w:szCs w:val="28"/>
              </w:rPr>
              <w:t>Чистящее средство</w:t>
            </w:r>
          </w:p>
        </w:tc>
        <w:tc>
          <w:tcPr>
            <w:tcW w:w="2761" w:type="dxa"/>
          </w:tcPr>
          <w:p w:rsidR="00331DFE" w:rsidRDefault="00331DFE" w:rsidP="003B648A">
            <w:pPr>
              <w:widowControl w:val="0"/>
              <w:autoSpaceDE w:val="0"/>
              <w:rPr>
                <w:spacing w:val="-4"/>
                <w:sz w:val="28"/>
                <w:szCs w:val="28"/>
              </w:rPr>
            </w:pPr>
            <w:r>
              <w:rPr>
                <w:spacing w:val="-4"/>
                <w:sz w:val="28"/>
                <w:szCs w:val="28"/>
              </w:rPr>
              <w:t>1 на 1 год</w:t>
            </w:r>
          </w:p>
          <w:p w:rsidR="00331DFE" w:rsidRDefault="00331DFE" w:rsidP="003B648A">
            <w:pPr>
              <w:widowControl w:val="0"/>
              <w:autoSpaceDE w:val="0"/>
              <w:rPr>
                <w:spacing w:val="-4"/>
                <w:sz w:val="28"/>
                <w:szCs w:val="28"/>
              </w:rPr>
            </w:pPr>
            <w:r>
              <w:rPr>
                <w:spacing w:val="-4"/>
                <w:sz w:val="28"/>
                <w:szCs w:val="28"/>
              </w:rPr>
              <w:t>1 на 6 месяцев</w:t>
            </w:r>
          </w:p>
          <w:p w:rsidR="00331DFE" w:rsidRDefault="00331DFE" w:rsidP="003B648A">
            <w:pPr>
              <w:widowControl w:val="0"/>
              <w:autoSpaceDE w:val="0"/>
              <w:rPr>
                <w:spacing w:val="-4"/>
                <w:sz w:val="28"/>
                <w:szCs w:val="28"/>
              </w:rPr>
            </w:pPr>
            <w:r>
              <w:rPr>
                <w:spacing w:val="-4"/>
                <w:sz w:val="28"/>
                <w:szCs w:val="28"/>
              </w:rPr>
              <w:t>6 пар</w:t>
            </w:r>
          </w:p>
          <w:p w:rsidR="00331DFE" w:rsidRDefault="00331DFE" w:rsidP="003B648A">
            <w:pPr>
              <w:widowControl w:val="0"/>
              <w:autoSpaceDE w:val="0"/>
              <w:rPr>
                <w:spacing w:val="-4"/>
                <w:sz w:val="28"/>
                <w:szCs w:val="28"/>
              </w:rPr>
            </w:pPr>
            <w:r>
              <w:rPr>
                <w:spacing w:val="-4"/>
                <w:sz w:val="28"/>
                <w:szCs w:val="28"/>
              </w:rPr>
              <w:t>1 шт. на 1 мес.</w:t>
            </w:r>
          </w:p>
          <w:p w:rsidR="00331DFE" w:rsidRDefault="00331DFE" w:rsidP="003B648A">
            <w:pPr>
              <w:widowControl w:val="0"/>
              <w:autoSpaceDE w:val="0"/>
              <w:rPr>
                <w:spacing w:val="-4"/>
                <w:sz w:val="28"/>
                <w:szCs w:val="28"/>
              </w:rPr>
            </w:pPr>
            <w:r>
              <w:rPr>
                <w:spacing w:val="-4"/>
                <w:sz w:val="28"/>
                <w:szCs w:val="28"/>
              </w:rPr>
              <w:t>1 шт. на 1 мес.</w:t>
            </w:r>
          </w:p>
        </w:tc>
      </w:tr>
      <w:tr w:rsidR="00331DFE" w:rsidTr="003B648A">
        <w:tc>
          <w:tcPr>
            <w:tcW w:w="985" w:type="dxa"/>
          </w:tcPr>
          <w:p w:rsidR="00331DFE" w:rsidRDefault="00331DFE" w:rsidP="003B648A">
            <w:pPr>
              <w:widowControl w:val="0"/>
              <w:autoSpaceDE w:val="0"/>
              <w:jc w:val="center"/>
              <w:rPr>
                <w:spacing w:val="-4"/>
                <w:sz w:val="28"/>
                <w:szCs w:val="28"/>
              </w:rPr>
            </w:pPr>
            <w:r>
              <w:rPr>
                <w:spacing w:val="-4"/>
                <w:sz w:val="28"/>
                <w:szCs w:val="28"/>
              </w:rPr>
              <w:t>4</w:t>
            </w:r>
          </w:p>
        </w:tc>
        <w:tc>
          <w:tcPr>
            <w:tcW w:w="2127" w:type="dxa"/>
          </w:tcPr>
          <w:p w:rsidR="00331DFE" w:rsidRDefault="00331DFE" w:rsidP="003B648A">
            <w:pPr>
              <w:widowControl w:val="0"/>
              <w:autoSpaceDE w:val="0"/>
              <w:rPr>
                <w:spacing w:val="-4"/>
                <w:sz w:val="28"/>
                <w:szCs w:val="28"/>
              </w:rPr>
            </w:pPr>
            <w:r>
              <w:rPr>
                <w:spacing w:val="-4"/>
                <w:sz w:val="28"/>
                <w:szCs w:val="28"/>
              </w:rPr>
              <w:t xml:space="preserve">Учитель, исполняющий обязанности лаборанта </w:t>
            </w:r>
            <w:proofErr w:type="spellStart"/>
            <w:r>
              <w:rPr>
                <w:spacing w:val="-4"/>
                <w:sz w:val="28"/>
                <w:szCs w:val="28"/>
              </w:rPr>
              <w:t>химиии</w:t>
            </w:r>
            <w:proofErr w:type="spellEnd"/>
          </w:p>
        </w:tc>
        <w:tc>
          <w:tcPr>
            <w:tcW w:w="3827" w:type="dxa"/>
          </w:tcPr>
          <w:p w:rsidR="00331DFE" w:rsidRDefault="00331DFE" w:rsidP="003B648A">
            <w:pPr>
              <w:widowControl w:val="0"/>
              <w:autoSpaceDE w:val="0"/>
              <w:rPr>
                <w:spacing w:val="-4"/>
                <w:sz w:val="28"/>
                <w:szCs w:val="28"/>
              </w:rPr>
            </w:pPr>
            <w:r>
              <w:rPr>
                <w:spacing w:val="-4"/>
                <w:sz w:val="28"/>
                <w:szCs w:val="28"/>
              </w:rPr>
              <w:t>Очки защитные</w:t>
            </w:r>
          </w:p>
          <w:p w:rsidR="00331DFE" w:rsidRDefault="00331DFE" w:rsidP="003B648A">
            <w:pPr>
              <w:widowControl w:val="0"/>
              <w:autoSpaceDE w:val="0"/>
              <w:rPr>
                <w:spacing w:val="-4"/>
                <w:sz w:val="28"/>
                <w:szCs w:val="28"/>
              </w:rPr>
            </w:pPr>
            <w:r>
              <w:rPr>
                <w:spacing w:val="-4"/>
                <w:sz w:val="28"/>
                <w:szCs w:val="28"/>
              </w:rPr>
              <w:t>Перчатки резиновые</w:t>
            </w:r>
          </w:p>
          <w:p w:rsidR="00331DFE" w:rsidRDefault="00331DFE" w:rsidP="003B648A">
            <w:pPr>
              <w:widowControl w:val="0"/>
              <w:autoSpaceDE w:val="0"/>
              <w:rPr>
                <w:spacing w:val="-4"/>
                <w:sz w:val="28"/>
                <w:szCs w:val="28"/>
              </w:rPr>
            </w:pPr>
            <w:r>
              <w:rPr>
                <w:spacing w:val="-4"/>
                <w:sz w:val="28"/>
                <w:szCs w:val="28"/>
              </w:rPr>
              <w:t>Фартук прорезиненный с нагрудником</w:t>
            </w:r>
          </w:p>
          <w:p w:rsidR="00331DFE" w:rsidRDefault="00331DFE" w:rsidP="003B648A">
            <w:pPr>
              <w:widowControl w:val="0"/>
              <w:autoSpaceDE w:val="0"/>
              <w:rPr>
                <w:spacing w:val="-4"/>
                <w:sz w:val="28"/>
                <w:szCs w:val="28"/>
              </w:rPr>
            </w:pPr>
            <w:r>
              <w:rPr>
                <w:spacing w:val="-4"/>
                <w:sz w:val="28"/>
                <w:szCs w:val="28"/>
              </w:rPr>
              <w:t>Халат хлопчатобумажный</w:t>
            </w:r>
          </w:p>
          <w:p w:rsidR="00331DFE" w:rsidRDefault="00331DFE" w:rsidP="003B648A">
            <w:pPr>
              <w:widowControl w:val="0"/>
              <w:autoSpaceDE w:val="0"/>
              <w:rPr>
                <w:spacing w:val="-4"/>
                <w:sz w:val="28"/>
                <w:szCs w:val="28"/>
              </w:rPr>
            </w:pPr>
            <w:r>
              <w:rPr>
                <w:spacing w:val="-4"/>
                <w:sz w:val="28"/>
                <w:szCs w:val="28"/>
              </w:rPr>
              <w:t>Порошок</w:t>
            </w:r>
          </w:p>
          <w:p w:rsidR="00331DFE" w:rsidRDefault="00331DFE" w:rsidP="003B648A">
            <w:pPr>
              <w:widowControl w:val="0"/>
              <w:autoSpaceDE w:val="0"/>
              <w:rPr>
                <w:spacing w:val="-4"/>
                <w:sz w:val="28"/>
                <w:szCs w:val="28"/>
              </w:rPr>
            </w:pPr>
            <w:r>
              <w:rPr>
                <w:spacing w:val="-4"/>
                <w:sz w:val="28"/>
                <w:szCs w:val="28"/>
              </w:rPr>
              <w:t>Мыло</w:t>
            </w:r>
          </w:p>
        </w:tc>
        <w:tc>
          <w:tcPr>
            <w:tcW w:w="2761" w:type="dxa"/>
          </w:tcPr>
          <w:p w:rsidR="00331DFE" w:rsidRDefault="00331DFE" w:rsidP="003B648A">
            <w:pPr>
              <w:widowControl w:val="0"/>
              <w:autoSpaceDE w:val="0"/>
              <w:rPr>
                <w:spacing w:val="-4"/>
                <w:sz w:val="28"/>
                <w:szCs w:val="28"/>
              </w:rPr>
            </w:pPr>
            <w:r>
              <w:rPr>
                <w:spacing w:val="-4"/>
                <w:sz w:val="28"/>
                <w:szCs w:val="28"/>
              </w:rPr>
              <w:t>До износа</w:t>
            </w:r>
          </w:p>
          <w:p w:rsidR="00331DFE" w:rsidRDefault="00331DFE" w:rsidP="003B648A">
            <w:pPr>
              <w:widowControl w:val="0"/>
              <w:autoSpaceDE w:val="0"/>
              <w:rPr>
                <w:spacing w:val="-4"/>
                <w:sz w:val="28"/>
                <w:szCs w:val="28"/>
              </w:rPr>
            </w:pPr>
            <w:r>
              <w:rPr>
                <w:spacing w:val="-4"/>
                <w:sz w:val="28"/>
                <w:szCs w:val="28"/>
              </w:rPr>
              <w:t>Дежурные</w:t>
            </w:r>
          </w:p>
          <w:p w:rsidR="00331DFE" w:rsidRDefault="00331DFE" w:rsidP="003B648A">
            <w:pPr>
              <w:widowControl w:val="0"/>
              <w:autoSpaceDE w:val="0"/>
              <w:rPr>
                <w:spacing w:val="-4"/>
                <w:sz w:val="28"/>
                <w:szCs w:val="28"/>
              </w:rPr>
            </w:pPr>
            <w:r>
              <w:rPr>
                <w:spacing w:val="-4"/>
                <w:sz w:val="28"/>
                <w:szCs w:val="28"/>
              </w:rPr>
              <w:t>Дежурный</w:t>
            </w:r>
          </w:p>
          <w:p w:rsidR="00331DFE" w:rsidRDefault="00331DFE" w:rsidP="003B648A">
            <w:pPr>
              <w:widowControl w:val="0"/>
              <w:autoSpaceDE w:val="0"/>
              <w:rPr>
                <w:spacing w:val="-4"/>
                <w:sz w:val="28"/>
                <w:szCs w:val="28"/>
              </w:rPr>
            </w:pPr>
          </w:p>
          <w:p w:rsidR="00331DFE" w:rsidRDefault="00331DFE" w:rsidP="003B648A">
            <w:pPr>
              <w:widowControl w:val="0"/>
              <w:autoSpaceDE w:val="0"/>
              <w:rPr>
                <w:spacing w:val="-4"/>
                <w:sz w:val="28"/>
                <w:szCs w:val="28"/>
              </w:rPr>
            </w:pPr>
            <w:r>
              <w:rPr>
                <w:spacing w:val="-4"/>
                <w:sz w:val="28"/>
                <w:szCs w:val="28"/>
              </w:rPr>
              <w:t>1 на 1,5 года</w:t>
            </w:r>
          </w:p>
          <w:p w:rsidR="00331DFE" w:rsidRDefault="00331DFE" w:rsidP="003B648A">
            <w:pPr>
              <w:widowControl w:val="0"/>
              <w:autoSpaceDE w:val="0"/>
              <w:rPr>
                <w:spacing w:val="-4"/>
                <w:sz w:val="28"/>
                <w:szCs w:val="28"/>
              </w:rPr>
            </w:pPr>
            <w:r>
              <w:rPr>
                <w:spacing w:val="-4"/>
                <w:sz w:val="28"/>
                <w:szCs w:val="28"/>
              </w:rPr>
              <w:t>1 шт. на 1 год</w:t>
            </w:r>
          </w:p>
          <w:p w:rsidR="00331DFE" w:rsidRPr="00380327" w:rsidRDefault="00331DFE" w:rsidP="003B648A">
            <w:pPr>
              <w:widowControl w:val="0"/>
              <w:autoSpaceDE w:val="0"/>
              <w:rPr>
                <w:sz w:val="28"/>
                <w:szCs w:val="28"/>
              </w:rPr>
            </w:pPr>
            <w:r>
              <w:rPr>
                <w:spacing w:val="-4"/>
                <w:sz w:val="28"/>
                <w:szCs w:val="28"/>
              </w:rPr>
              <w:t>1 шт. на 1 год</w:t>
            </w:r>
          </w:p>
        </w:tc>
      </w:tr>
      <w:tr w:rsidR="00331DFE" w:rsidTr="003B648A">
        <w:tc>
          <w:tcPr>
            <w:tcW w:w="985" w:type="dxa"/>
          </w:tcPr>
          <w:p w:rsidR="00331DFE" w:rsidRDefault="00331DFE" w:rsidP="003B648A">
            <w:pPr>
              <w:widowControl w:val="0"/>
              <w:autoSpaceDE w:val="0"/>
              <w:jc w:val="center"/>
              <w:rPr>
                <w:spacing w:val="-4"/>
                <w:sz w:val="28"/>
                <w:szCs w:val="28"/>
              </w:rPr>
            </w:pPr>
            <w:r>
              <w:rPr>
                <w:spacing w:val="-4"/>
                <w:sz w:val="28"/>
                <w:szCs w:val="28"/>
              </w:rPr>
              <w:t>5</w:t>
            </w:r>
          </w:p>
        </w:tc>
        <w:tc>
          <w:tcPr>
            <w:tcW w:w="2127" w:type="dxa"/>
          </w:tcPr>
          <w:p w:rsidR="00331DFE" w:rsidRDefault="00331DFE" w:rsidP="003B648A">
            <w:pPr>
              <w:widowControl w:val="0"/>
              <w:autoSpaceDE w:val="0"/>
              <w:rPr>
                <w:spacing w:val="-4"/>
                <w:sz w:val="28"/>
                <w:szCs w:val="28"/>
              </w:rPr>
            </w:pPr>
            <w:r>
              <w:rPr>
                <w:spacing w:val="-4"/>
                <w:sz w:val="28"/>
                <w:szCs w:val="28"/>
              </w:rPr>
              <w:t>Учитель физики,</w:t>
            </w:r>
          </w:p>
          <w:p w:rsidR="00331DFE" w:rsidRDefault="00331DFE" w:rsidP="003B648A">
            <w:pPr>
              <w:widowControl w:val="0"/>
              <w:autoSpaceDE w:val="0"/>
              <w:rPr>
                <w:spacing w:val="-4"/>
                <w:sz w:val="28"/>
                <w:szCs w:val="28"/>
              </w:rPr>
            </w:pPr>
            <w:r>
              <w:rPr>
                <w:spacing w:val="-4"/>
                <w:sz w:val="28"/>
                <w:szCs w:val="28"/>
              </w:rPr>
              <w:t>исполняющий обязанности лаборанта</w:t>
            </w:r>
          </w:p>
          <w:p w:rsidR="00331DFE" w:rsidRDefault="00331DFE" w:rsidP="003B648A">
            <w:pPr>
              <w:widowControl w:val="0"/>
              <w:autoSpaceDE w:val="0"/>
              <w:rPr>
                <w:spacing w:val="-4"/>
                <w:sz w:val="28"/>
                <w:szCs w:val="28"/>
              </w:rPr>
            </w:pPr>
            <w:r>
              <w:rPr>
                <w:spacing w:val="-4"/>
                <w:sz w:val="28"/>
                <w:szCs w:val="28"/>
              </w:rPr>
              <w:t>физики</w:t>
            </w:r>
          </w:p>
        </w:tc>
        <w:tc>
          <w:tcPr>
            <w:tcW w:w="3827" w:type="dxa"/>
          </w:tcPr>
          <w:p w:rsidR="00331DFE" w:rsidRDefault="00331DFE" w:rsidP="003B648A">
            <w:pPr>
              <w:widowControl w:val="0"/>
              <w:autoSpaceDE w:val="0"/>
              <w:rPr>
                <w:spacing w:val="-4"/>
                <w:sz w:val="28"/>
                <w:szCs w:val="28"/>
              </w:rPr>
            </w:pPr>
            <w:r>
              <w:rPr>
                <w:spacing w:val="-4"/>
                <w:sz w:val="28"/>
                <w:szCs w:val="28"/>
              </w:rPr>
              <w:t>Перчатки диэлектрические</w:t>
            </w:r>
          </w:p>
          <w:p w:rsidR="00331DFE" w:rsidRDefault="00331DFE" w:rsidP="003B648A">
            <w:pPr>
              <w:widowControl w:val="0"/>
              <w:autoSpaceDE w:val="0"/>
              <w:rPr>
                <w:spacing w:val="-4"/>
                <w:sz w:val="28"/>
                <w:szCs w:val="28"/>
              </w:rPr>
            </w:pPr>
            <w:r>
              <w:rPr>
                <w:spacing w:val="-4"/>
                <w:sz w:val="28"/>
                <w:szCs w:val="28"/>
              </w:rPr>
              <w:t>Указатель напряжения</w:t>
            </w:r>
          </w:p>
          <w:p w:rsidR="00331DFE" w:rsidRDefault="00331DFE" w:rsidP="003B648A">
            <w:pPr>
              <w:widowControl w:val="0"/>
              <w:autoSpaceDE w:val="0"/>
              <w:rPr>
                <w:spacing w:val="-4"/>
                <w:sz w:val="28"/>
                <w:szCs w:val="28"/>
              </w:rPr>
            </w:pPr>
            <w:r>
              <w:rPr>
                <w:spacing w:val="-4"/>
                <w:sz w:val="28"/>
                <w:szCs w:val="28"/>
              </w:rPr>
              <w:t>Инструмент с изолирующими ручками</w:t>
            </w:r>
          </w:p>
          <w:p w:rsidR="00331DFE" w:rsidRDefault="00331DFE" w:rsidP="003B648A">
            <w:pPr>
              <w:widowControl w:val="0"/>
              <w:autoSpaceDE w:val="0"/>
              <w:rPr>
                <w:spacing w:val="-4"/>
                <w:sz w:val="28"/>
                <w:szCs w:val="28"/>
              </w:rPr>
            </w:pPr>
            <w:r>
              <w:rPr>
                <w:spacing w:val="-4"/>
                <w:sz w:val="28"/>
                <w:szCs w:val="28"/>
              </w:rPr>
              <w:t>Коврик  диэлектрический</w:t>
            </w:r>
          </w:p>
          <w:p w:rsidR="00331DFE" w:rsidRDefault="00331DFE" w:rsidP="003B648A">
            <w:pPr>
              <w:widowControl w:val="0"/>
              <w:autoSpaceDE w:val="0"/>
              <w:rPr>
                <w:spacing w:val="-4"/>
                <w:sz w:val="28"/>
                <w:szCs w:val="28"/>
              </w:rPr>
            </w:pPr>
            <w:r>
              <w:rPr>
                <w:spacing w:val="-4"/>
                <w:sz w:val="28"/>
                <w:szCs w:val="28"/>
              </w:rPr>
              <w:t>мыло</w:t>
            </w:r>
          </w:p>
        </w:tc>
        <w:tc>
          <w:tcPr>
            <w:tcW w:w="2761" w:type="dxa"/>
          </w:tcPr>
          <w:p w:rsidR="00331DFE" w:rsidRDefault="00331DFE" w:rsidP="003B648A">
            <w:pPr>
              <w:widowControl w:val="0"/>
              <w:autoSpaceDE w:val="0"/>
              <w:rPr>
                <w:spacing w:val="-4"/>
                <w:sz w:val="28"/>
                <w:szCs w:val="28"/>
              </w:rPr>
            </w:pPr>
            <w:r>
              <w:rPr>
                <w:spacing w:val="-4"/>
                <w:sz w:val="28"/>
                <w:szCs w:val="28"/>
              </w:rPr>
              <w:t>Дежурные</w:t>
            </w:r>
          </w:p>
          <w:p w:rsidR="00331DFE" w:rsidRDefault="00331DFE" w:rsidP="003B648A">
            <w:pPr>
              <w:widowControl w:val="0"/>
              <w:autoSpaceDE w:val="0"/>
              <w:rPr>
                <w:spacing w:val="-4"/>
                <w:sz w:val="28"/>
                <w:szCs w:val="28"/>
              </w:rPr>
            </w:pPr>
            <w:r>
              <w:rPr>
                <w:spacing w:val="-4"/>
                <w:sz w:val="28"/>
                <w:szCs w:val="28"/>
              </w:rPr>
              <w:t>Дежурный</w:t>
            </w:r>
          </w:p>
          <w:p w:rsidR="00331DFE" w:rsidRDefault="00331DFE" w:rsidP="003B648A">
            <w:pPr>
              <w:widowControl w:val="0"/>
              <w:autoSpaceDE w:val="0"/>
              <w:rPr>
                <w:spacing w:val="-4"/>
                <w:sz w:val="28"/>
                <w:szCs w:val="28"/>
              </w:rPr>
            </w:pPr>
            <w:r>
              <w:rPr>
                <w:spacing w:val="-4"/>
                <w:sz w:val="28"/>
                <w:szCs w:val="28"/>
              </w:rPr>
              <w:t>Дежурный</w:t>
            </w:r>
          </w:p>
          <w:p w:rsidR="00331DFE" w:rsidRDefault="00331DFE" w:rsidP="003B648A">
            <w:pPr>
              <w:widowControl w:val="0"/>
              <w:autoSpaceDE w:val="0"/>
              <w:rPr>
                <w:spacing w:val="-4"/>
                <w:sz w:val="28"/>
                <w:szCs w:val="28"/>
              </w:rPr>
            </w:pPr>
          </w:p>
          <w:p w:rsidR="00331DFE" w:rsidRDefault="00331DFE" w:rsidP="003B648A">
            <w:pPr>
              <w:widowControl w:val="0"/>
              <w:autoSpaceDE w:val="0"/>
              <w:rPr>
                <w:spacing w:val="-4"/>
                <w:sz w:val="28"/>
                <w:szCs w:val="28"/>
              </w:rPr>
            </w:pPr>
            <w:r>
              <w:rPr>
                <w:spacing w:val="-4"/>
                <w:sz w:val="28"/>
                <w:szCs w:val="28"/>
              </w:rPr>
              <w:t>Дежурный</w:t>
            </w:r>
          </w:p>
          <w:p w:rsidR="00331DFE" w:rsidRDefault="00331DFE" w:rsidP="003B648A">
            <w:pPr>
              <w:widowControl w:val="0"/>
              <w:autoSpaceDE w:val="0"/>
              <w:rPr>
                <w:spacing w:val="-4"/>
                <w:sz w:val="28"/>
                <w:szCs w:val="28"/>
              </w:rPr>
            </w:pPr>
            <w:r>
              <w:rPr>
                <w:spacing w:val="-4"/>
                <w:sz w:val="28"/>
                <w:szCs w:val="28"/>
              </w:rPr>
              <w:t>1</w:t>
            </w:r>
          </w:p>
        </w:tc>
      </w:tr>
      <w:tr w:rsidR="00331DFE" w:rsidTr="003B648A">
        <w:tc>
          <w:tcPr>
            <w:tcW w:w="985" w:type="dxa"/>
          </w:tcPr>
          <w:p w:rsidR="00331DFE" w:rsidRDefault="00331DFE" w:rsidP="003B648A">
            <w:pPr>
              <w:widowControl w:val="0"/>
              <w:autoSpaceDE w:val="0"/>
              <w:jc w:val="center"/>
              <w:rPr>
                <w:spacing w:val="-4"/>
                <w:sz w:val="28"/>
                <w:szCs w:val="28"/>
              </w:rPr>
            </w:pPr>
            <w:r>
              <w:rPr>
                <w:spacing w:val="-4"/>
                <w:sz w:val="28"/>
                <w:szCs w:val="28"/>
              </w:rPr>
              <w:t>6</w:t>
            </w:r>
          </w:p>
        </w:tc>
        <w:tc>
          <w:tcPr>
            <w:tcW w:w="2127" w:type="dxa"/>
          </w:tcPr>
          <w:p w:rsidR="00331DFE" w:rsidRDefault="00331DFE" w:rsidP="003B648A">
            <w:pPr>
              <w:widowControl w:val="0"/>
              <w:autoSpaceDE w:val="0"/>
              <w:rPr>
                <w:spacing w:val="-4"/>
                <w:sz w:val="28"/>
                <w:szCs w:val="28"/>
              </w:rPr>
            </w:pPr>
            <w:r>
              <w:rPr>
                <w:spacing w:val="-4"/>
                <w:sz w:val="28"/>
                <w:szCs w:val="28"/>
              </w:rPr>
              <w:t>Гардеробщик</w:t>
            </w:r>
          </w:p>
        </w:tc>
        <w:tc>
          <w:tcPr>
            <w:tcW w:w="3827" w:type="dxa"/>
          </w:tcPr>
          <w:p w:rsidR="00331DFE" w:rsidRDefault="00331DFE" w:rsidP="003B648A">
            <w:pPr>
              <w:widowControl w:val="0"/>
              <w:autoSpaceDE w:val="0"/>
              <w:rPr>
                <w:spacing w:val="-4"/>
                <w:sz w:val="28"/>
                <w:szCs w:val="28"/>
              </w:rPr>
            </w:pPr>
            <w:r>
              <w:rPr>
                <w:spacing w:val="-4"/>
                <w:sz w:val="28"/>
                <w:szCs w:val="28"/>
              </w:rPr>
              <w:t>Перчатки резиновые</w:t>
            </w:r>
          </w:p>
          <w:p w:rsidR="00331DFE" w:rsidRDefault="00331DFE" w:rsidP="003B648A">
            <w:pPr>
              <w:widowControl w:val="0"/>
              <w:autoSpaceDE w:val="0"/>
              <w:rPr>
                <w:spacing w:val="-4"/>
                <w:sz w:val="28"/>
                <w:szCs w:val="28"/>
              </w:rPr>
            </w:pPr>
            <w:r>
              <w:rPr>
                <w:spacing w:val="-4"/>
                <w:sz w:val="28"/>
                <w:szCs w:val="28"/>
              </w:rPr>
              <w:t>Халат хлопчатобумажный</w:t>
            </w:r>
          </w:p>
        </w:tc>
        <w:tc>
          <w:tcPr>
            <w:tcW w:w="2761" w:type="dxa"/>
          </w:tcPr>
          <w:p w:rsidR="00331DFE" w:rsidRDefault="00331DFE" w:rsidP="003B648A">
            <w:pPr>
              <w:widowControl w:val="0"/>
              <w:autoSpaceDE w:val="0"/>
              <w:rPr>
                <w:spacing w:val="-4"/>
                <w:sz w:val="28"/>
                <w:szCs w:val="28"/>
              </w:rPr>
            </w:pPr>
            <w:r>
              <w:rPr>
                <w:spacing w:val="-4"/>
                <w:sz w:val="28"/>
                <w:szCs w:val="28"/>
              </w:rPr>
              <w:t>1 пара</w:t>
            </w:r>
          </w:p>
          <w:p w:rsidR="00331DFE" w:rsidRDefault="00331DFE" w:rsidP="003B648A">
            <w:pPr>
              <w:widowControl w:val="0"/>
              <w:autoSpaceDE w:val="0"/>
              <w:rPr>
                <w:spacing w:val="-4"/>
                <w:sz w:val="28"/>
                <w:szCs w:val="28"/>
              </w:rPr>
            </w:pPr>
            <w:r>
              <w:rPr>
                <w:spacing w:val="-4"/>
                <w:sz w:val="28"/>
                <w:szCs w:val="28"/>
              </w:rPr>
              <w:t>1</w:t>
            </w:r>
          </w:p>
        </w:tc>
      </w:tr>
      <w:tr w:rsidR="00331DFE" w:rsidTr="003B648A">
        <w:tc>
          <w:tcPr>
            <w:tcW w:w="985" w:type="dxa"/>
          </w:tcPr>
          <w:p w:rsidR="00331DFE" w:rsidRDefault="00331DFE" w:rsidP="003B648A">
            <w:pPr>
              <w:widowControl w:val="0"/>
              <w:autoSpaceDE w:val="0"/>
              <w:jc w:val="center"/>
              <w:rPr>
                <w:spacing w:val="-4"/>
                <w:sz w:val="28"/>
                <w:szCs w:val="28"/>
              </w:rPr>
            </w:pPr>
            <w:r>
              <w:rPr>
                <w:spacing w:val="-4"/>
                <w:sz w:val="28"/>
                <w:szCs w:val="28"/>
              </w:rPr>
              <w:t>7</w:t>
            </w:r>
          </w:p>
        </w:tc>
        <w:tc>
          <w:tcPr>
            <w:tcW w:w="2127" w:type="dxa"/>
          </w:tcPr>
          <w:p w:rsidR="00331DFE" w:rsidRDefault="00331DFE" w:rsidP="003B648A">
            <w:pPr>
              <w:widowControl w:val="0"/>
              <w:autoSpaceDE w:val="0"/>
              <w:rPr>
                <w:spacing w:val="-4"/>
                <w:sz w:val="28"/>
                <w:szCs w:val="28"/>
              </w:rPr>
            </w:pPr>
            <w:r>
              <w:rPr>
                <w:spacing w:val="-4"/>
                <w:sz w:val="28"/>
                <w:szCs w:val="28"/>
              </w:rPr>
              <w:t>Подсобный рабочий</w:t>
            </w:r>
          </w:p>
        </w:tc>
        <w:tc>
          <w:tcPr>
            <w:tcW w:w="3827" w:type="dxa"/>
          </w:tcPr>
          <w:p w:rsidR="00331DFE" w:rsidRDefault="00331DFE" w:rsidP="003B648A">
            <w:pPr>
              <w:widowControl w:val="0"/>
              <w:autoSpaceDE w:val="0"/>
              <w:rPr>
                <w:spacing w:val="-4"/>
                <w:sz w:val="28"/>
                <w:szCs w:val="28"/>
              </w:rPr>
            </w:pPr>
            <w:r>
              <w:rPr>
                <w:spacing w:val="-4"/>
                <w:sz w:val="28"/>
                <w:szCs w:val="28"/>
              </w:rPr>
              <w:t>Халат хлопчатобумажный</w:t>
            </w:r>
          </w:p>
          <w:p w:rsidR="00331DFE" w:rsidRDefault="00331DFE" w:rsidP="003B648A">
            <w:pPr>
              <w:widowControl w:val="0"/>
              <w:autoSpaceDE w:val="0"/>
              <w:rPr>
                <w:spacing w:val="-4"/>
                <w:sz w:val="28"/>
                <w:szCs w:val="28"/>
              </w:rPr>
            </w:pPr>
            <w:r>
              <w:rPr>
                <w:spacing w:val="-4"/>
                <w:sz w:val="28"/>
                <w:szCs w:val="28"/>
              </w:rPr>
              <w:t>Рукавицы комбинированные</w:t>
            </w:r>
          </w:p>
          <w:p w:rsidR="00331DFE" w:rsidRDefault="00331DFE" w:rsidP="003B648A">
            <w:pPr>
              <w:widowControl w:val="0"/>
              <w:autoSpaceDE w:val="0"/>
              <w:rPr>
                <w:spacing w:val="-4"/>
                <w:sz w:val="28"/>
                <w:szCs w:val="28"/>
              </w:rPr>
            </w:pPr>
            <w:r>
              <w:rPr>
                <w:spacing w:val="-4"/>
                <w:sz w:val="28"/>
                <w:szCs w:val="28"/>
              </w:rPr>
              <w:lastRenderedPageBreak/>
              <w:t>Мыло</w:t>
            </w:r>
          </w:p>
        </w:tc>
        <w:tc>
          <w:tcPr>
            <w:tcW w:w="2761" w:type="dxa"/>
          </w:tcPr>
          <w:p w:rsidR="00331DFE" w:rsidRDefault="00331DFE" w:rsidP="003B648A">
            <w:pPr>
              <w:widowControl w:val="0"/>
              <w:autoSpaceDE w:val="0"/>
              <w:rPr>
                <w:spacing w:val="-4"/>
                <w:sz w:val="28"/>
                <w:szCs w:val="28"/>
              </w:rPr>
            </w:pPr>
            <w:r>
              <w:rPr>
                <w:spacing w:val="-4"/>
                <w:sz w:val="28"/>
                <w:szCs w:val="28"/>
              </w:rPr>
              <w:lastRenderedPageBreak/>
              <w:t>1</w:t>
            </w:r>
          </w:p>
          <w:p w:rsidR="00331DFE" w:rsidRDefault="00331DFE" w:rsidP="003B648A">
            <w:pPr>
              <w:widowControl w:val="0"/>
              <w:autoSpaceDE w:val="0"/>
              <w:rPr>
                <w:spacing w:val="-4"/>
                <w:sz w:val="28"/>
                <w:szCs w:val="28"/>
              </w:rPr>
            </w:pPr>
            <w:r>
              <w:rPr>
                <w:spacing w:val="-4"/>
                <w:sz w:val="28"/>
                <w:szCs w:val="28"/>
              </w:rPr>
              <w:t>4 пары</w:t>
            </w:r>
          </w:p>
          <w:p w:rsidR="00331DFE" w:rsidRDefault="00331DFE" w:rsidP="003B648A">
            <w:pPr>
              <w:widowControl w:val="0"/>
              <w:autoSpaceDE w:val="0"/>
              <w:rPr>
                <w:spacing w:val="-4"/>
                <w:sz w:val="28"/>
                <w:szCs w:val="28"/>
              </w:rPr>
            </w:pPr>
            <w:r>
              <w:rPr>
                <w:spacing w:val="-4"/>
                <w:sz w:val="28"/>
                <w:szCs w:val="28"/>
              </w:rPr>
              <w:lastRenderedPageBreak/>
              <w:t>1</w:t>
            </w:r>
          </w:p>
        </w:tc>
      </w:tr>
      <w:tr w:rsidR="00331DFE" w:rsidTr="003B648A">
        <w:tc>
          <w:tcPr>
            <w:tcW w:w="985" w:type="dxa"/>
          </w:tcPr>
          <w:p w:rsidR="00331DFE" w:rsidRDefault="00331DFE" w:rsidP="003B648A">
            <w:pPr>
              <w:widowControl w:val="0"/>
              <w:autoSpaceDE w:val="0"/>
              <w:jc w:val="center"/>
              <w:rPr>
                <w:spacing w:val="-4"/>
                <w:sz w:val="28"/>
                <w:szCs w:val="28"/>
              </w:rPr>
            </w:pPr>
            <w:r>
              <w:rPr>
                <w:spacing w:val="-4"/>
                <w:sz w:val="28"/>
                <w:szCs w:val="28"/>
              </w:rPr>
              <w:lastRenderedPageBreak/>
              <w:t>8</w:t>
            </w:r>
          </w:p>
        </w:tc>
        <w:tc>
          <w:tcPr>
            <w:tcW w:w="2127" w:type="dxa"/>
          </w:tcPr>
          <w:p w:rsidR="00331DFE" w:rsidRDefault="00331DFE" w:rsidP="003B648A">
            <w:pPr>
              <w:widowControl w:val="0"/>
              <w:autoSpaceDE w:val="0"/>
              <w:rPr>
                <w:spacing w:val="-4"/>
                <w:sz w:val="28"/>
                <w:szCs w:val="28"/>
              </w:rPr>
            </w:pPr>
            <w:r>
              <w:rPr>
                <w:spacing w:val="-4"/>
                <w:sz w:val="28"/>
                <w:szCs w:val="28"/>
              </w:rPr>
              <w:t>Библиотекарь</w:t>
            </w:r>
          </w:p>
        </w:tc>
        <w:tc>
          <w:tcPr>
            <w:tcW w:w="3827" w:type="dxa"/>
          </w:tcPr>
          <w:p w:rsidR="00331DFE" w:rsidRDefault="00331DFE" w:rsidP="003B648A">
            <w:pPr>
              <w:widowControl w:val="0"/>
              <w:autoSpaceDE w:val="0"/>
              <w:rPr>
                <w:spacing w:val="-4"/>
                <w:sz w:val="28"/>
                <w:szCs w:val="28"/>
              </w:rPr>
            </w:pPr>
            <w:r>
              <w:rPr>
                <w:spacing w:val="-4"/>
                <w:sz w:val="28"/>
                <w:szCs w:val="28"/>
              </w:rPr>
              <w:t>Халат хлопчатобумажный</w:t>
            </w:r>
          </w:p>
          <w:p w:rsidR="00331DFE" w:rsidRDefault="00331DFE" w:rsidP="003B648A">
            <w:pPr>
              <w:widowControl w:val="0"/>
              <w:autoSpaceDE w:val="0"/>
              <w:rPr>
                <w:spacing w:val="-4"/>
                <w:sz w:val="28"/>
                <w:szCs w:val="28"/>
              </w:rPr>
            </w:pPr>
            <w:r>
              <w:rPr>
                <w:spacing w:val="-4"/>
                <w:sz w:val="28"/>
                <w:szCs w:val="28"/>
              </w:rPr>
              <w:t>Мыло</w:t>
            </w:r>
          </w:p>
        </w:tc>
        <w:tc>
          <w:tcPr>
            <w:tcW w:w="2761" w:type="dxa"/>
          </w:tcPr>
          <w:p w:rsidR="00331DFE" w:rsidRDefault="00331DFE" w:rsidP="003B648A">
            <w:pPr>
              <w:widowControl w:val="0"/>
              <w:autoSpaceDE w:val="0"/>
              <w:rPr>
                <w:spacing w:val="-4"/>
                <w:sz w:val="28"/>
                <w:szCs w:val="28"/>
              </w:rPr>
            </w:pPr>
            <w:r>
              <w:rPr>
                <w:spacing w:val="-4"/>
                <w:sz w:val="28"/>
                <w:szCs w:val="28"/>
              </w:rPr>
              <w:t>1</w:t>
            </w:r>
          </w:p>
          <w:p w:rsidR="00331DFE" w:rsidRDefault="00331DFE" w:rsidP="003B648A">
            <w:pPr>
              <w:widowControl w:val="0"/>
              <w:autoSpaceDE w:val="0"/>
              <w:rPr>
                <w:spacing w:val="-4"/>
                <w:sz w:val="28"/>
                <w:szCs w:val="28"/>
              </w:rPr>
            </w:pPr>
            <w:r>
              <w:rPr>
                <w:spacing w:val="-4"/>
                <w:sz w:val="28"/>
                <w:szCs w:val="28"/>
              </w:rPr>
              <w:t>1</w:t>
            </w:r>
          </w:p>
        </w:tc>
      </w:tr>
      <w:tr w:rsidR="00331DFE" w:rsidTr="003B648A">
        <w:tc>
          <w:tcPr>
            <w:tcW w:w="985" w:type="dxa"/>
          </w:tcPr>
          <w:p w:rsidR="00331DFE" w:rsidRDefault="00331DFE" w:rsidP="003B648A">
            <w:pPr>
              <w:widowControl w:val="0"/>
              <w:autoSpaceDE w:val="0"/>
              <w:jc w:val="center"/>
              <w:rPr>
                <w:spacing w:val="-4"/>
                <w:sz w:val="28"/>
                <w:szCs w:val="28"/>
              </w:rPr>
            </w:pPr>
            <w:r>
              <w:rPr>
                <w:spacing w:val="-4"/>
                <w:sz w:val="28"/>
                <w:szCs w:val="28"/>
              </w:rPr>
              <w:t>9</w:t>
            </w:r>
          </w:p>
        </w:tc>
        <w:tc>
          <w:tcPr>
            <w:tcW w:w="2127" w:type="dxa"/>
          </w:tcPr>
          <w:p w:rsidR="00331DFE" w:rsidRDefault="00331DFE" w:rsidP="003B648A">
            <w:pPr>
              <w:widowControl w:val="0"/>
              <w:autoSpaceDE w:val="0"/>
              <w:rPr>
                <w:spacing w:val="-4"/>
                <w:sz w:val="28"/>
                <w:szCs w:val="28"/>
              </w:rPr>
            </w:pPr>
            <w:r>
              <w:rPr>
                <w:spacing w:val="-4"/>
                <w:sz w:val="28"/>
                <w:szCs w:val="28"/>
              </w:rPr>
              <w:t>Кухонный рабочий</w:t>
            </w:r>
          </w:p>
        </w:tc>
        <w:tc>
          <w:tcPr>
            <w:tcW w:w="3827" w:type="dxa"/>
          </w:tcPr>
          <w:p w:rsidR="00331DFE" w:rsidRDefault="00331DFE" w:rsidP="003B648A">
            <w:pPr>
              <w:widowControl w:val="0"/>
              <w:autoSpaceDE w:val="0"/>
              <w:rPr>
                <w:spacing w:val="-4"/>
                <w:sz w:val="28"/>
                <w:szCs w:val="28"/>
              </w:rPr>
            </w:pPr>
            <w:r>
              <w:rPr>
                <w:spacing w:val="-4"/>
                <w:sz w:val="28"/>
                <w:szCs w:val="28"/>
              </w:rPr>
              <w:t>Фартук клеёнчатый с нагрудником</w:t>
            </w:r>
          </w:p>
          <w:p w:rsidR="00331DFE" w:rsidRDefault="00331DFE" w:rsidP="003B648A">
            <w:pPr>
              <w:widowControl w:val="0"/>
              <w:autoSpaceDE w:val="0"/>
              <w:rPr>
                <w:spacing w:val="-4"/>
                <w:sz w:val="28"/>
                <w:szCs w:val="28"/>
              </w:rPr>
            </w:pPr>
            <w:r>
              <w:rPr>
                <w:spacing w:val="-4"/>
                <w:sz w:val="28"/>
                <w:szCs w:val="28"/>
              </w:rPr>
              <w:t>Перчатки резиновые</w:t>
            </w:r>
          </w:p>
          <w:p w:rsidR="00331DFE" w:rsidRDefault="00331DFE" w:rsidP="003B648A">
            <w:pPr>
              <w:widowControl w:val="0"/>
              <w:autoSpaceDE w:val="0"/>
              <w:rPr>
                <w:spacing w:val="-4"/>
                <w:sz w:val="28"/>
                <w:szCs w:val="28"/>
              </w:rPr>
            </w:pPr>
            <w:r>
              <w:rPr>
                <w:spacing w:val="-4"/>
                <w:sz w:val="28"/>
                <w:szCs w:val="28"/>
              </w:rPr>
              <w:t>Чистящее средство</w:t>
            </w:r>
          </w:p>
          <w:p w:rsidR="00331DFE" w:rsidRDefault="00331DFE" w:rsidP="003B648A">
            <w:pPr>
              <w:widowControl w:val="0"/>
              <w:autoSpaceDE w:val="0"/>
              <w:rPr>
                <w:spacing w:val="-4"/>
                <w:sz w:val="28"/>
                <w:szCs w:val="28"/>
              </w:rPr>
            </w:pPr>
            <w:r>
              <w:rPr>
                <w:spacing w:val="-4"/>
                <w:sz w:val="28"/>
                <w:szCs w:val="28"/>
              </w:rPr>
              <w:t>Сода кальцинированная</w:t>
            </w:r>
          </w:p>
        </w:tc>
        <w:tc>
          <w:tcPr>
            <w:tcW w:w="2761" w:type="dxa"/>
          </w:tcPr>
          <w:p w:rsidR="00331DFE" w:rsidRDefault="00331DFE" w:rsidP="003B648A">
            <w:pPr>
              <w:widowControl w:val="0"/>
              <w:autoSpaceDE w:val="0"/>
              <w:rPr>
                <w:spacing w:val="-4"/>
                <w:sz w:val="28"/>
                <w:szCs w:val="28"/>
              </w:rPr>
            </w:pPr>
            <w:r>
              <w:rPr>
                <w:spacing w:val="-4"/>
                <w:sz w:val="28"/>
                <w:szCs w:val="28"/>
              </w:rPr>
              <w:t>1</w:t>
            </w:r>
          </w:p>
          <w:p w:rsidR="00331DFE" w:rsidRDefault="00331DFE" w:rsidP="003B648A">
            <w:pPr>
              <w:widowControl w:val="0"/>
              <w:autoSpaceDE w:val="0"/>
              <w:rPr>
                <w:spacing w:val="-4"/>
                <w:sz w:val="28"/>
                <w:szCs w:val="28"/>
              </w:rPr>
            </w:pPr>
          </w:p>
          <w:p w:rsidR="00331DFE" w:rsidRDefault="00331DFE" w:rsidP="003B648A">
            <w:pPr>
              <w:widowControl w:val="0"/>
              <w:autoSpaceDE w:val="0"/>
              <w:rPr>
                <w:spacing w:val="-4"/>
                <w:sz w:val="28"/>
                <w:szCs w:val="28"/>
              </w:rPr>
            </w:pPr>
            <w:r>
              <w:rPr>
                <w:spacing w:val="-4"/>
                <w:sz w:val="28"/>
                <w:szCs w:val="28"/>
              </w:rPr>
              <w:t>1 пара</w:t>
            </w:r>
          </w:p>
          <w:p w:rsidR="00331DFE" w:rsidRDefault="00331DFE" w:rsidP="003B648A">
            <w:pPr>
              <w:widowControl w:val="0"/>
              <w:autoSpaceDE w:val="0"/>
              <w:rPr>
                <w:spacing w:val="-4"/>
                <w:sz w:val="28"/>
                <w:szCs w:val="28"/>
              </w:rPr>
            </w:pPr>
            <w:r>
              <w:rPr>
                <w:spacing w:val="-4"/>
                <w:sz w:val="28"/>
                <w:szCs w:val="28"/>
              </w:rPr>
              <w:t>1 шт. на 1 мес.</w:t>
            </w:r>
          </w:p>
          <w:p w:rsidR="00331DFE" w:rsidRDefault="00331DFE" w:rsidP="003B648A">
            <w:pPr>
              <w:widowControl w:val="0"/>
              <w:autoSpaceDE w:val="0"/>
              <w:rPr>
                <w:spacing w:val="-4"/>
                <w:sz w:val="28"/>
                <w:szCs w:val="28"/>
              </w:rPr>
            </w:pPr>
            <w:r>
              <w:rPr>
                <w:spacing w:val="-4"/>
                <w:sz w:val="28"/>
                <w:szCs w:val="28"/>
              </w:rPr>
              <w:t>10 шт. на месяц</w:t>
            </w:r>
          </w:p>
        </w:tc>
      </w:tr>
    </w:tbl>
    <w:p w:rsidR="00331DFE" w:rsidRDefault="00331DFE" w:rsidP="00331DFE">
      <w:pPr>
        <w:shd w:val="clear" w:color="auto" w:fill="FFFFFF"/>
        <w:jc w:val="both"/>
        <w:rPr>
          <w:rFonts w:asciiTheme="majorBidi" w:hAnsiTheme="majorBidi" w:cstheme="majorBidi"/>
          <w:color w:val="000000"/>
          <w:sz w:val="28"/>
          <w:szCs w:val="28"/>
        </w:rPr>
      </w:pPr>
    </w:p>
    <w:p w:rsidR="00331DFE" w:rsidRDefault="00331DFE">
      <w:pPr>
        <w:rPr>
          <w:rFonts w:asciiTheme="majorBidi" w:hAnsiTheme="majorBidi" w:cstheme="majorBidi"/>
          <w:color w:val="000000"/>
          <w:sz w:val="28"/>
          <w:szCs w:val="28"/>
        </w:rPr>
      </w:pPr>
      <w:r>
        <w:rPr>
          <w:rFonts w:asciiTheme="majorBidi" w:hAnsiTheme="majorBidi" w:cstheme="majorBidi"/>
          <w:color w:val="000000"/>
          <w:sz w:val="28"/>
          <w:szCs w:val="28"/>
        </w:rPr>
        <w:br w:type="page"/>
      </w:r>
    </w:p>
    <w:p w:rsidR="00331DFE" w:rsidRPr="00903B6D" w:rsidRDefault="00331DFE" w:rsidP="00331DFE">
      <w:pPr>
        <w:jc w:val="right"/>
        <w:rPr>
          <w:b/>
          <w:bCs/>
          <w:color w:val="000000"/>
          <w:lang w:bidi="ru-RU"/>
        </w:rPr>
      </w:pPr>
      <w:r w:rsidRPr="00903B6D">
        <w:rPr>
          <w:b/>
          <w:bCs/>
          <w:color w:val="000000"/>
          <w:lang w:bidi="ru-RU"/>
        </w:rPr>
        <w:lastRenderedPageBreak/>
        <w:t xml:space="preserve">Приложение № </w:t>
      </w:r>
      <w:r w:rsidR="00424A3A">
        <w:rPr>
          <w:b/>
          <w:bCs/>
          <w:color w:val="000000"/>
          <w:lang w:bidi="ru-RU"/>
        </w:rPr>
        <w:t>9</w:t>
      </w:r>
    </w:p>
    <w:p w:rsidR="00331DFE" w:rsidRPr="00475C2F" w:rsidRDefault="00331DFE" w:rsidP="00331DFE">
      <w:pPr>
        <w:widowControl w:val="0"/>
        <w:autoSpaceDE w:val="0"/>
        <w:jc w:val="right"/>
        <w:rPr>
          <w:b/>
          <w:bCs/>
          <w:spacing w:val="-4"/>
          <w:sz w:val="28"/>
          <w:szCs w:val="28"/>
        </w:rPr>
      </w:pPr>
      <w:r w:rsidRPr="00475C2F">
        <w:rPr>
          <w:b/>
          <w:bCs/>
          <w:color w:val="000000"/>
          <w:lang w:bidi="ru-RU"/>
        </w:rPr>
        <w:t>к коллективному договору на 20</w:t>
      </w:r>
      <w:r w:rsidR="00424A3A">
        <w:rPr>
          <w:b/>
          <w:bCs/>
          <w:color w:val="000000"/>
          <w:lang w:bidi="ru-RU"/>
        </w:rPr>
        <w:t>22</w:t>
      </w:r>
      <w:r w:rsidRPr="00475C2F">
        <w:rPr>
          <w:b/>
          <w:bCs/>
          <w:color w:val="000000"/>
          <w:lang w:bidi="ru-RU"/>
        </w:rPr>
        <w:t>-202</w:t>
      </w:r>
      <w:r w:rsidR="00424A3A">
        <w:rPr>
          <w:b/>
          <w:bCs/>
          <w:color w:val="000000"/>
          <w:lang w:bidi="ru-RU"/>
        </w:rPr>
        <w:t>4</w:t>
      </w:r>
      <w:r w:rsidRPr="00475C2F">
        <w:rPr>
          <w:b/>
          <w:bCs/>
          <w:color w:val="000000"/>
          <w:lang w:bidi="ru-RU"/>
        </w:rPr>
        <w:t xml:space="preserve"> годы</w:t>
      </w:r>
      <w:r w:rsidRPr="00475C2F">
        <w:rPr>
          <w:b/>
          <w:bCs/>
          <w:spacing w:val="-4"/>
          <w:sz w:val="28"/>
          <w:szCs w:val="28"/>
        </w:rPr>
        <w:t xml:space="preserve"> </w:t>
      </w:r>
    </w:p>
    <w:p w:rsidR="00331DFE" w:rsidRDefault="00331DFE" w:rsidP="00331DFE">
      <w:pPr>
        <w:widowControl w:val="0"/>
        <w:autoSpaceDE w:val="0"/>
        <w:jc w:val="center"/>
        <w:rPr>
          <w:b/>
          <w:bCs/>
          <w:spacing w:val="-4"/>
          <w:sz w:val="28"/>
          <w:szCs w:val="28"/>
        </w:rPr>
      </w:pPr>
    </w:p>
    <w:p w:rsidR="00331DFE" w:rsidRDefault="00331DFE" w:rsidP="00331DFE">
      <w:pPr>
        <w:widowControl w:val="0"/>
        <w:autoSpaceDE w:val="0"/>
        <w:jc w:val="center"/>
        <w:rPr>
          <w:b/>
          <w:bCs/>
          <w:spacing w:val="-4"/>
          <w:sz w:val="28"/>
          <w:szCs w:val="28"/>
        </w:rPr>
      </w:pPr>
    </w:p>
    <w:p w:rsidR="00331DFE" w:rsidRPr="005B38D6" w:rsidRDefault="00331DFE" w:rsidP="00331DFE">
      <w:pPr>
        <w:widowControl w:val="0"/>
        <w:autoSpaceDE w:val="0"/>
        <w:jc w:val="center"/>
        <w:rPr>
          <w:b/>
          <w:bCs/>
          <w:spacing w:val="-4"/>
          <w:sz w:val="28"/>
          <w:szCs w:val="28"/>
        </w:rPr>
      </w:pPr>
      <w:r w:rsidRPr="005B38D6">
        <w:rPr>
          <w:b/>
          <w:bCs/>
          <w:spacing w:val="-4"/>
          <w:sz w:val="28"/>
          <w:szCs w:val="28"/>
        </w:rPr>
        <w:t>Перечень должностей работников</w:t>
      </w:r>
    </w:p>
    <w:p w:rsidR="00331DFE" w:rsidRPr="005B38D6" w:rsidRDefault="00331DFE" w:rsidP="00331DFE">
      <w:pPr>
        <w:widowControl w:val="0"/>
        <w:autoSpaceDE w:val="0"/>
        <w:jc w:val="center"/>
        <w:rPr>
          <w:b/>
          <w:bCs/>
          <w:spacing w:val="-4"/>
          <w:sz w:val="28"/>
          <w:szCs w:val="28"/>
        </w:rPr>
      </w:pPr>
      <w:r w:rsidRPr="005B38D6">
        <w:rPr>
          <w:b/>
          <w:bCs/>
          <w:spacing w:val="-4"/>
          <w:sz w:val="28"/>
          <w:szCs w:val="28"/>
        </w:rPr>
        <w:t>МБОУ «Моховская средняя общеобразовательная школа»</w:t>
      </w:r>
    </w:p>
    <w:p w:rsidR="00331DFE" w:rsidRPr="005B38D6" w:rsidRDefault="00331DFE" w:rsidP="00331DFE">
      <w:pPr>
        <w:widowControl w:val="0"/>
        <w:autoSpaceDE w:val="0"/>
        <w:jc w:val="center"/>
        <w:rPr>
          <w:b/>
          <w:bCs/>
          <w:spacing w:val="-4"/>
          <w:sz w:val="28"/>
          <w:szCs w:val="28"/>
        </w:rPr>
      </w:pPr>
      <w:r w:rsidRPr="005B38D6">
        <w:rPr>
          <w:b/>
          <w:bCs/>
          <w:spacing w:val="-4"/>
          <w:sz w:val="28"/>
          <w:szCs w:val="28"/>
        </w:rPr>
        <w:t>Залегощенского района Орловской области</w:t>
      </w:r>
    </w:p>
    <w:p w:rsidR="00331DFE" w:rsidRPr="005B38D6" w:rsidRDefault="00331DFE" w:rsidP="00331DFE">
      <w:pPr>
        <w:widowControl w:val="0"/>
        <w:autoSpaceDE w:val="0"/>
        <w:jc w:val="center"/>
        <w:rPr>
          <w:b/>
          <w:bCs/>
          <w:spacing w:val="-4"/>
          <w:sz w:val="28"/>
          <w:szCs w:val="28"/>
        </w:rPr>
      </w:pPr>
      <w:r w:rsidRPr="005B38D6">
        <w:rPr>
          <w:b/>
          <w:bCs/>
          <w:spacing w:val="-4"/>
          <w:sz w:val="28"/>
          <w:szCs w:val="28"/>
        </w:rPr>
        <w:t>с ненормированным рабочим днём</w:t>
      </w:r>
    </w:p>
    <w:p w:rsidR="00331DFE" w:rsidRDefault="00331DFE" w:rsidP="00331DFE">
      <w:pPr>
        <w:widowControl w:val="0"/>
        <w:autoSpaceDE w:val="0"/>
        <w:jc w:val="center"/>
        <w:rPr>
          <w:b/>
          <w:bCs/>
          <w:spacing w:val="-4"/>
          <w:sz w:val="28"/>
          <w:szCs w:val="28"/>
        </w:rPr>
      </w:pPr>
      <w:r w:rsidRPr="005B38D6">
        <w:rPr>
          <w:b/>
          <w:bCs/>
          <w:spacing w:val="-4"/>
          <w:sz w:val="28"/>
          <w:szCs w:val="28"/>
        </w:rPr>
        <w:t>и продолжительностью дополнительного отпуска</w:t>
      </w:r>
    </w:p>
    <w:p w:rsidR="00331DFE" w:rsidRDefault="00331DFE" w:rsidP="00331DFE">
      <w:pPr>
        <w:widowControl w:val="0"/>
        <w:autoSpaceDE w:val="0"/>
        <w:jc w:val="center"/>
        <w:rPr>
          <w:b/>
          <w:bCs/>
          <w:spacing w:val="-4"/>
          <w:sz w:val="28"/>
          <w:szCs w:val="28"/>
        </w:rPr>
      </w:pPr>
    </w:p>
    <w:tbl>
      <w:tblPr>
        <w:tblStyle w:val="a6"/>
        <w:tblW w:w="0" w:type="auto"/>
        <w:tblLook w:val="04A0"/>
      </w:tblPr>
      <w:tblGrid>
        <w:gridCol w:w="1384"/>
        <w:gridCol w:w="5444"/>
        <w:gridCol w:w="3414"/>
      </w:tblGrid>
      <w:tr w:rsidR="00331DFE" w:rsidTr="003B648A">
        <w:tc>
          <w:tcPr>
            <w:tcW w:w="1384" w:type="dxa"/>
          </w:tcPr>
          <w:p w:rsidR="00331DFE" w:rsidRDefault="00331DFE" w:rsidP="003B648A">
            <w:pPr>
              <w:widowControl w:val="0"/>
              <w:autoSpaceDE w:val="0"/>
              <w:jc w:val="center"/>
              <w:rPr>
                <w:b/>
                <w:bCs/>
                <w:spacing w:val="-4"/>
                <w:sz w:val="28"/>
                <w:szCs w:val="28"/>
              </w:rPr>
            </w:pPr>
            <w:r>
              <w:rPr>
                <w:b/>
                <w:bCs/>
                <w:spacing w:val="-4"/>
                <w:sz w:val="28"/>
                <w:szCs w:val="28"/>
              </w:rPr>
              <w:t xml:space="preserve">№ </w:t>
            </w:r>
            <w:proofErr w:type="spellStart"/>
            <w:r>
              <w:rPr>
                <w:b/>
                <w:bCs/>
                <w:spacing w:val="-4"/>
                <w:sz w:val="28"/>
                <w:szCs w:val="28"/>
              </w:rPr>
              <w:t>п</w:t>
            </w:r>
            <w:proofErr w:type="spellEnd"/>
            <w:r>
              <w:rPr>
                <w:b/>
                <w:bCs/>
                <w:spacing w:val="-4"/>
                <w:sz w:val="28"/>
                <w:szCs w:val="28"/>
              </w:rPr>
              <w:t>/</w:t>
            </w:r>
            <w:proofErr w:type="spellStart"/>
            <w:r>
              <w:rPr>
                <w:b/>
                <w:bCs/>
                <w:spacing w:val="-4"/>
                <w:sz w:val="28"/>
                <w:szCs w:val="28"/>
              </w:rPr>
              <w:t>п</w:t>
            </w:r>
            <w:proofErr w:type="spellEnd"/>
          </w:p>
        </w:tc>
        <w:tc>
          <w:tcPr>
            <w:tcW w:w="5444" w:type="dxa"/>
          </w:tcPr>
          <w:p w:rsidR="00331DFE" w:rsidRDefault="00331DFE" w:rsidP="003B648A">
            <w:pPr>
              <w:widowControl w:val="0"/>
              <w:autoSpaceDE w:val="0"/>
              <w:jc w:val="center"/>
              <w:rPr>
                <w:b/>
                <w:bCs/>
                <w:spacing w:val="-4"/>
                <w:sz w:val="28"/>
                <w:szCs w:val="28"/>
              </w:rPr>
            </w:pPr>
            <w:r>
              <w:rPr>
                <w:b/>
                <w:bCs/>
                <w:spacing w:val="-4"/>
                <w:sz w:val="28"/>
                <w:szCs w:val="28"/>
              </w:rPr>
              <w:t>Должность</w:t>
            </w:r>
          </w:p>
        </w:tc>
        <w:tc>
          <w:tcPr>
            <w:tcW w:w="3414" w:type="dxa"/>
          </w:tcPr>
          <w:p w:rsidR="00331DFE" w:rsidRDefault="00331DFE" w:rsidP="003B648A">
            <w:pPr>
              <w:widowControl w:val="0"/>
              <w:autoSpaceDE w:val="0"/>
              <w:jc w:val="center"/>
              <w:rPr>
                <w:b/>
                <w:bCs/>
                <w:spacing w:val="-4"/>
                <w:sz w:val="28"/>
                <w:szCs w:val="28"/>
              </w:rPr>
            </w:pPr>
            <w:r>
              <w:rPr>
                <w:b/>
                <w:bCs/>
                <w:spacing w:val="-4"/>
                <w:sz w:val="28"/>
                <w:szCs w:val="28"/>
              </w:rPr>
              <w:t>Количество дней</w:t>
            </w:r>
          </w:p>
        </w:tc>
      </w:tr>
      <w:tr w:rsidR="00331DFE" w:rsidTr="003B648A">
        <w:tc>
          <w:tcPr>
            <w:tcW w:w="1384" w:type="dxa"/>
          </w:tcPr>
          <w:p w:rsidR="00331DFE" w:rsidRPr="005B38D6" w:rsidRDefault="00331DFE" w:rsidP="003B648A">
            <w:pPr>
              <w:widowControl w:val="0"/>
              <w:autoSpaceDE w:val="0"/>
              <w:jc w:val="center"/>
              <w:rPr>
                <w:spacing w:val="-4"/>
                <w:sz w:val="28"/>
                <w:szCs w:val="28"/>
              </w:rPr>
            </w:pPr>
            <w:r w:rsidRPr="005B38D6">
              <w:rPr>
                <w:spacing w:val="-4"/>
                <w:sz w:val="28"/>
                <w:szCs w:val="28"/>
              </w:rPr>
              <w:t>1</w:t>
            </w:r>
          </w:p>
        </w:tc>
        <w:tc>
          <w:tcPr>
            <w:tcW w:w="5444" w:type="dxa"/>
          </w:tcPr>
          <w:p w:rsidR="00331DFE" w:rsidRPr="005B38D6" w:rsidRDefault="00331DFE" w:rsidP="003B648A">
            <w:pPr>
              <w:widowControl w:val="0"/>
              <w:autoSpaceDE w:val="0"/>
              <w:rPr>
                <w:spacing w:val="-4"/>
                <w:sz w:val="28"/>
                <w:szCs w:val="28"/>
              </w:rPr>
            </w:pPr>
            <w:r w:rsidRPr="005B38D6">
              <w:rPr>
                <w:spacing w:val="-4"/>
                <w:sz w:val="28"/>
                <w:szCs w:val="28"/>
              </w:rPr>
              <w:t>Директор школы</w:t>
            </w:r>
          </w:p>
        </w:tc>
        <w:tc>
          <w:tcPr>
            <w:tcW w:w="3414" w:type="dxa"/>
          </w:tcPr>
          <w:p w:rsidR="00331DFE" w:rsidRPr="005B38D6" w:rsidRDefault="00331DFE" w:rsidP="003B648A">
            <w:pPr>
              <w:widowControl w:val="0"/>
              <w:autoSpaceDE w:val="0"/>
              <w:jc w:val="center"/>
              <w:rPr>
                <w:spacing w:val="-4"/>
                <w:sz w:val="28"/>
                <w:szCs w:val="28"/>
              </w:rPr>
            </w:pPr>
            <w:r w:rsidRPr="005B38D6">
              <w:rPr>
                <w:spacing w:val="-4"/>
                <w:sz w:val="28"/>
                <w:szCs w:val="28"/>
              </w:rPr>
              <w:t>4</w:t>
            </w:r>
          </w:p>
        </w:tc>
      </w:tr>
      <w:tr w:rsidR="00331DFE" w:rsidTr="003B648A">
        <w:tc>
          <w:tcPr>
            <w:tcW w:w="1384" w:type="dxa"/>
          </w:tcPr>
          <w:p w:rsidR="00331DFE" w:rsidRPr="005B38D6" w:rsidRDefault="00331DFE" w:rsidP="003B648A">
            <w:pPr>
              <w:widowControl w:val="0"/>
              <w:autoSpaceDE w:val="0"/>
              <w:jc w:val="center"/>
              <w:rPr>
                <w:spacing w:val="-4"/>
                <w:sz w:val="28"/>
                <w:szCs w:val="28"/>
              </w:rPr>
            </w:pPr>
            <w:r w:rsidRPr="005B38D6">
              <w:rPr>
                <w:spacing w:val="-4"/>
                <w:sz w:val="28"/>
                <w:szCs w:val="28"/>
              </w:rPr>
              <w:t>2</w:t>
            </w:r>
          </w:p>
        </w:tc>
        <w:tc>
          <w:tcPr>
            <w:tcW w:w="5444" w:type="dxa"/>
          </w:tcPr>
          <w:p w:rsidR="00331DFE" w:rsidRPr="005B38D6" w:rsidRDefault="00331DFE" w:rsidP="003B648A">
            <w:pPr>
              <w:widowControl w:val="0"/>
              <w:autoSpaceDE w:val="0"/>
              <w:rPr>
                <w:spacing w:val="-4"/>
                <w:sz w:val="28"/>
                <w:szCs w:val="28"/>
              </w:rPr>
            </w:pPr>
            <w:r w:rsidRPr="005B38D6">
              <w:rPr>
                <w:spacing w:val="-4"/>
                <w:sz w:val="28"/>
                <w:szCs w:val="28"/>
              </w:rPr>
              <w:t>Заместитель директора по УВР</w:t>
            </w:r>
          </w:p>
        </w:tc>
        <w:tc>
          <w:tcPr>
            <w:tcW w:w="3414" w:type="dxa"/>
          </w:tcPr>
          <w:p w:rsidR="00331DFE" w:rsidRPr="005B38D6" w:rsidRDefault="00331DFE" w:rsidP="003B648A">
            <w:pPr>
              <w:widowControl w:val="0"/>
              <w:autoSpaceDE w:val="0"/>
              <w:jc w:val="center"/>
              <w:rPr>
                <w:spacing w:val="-4"/>
                <w:sz w:val="28"/>
                <w:szCs w:val="28"/>
              </w:rPr>
            </w:pPr>
            <w:r w:rsidRPr="005B38D6">
              <w:rPr>
                <w:spacing w:val="-4"/>
                <w:sz w:val="28"/>
                <w:szCs w:val="28"/>
              </w:rPr>
              <w:t>4</w:t>
            </w:r>
          </w:p>
        </w:tc>
      </w:tr>
      <w:tr w:rsidR="00331DFE" w:rsidTr="003B648A">
        <w:tc>
          <w:tcPr>
            <w:tcW w:w="1384" w:type="dxa"/>
          </w:tcPr>
          <w:p w:rsidR="00331DFE" w:rsidRPr="005B38D6" w:rsidRDefault="00331DFE" w:rsidP="003B648A">
            <w:pPr>
              <w:widowControl w:val="0"/>
              <w:autoSpaceDE w:val="0"/>
              <w:jc w:val="center"/>
              <w:rPr>
                <w:spacing w:val="-4"/>
                <w:sz w:val="28"/>
                <w:szCs w:val="28"/>
              </w:rPr>
            </w:pPr>
            <w:r w:rsidRPr="005B38D6">
              <w:rPr>
                <w:spacing w:val="-4"/>
                <w:sz w:val="28"/>
                <w:szCs w:val="28"/>
              </w:rPr>
              <w:t>3</w:t>
            </w:r>
          </w:p>
        </w:tc>
        <w:tc>
          <w:tcPr>
            <w:tcW w:w="5444" w:type="dxa"/>
          </w:tcPr>
          <w:p w:rsidR="00331DFE" w:rsidRPr="005B38D6" w:rsidRDefault="00331DFE" w:rsidP="003B648A">
            <w:pPr>
              <w:widowControl w:val="0"/>
              <w:autoSpaceDE w:val="0"/>
              <w:rPr>
                <w:spacing w:val="-4"/>
                <w:sz w:val="28"/>
                <w:szCs w:val="28"/>
              </w:rPr>
            </w:pPr>
            <w:r w:rsidRPr="005B38D6">
              <w:rPr>
                <w:spacing w:val="-4"/>
                <w:sz w:val="28"/>
                <w:szCs w:val="28"/>
              </w:rPr>
              <w:t>Заместитель директора по ВР</w:t>
            </w:r>
          </w:p>
        </w:tc>
        <w:tc>
          <w:tcPr>
            <w:tcW w:w="3414" w:type="dxa"/>
          </w:tcPr>
          <w:p w:rsidR="00331DFE" w:rsidRPr="005B38D6" w:rsidRDefault="00331DFE" w:rsidP="003B648A">
            <w:pPr>
              <w:widowControl w:val="0"/>
              <w:autoSpaceDE w:val="0"/>
              <w:jc w:val="center"/>
              <w:rPr>
                <w:spacing w:val="-4"/>
                <w:sz w:val="28"/>
                <w:szCs w:val="28"/>
              </w:rPr>
            </w:pPr>
            <w:r w:rsidRPr="005B38D6">
              <w:rPr>
                <w:spacing w:val="-4"/>
                <w:sz w:val="28"/>
                <w:szCs w:val="28"/>
              </w:rPr>
              <w:t>4</w:t>
            </w:r>
          </w:p>
        </w:tc>
      </w:tr>
    </w:tbl>
    <w:p w:rsidR="00331DFE" w:rsidRDefault="00331DFE" w:rsidP="00331DFE">
      <w:pPr>
        <w:shd w:val="clear" w:color="auto" w:fill="FFFFFF"/>
        <w:jc w:val="both"/>
        <w:rPr>
          <w:rFonts w:asciiTheme="majorBidi" w:hAnsiTheme="majorBidi" w:cstheme="majorBidi"/>
          <w:color w:val="000000"/>
          <w:sz w:val="28"/>
          <w:szCs w:val="28"/>
        </w:rPr>
      </w:pPr>
    </w:p>
    <w:p w:rsidR="00331DFE" w:rsidRDefault="00331DFE">
      <w:pPr>
        <w:rPr>
          <w:rFonts w:asciiTheme="majorBidi" w:hAnsiTheme="majorBidi" w:cstheme="majorBidi"/>
          <w:color w:val="000000"/>
          <w:sz w:val="28"/>
          <w:szCs w:val="28"/>
        </w:rPr>
      </w:pPr>
      <w:r>
        <w:rPr>
          <w:rFonts w:asciiTheme="majorBidi" w:hAnsiTheme="majorBidi" w:cstheme="majorBidi"/>
          <w:color w:val="000000"/>
          <w:sz w:val="28"/>
          <w:szCs w:val="28"/>
        </w:rPr>
        <w:br w:type="page"/>
      </w:r>
    </w:p>
    <w:p w:rsidR="00331DFE" w:rsidRPr="00903B6D" w:rsidRDefault="00331DFE" w:rsidP="00331DFE">
      <w:pPr>
        <w:jc w:val="right"/>
        <w:rPr>
          <w:b/>
          <w:bCs/>
          <w:color w:val="000000"/>
          <w:lang w:bidi="ru-RU"/>
        </w:rPr>
      </w:pPr>
      <w:r w:rsidRPr="00903B6D">
        <w:rPr>
          <w:b/>
          <w:bCs/>
          <w:color w:val="000000"/>
          <w:lang w:bidi="ru-RU"/>
        </w:rPr>
        <w:lastRenderedPageBreak/>
        <w:t xml:space="preserve">Приложение № </w:t>
      </w:r>
      <w:r w:rsidR="00424A3A">
        <w:rPr>
          <w:b/>
          <w:bCs/>
          <w:color w:val="000000"/>
          <w:lang w:bidi="ru-RU"/>
        </w:rPr>
        <w:t>10</w:t>
      </w:r>
    </w:p>
    <w:p w:rsidR="00331DFE" w:rsidRPr="00475C2F" w:rsidRDefault="00331DFE" w:rsidP="00331DFE">
      <w:pPr>
        <w:widowControl w:val="0"/>
        <w:autoSpaceDE w:val="0"/>
        <w:jc w:val="right"/>
        <w:rPr>
          <w:b/>
          <w:bCs/>
          <w:spacing w:val="-4"/>
          <w:sz w:val="28"/>
          <w:szCs w:val="28"/>
        </w:rPr>
      </w:pPr>
      <w:r w:rsidRPr="00475C2F">
        <w:rPr>
          <w:b/>
          <w:bCs/>
          <w:color w:val="000000"/>
          <w:lang w:bidi="ru-RU"/>
        </w:rPr>
        <w:t>к коллективному договору на 20</w:t>
      </w:r>
      <w:r w:rsidR="00424A3A">
        <w:rPr>
          <w:b/>
          <w:bCs/>
          <w:color w:val="000000"/>
          <w:lang w:bidi="ru-RU"/>
        </w:rPr>
        <w:t>22</w:t>
      </w:r>
      <w:r w:rsidRPr="00475C2F">
        <w:rPr>
          <w:b/>
          <w:bCs/>
          <w:color w:val="000000"/>
          <w:lang w:bidi="ru-RU"/>
        </w:rPr>
        <w:t>-202</w:t>
      </w:r>
      <w:r w:rsidR="00424A3A">
        <w:rPr>
          <w:b/>
          <w:bCs/>
          <w:color w:val="000000"/>
          <w:lang w:bidi="ru-RU"/>
        </w:rPr>
        <w:t>4</w:t>
      </w:r>
      <w:r w:rsidRPr="00475C2F">
        <w:rPr>
          <w:b/>
          <w:bCs/>
          <w:color w:val="000000"/>
          <w:lang w:bidi="ru-RU"/>
        </w:rPr>
        <w:t xml:space="preserve"> годы</w:t>
      </w:r>
      <w:r w:rsidRPr="00475C2F">
        <w:rPr>
          <w:b/>
          <w:bCs/>
          <w:spacing w:val="-4"/>
          <w:sz w:val="28"/>
          <w:szCs w:val="28"/>
        </w:rPr>
        <w:t xml:space="preserve"> </w:t>
      </w:r>
    </w:p>
    <w:p w:rsidR="00331DFE" w:rsidRDefault="00331DFE" w:rsidP="00331DFE">
      <w:pPr>
        <w:widowControl w:val="0"/>
        <w:autoSpaceDE w:val="0"/>
        <w:jc w:val="center"/>
        <w:rPr>
          <w:b/>
          <w:bCs/>
          <w:sz w:val="28"/>
          <w:szCs w:val="28"/>
        </w:rPr>
      </w:pPr>
    </w:p>
    <w:p w:rsidR="00331DFE" w:rsidRPr="005B38D6" w:rsidRDefault="00331DFE" w:rsidP="00331DFE">
      <w:pPr>
        <w:widowControl w:val="0"/>
        <w:autoSpaceDE w:val="0"/>
        <w:jc w:val="center"/>
        <w:rPr>
          <w:b/>
          <w:bCs/>
          <w:spacing w:val="-4"/>
          <w:sz w:val="28"/>
          <w:szCs w:val="28"/>
        </w:rPr>
      </w:pPr>
      <w:r w:rsidRPr="00F3782E">
        <w:rPr>
          <w:b/>
          <w:bCs/>
          <w:sz w:val="28"/>
          <w:szCs w:val="28"/>
        </w:rPr>
        <w:t xml:space="preserve">Положение о порядке и условиях предоставления длительных отпусков педагогическим работникам </w:t>
      </w:r>
      <w:r w:rsidRPr="00F3782E">
        <w:rPr>
          <w:rFonts w:asciiTheme="majorBidi" w:hAnsiTheme="majorBidi" w:cstheme="majorBidi"/>
          <w:b/>
          <w:bCs/>
          <w:spacing w:val="-4"/>
          <w:sz w:val="28"/>
          <w:szCs w:val="28"/>
        </w:rPr>
        <w:t>МБОУ «Моховская средняя общеобразовательная школа»</w:t>
      </w:r>
    </w:p>
    <w:p w:rsidR="00331DFE" w:rsidRPr="00F3782E" w:rsidRDefault="00331DFE" w:rsidP="00331DFE">
      <w:pPr>
        <w:widowControl w:val="0"/>
        <w:tabs>
          <w:tab w:val="left" w:pos="6380"/>
        </w:tabs>
        <w:autoSpaceDE w:val="0"/>
        <w:jc w:val="center"/>
        <w:rPr>
          <w:rFonts w:asciiTheme="majorBidi" w:hAnsiTheme="majorBidi" w:cstheme="majorBidi"/>
          <w:b/>
          <w:bCs/>
          <w:spacing w:val="-4"/>
          <w:sz w:val="28"/>
          <w:szCs w:val="28"/>
        </w:rPr>
      </w:pPr>
      <w:r w:rsidRPr="00F3782E">
        <w:rPr>
          <w:rFonts w:asciiTheme="majorBidi" w:hAnsiTheme="majorBidi" w:cstheme="majorBidi"/>
          <w:b/>
          <w:bCs/>
          <w:spacing w:val="-4"/>
          <w:sz w:val="28"/>
          <w:szCs w:val="28"/>
        </w:rPr>
        <w:t>Залегощенского района Орловской области</w:t>
      </w:r>
    </w:p>
    <w:p w:rsidR="00331DFE" w:rsidRPr="00F3782E" w:rsidRDefault="00331DFE" w:rsidP="00331DFE">
      <w:pPr>
        <w:jc w:val="both"/>
        <w:rPr>
          <w:b/>
          <w:bCs/>
          <w:sz w:val="28"/>
          <w:szCs w:val="28"/>
        </w:rPr>
      </w:pPr>
    </w:p>
    <w:p w:rsidR="00331DFE" w:rsidRPr="00B45F10" w:rsidRDefault="00331DFE" w:rsidP="00331DFE">
      <w:pPr>
        <w:jc w:val="both"/>
        <w:rPr>
          <w:rFonts w:asciiTheme="majorBidi" w:hAnsiTheme="majorBidi" w:cstheme="majorBidi"/>
          <w:b/>
          <w:bCs/>
          <w:sz w:val="28"/>
          <w:szCs w:val="28"/>
        </w:rPr>
      </w:pPr>
      <w:r w:rsidRPr="00B45F10">
        <w:rPr>
          <w:rFonts w:asciiTheme="majorBidi" w:hAnsiTheme="majorBidi" w:cstheme="majorBidi"/>
          <w:b/>
          <w:bCs/>
          <w:sz w:val="28"/>
          <w:szCs w:val="28"/>
        </w:rPr>
        <w:t xml:space="preserve">1. Общие положения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1.1. Настоящее Положение устанавливает порядок и условия предоставления длительного отпуска сроком до одного года педагогическим работникам в соответствии с п. 5 ст. 55, п. 5 ст. 47  ФЗ "Об образовании в Российской Федерации" от 29 декабря 2012 г. N 273-ФЗ. </w:t>
      </w:r>
    </w:p>
    <w:p w:rsidR="00331DFE" w:rsidRPr="00B45F10" w:rsidRDefault="00331DFE" w:rsidP="00331DFE">
      <w:pPr>
        <w:widowControl w:val="0"/>
        <w:autoSpaceDE w:val="0"/>
        <w:spacing w:line="276" w:lineRule="auto"/>
        <w:jc w:val="both"/>
        <w:rPr>
          <w:rFonts w:asciiTheme="majorBidi" w:hAnsiTheme="majorBidi" w:cstheme="majorBidi"/>
          <w:sz w:val="28"/>
          <w:szCs w:val="28"/>
        </w:rPr>
      </w:pPr>
      <w:r w:rsidRPr="00B45F10">
        <w:rPr>
          <w:rFonts w:asciiTheme="majorBidi" w:hAnsiTheme="majorBidi" w:cstheme="majorBidi"/>
          <w:sz w:val="28"/>
          <w:szCs w:val="28"/>
        </w:rPr>
        <w:t xml:space="preserve">1.2. Действие данного Положения распространяется на работников </w:t>
      </w:r>
      <w:r w:rsidRPr="00B45F10">
        <w:rPr>
          <w:rFonts w:asciiTheme="majorBidi" w:hAnsiTheme="majorBidi" w:cstheme="majorBidi"/>
          <w:spacing w:val="-4"/>
          <w:sz w:val="28"/>
          <w:szCs w:val="28"/>
        </w:rPr>
        <w:t>МБОУ «Моховская средняя общеобразовательная школа» Залегощенского района Орловской области</w:t>
      </w:r>
      <w:r w:rsidRPr="00B45F10">
        <w:rPr>
          <w:rFonts w:asciiTheme="majorBidi" w:hAnsiTheme="majorBidi" w:cstheme="majorBidi"/>
          <w:sz w:val="28"/>
          <w:szCs w:val="28"/>
        </w:rPr>
        <w:t xml:space="preserve">.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1.3. Педагогические работники образовательного учреждения имеют право на длительный отпуск сроком до одного года (далее - длительный отпуск) не реже чем через каждые 10 лет непрерывной преподавательской работы.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1.4. 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в должностях и на условиях, предусмотренных в приложении к Положению о порядке и условиях предоставления педагогическим работникам образовательных учреждений длительного отпуска сроком до одного года, утв. приказом Минобразования РФ от 7 декабря 2000 г. N 3570</w:t>
      </w:r>
    </w:p>
    <w:p w:rsidR="00331DFE" w:rsidRPr="00B45F10" w:rsidRDefault="00331DFE" w:rsidP="00331DFE">
      <w:pPr>
        <w:pStyle w:val="pboth"/>
        <w:spacing w:before="0" w:beforeAutospacing="0" w:after="0" w:afterAutospacing="0"/>
        <w:jc w:val="both"/>
        <w:textAlignment w:val="baseline"/>
        <w:rPr>
          <w:rFonts w:asciiTheme="majorBidi" w:hAnsiTheme="majorBidi" w:cstheme="majorBidi"/>
          <w:color w:val="000000"/>
          <w:sz w:val="28"/>
          <w:szCs w:val="28"/>
        </w:rPr>
      </w:pPr>
      <w:r w:rsidRPr="00B45F10">
        <w:rPr>
          <w:rFonts w:asciiTheme="majorBidi" w:hAnsiTheme="majorBidi" w:cstheme="majorBidi"/>
          <w:sz w:val="28"/>
          <w:szCs w:val="28"/>
        </w:rPr>
        <w:t xml:space="preserve">1.5.  </w:t>
      </w:r>
      <w:r w:rsidRPr="00B45F10">
        <w:rPr>
          <w:rFonts w:asciiTheme="majorBidi" w:hAnsiTheme="majorBidi" w:cstheme="majorBidi"/>
          <w:color w:val="000000"/>
          <w:sz w:val="28"/>
          <w:szCs w:val="28"/>
        </w:rPr>
        <w:t>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w:t>
      </w:r>
    </w:p>
    <w:p w:rsidR="00331DFE" w:rsidRPr="00B45F10" w:rsidRDefault="00331DFE" w:rsidP="00331DFE">
      <w:pPr>
        <w:pStyle w:val="pboth"/>
        <w:spacing w:before="0" w:beforeAutospacing="0" w:after="0" w:afterAutospacing="0"/>
        <w:jc w:val="both"/>
        <w:textAlignment w:val="baseline"/>
        <w:rPr>
          <w:rFonts w:asciiTheme="majorBidi" w:hAnsiTheme="majorBidi" w:cstheme="majorBidi"/>
          <w:color w:val="000000"/>
          <w:sz w:val="28"/>
          <w:szCs w:val="28"/>
        </w:rPr>
      </w:pPr>
      <w:r w:rsidRPr="00B45F10">
        <w:rPr>
          <w:rFonts w:asciiTheme="majorBidi" w:hAnsiTheme="majorBidi" w:cstheme="majorBidi"/>
          <w:color w:val="000000"/>
          <w:sz w:val="28"/>
          <w:szCs w:val="28"/>
        </w:rPr>
        <w:t>1.6. 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w:t>
      </w:r>
    </w:p>
    <w:p w:rsidR="00331DFE" w:rsidRPr="00B45F10" w:rsidRDefault="00331DFE" w:rsidP="00331DFE">
      <w:pPr>
        <w:jc w:val="both"/>
        <w:rPr>
          <w:rFonts w:asciiTheme="majorBidi" w:hAnsiTheme="majorBidi" w:cstheme="majorBidi"/>
          <w:b/>
          <w:bCs/>
          <w:sz w:val="28"/>
          <w:szCs w:val="28"/>
        </w:rPr>
      </w:pPr>
    </w:p>
    <w:p w:rsidR="00331DFE" w:rsidRPr="00B45F10" w:rsidRDefault="00331DFE" w:rsidP="00331DFE">
      <w:pPr>
        <w:jc w:val="both"/>
        <w:rPr>
          <w:rFonts w:asciiTheme="majorBidi" w:hAnsiTheme="majorBidi" w:cstheme="majorBidi"/>
          <w:b/>
          <w:bCs/>
          <w:sz w:val="28"/>
          <w:szCs w:val="28"/>
        </w:rPr>
      </w:pPr>
      <w:r w:rsidRPr="00B45F10">
        <w:rPr>
          <w:rFonts w:asciiTheme="majorBidi" w:hAnsiTheme="majorBidi" w:cstheme="majorBidi"/>
          <w:b/>
          <w:bCs/>
          <w:sz w:val="28"/>
          <w:szCs w:val="28"/>
        </w:rPr>
        <w:t xml:space="preserve">2. Стаж, дающий право на длительный отпуск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2.1. В стаж непрерывной преподавательской работы, дающий право на длительный отпуск, засчитывается:</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 - фактически проработанное время;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lastRenderedPageBreak/>
        <w:t xml:space="preserve">-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 </w:t>
      </w:r>
    </w:p>
    <w:p w:rsidR="00331DFE" w:rsidRPr="00B45F10" w:rsidRDefault="00331DFE" w:rsidP="00331DFE">
      <w:pPr>
        <w:pStyle w:val="pboth"/>
        <w:spacing w:before="0" w:beforeAutospacing="0" w:after="0" w:afterAutospacing="0"/>
        <w:jc w:val="both"/>
        <w:textAlignment w:val="baseline"/>
        <w:rPr>
          <w:rFonts w:asciiTheme="majorBidi" w:hAnsiTheme="majorBidi" w:cstheme="majorBidi"/>
          <w:color w:val="000000"/>
          <w:sz w:val="28"/>
          <w:szCs w:val="28"/>
        </w:rPr>
      </w:pPr>
      <w:r w:rsidRPr="00B45F10">
        <w:rPr>
          <w:rFonts w:asciiTheme="majorBidi" w:hAnsiTheme="majorBidi" w:cstheme="majorBidi"/>
          <w:sz w:val="28"/>
          <w:szCs w:val="28"/>
        </w:rPr>
        <w:t xml:space="preserve">2.2. </w:t>
      </w:r>
      <w:r w:rsidRPr="00B45F10">
        <w:rPr>
          <w:rFonts w:asciiTheme="majorBidi" w:hAnsiTheme="majorBidi" w:cstheme="majorBidi"/>
          <w:color w:val="000000"/>
          <w:sz w:val="28"/>
          <w:szCs w:val="28"/>
        </w:rPr>
        <w:t>Стаж непрерывной преподавательской работы не прерывается в следующих случаях:</w:t>
      </w:r>
    </w:p>
    <w:p w:rsidR="00331DFE" w:rsidRPr="00B45F10" w:rsidRDefault="00331DFE" w:rsidP="00331DFE">
      <w:pPr>
        <w:pStyle w:val="pboth"/>
        <w:spacing w:before="0" w:beforeAutospacing="0" w:after="0" w:afterAutospacing="0"/>
        <w:jc w:val="both"/>
        <w:textAlignment w:val="baseline"/>
        <w:rPr>
          <w:rFonts w:asciiTheme="majorBidi" w:hAnsiTheme="majorBidi" w:cstheme="majorBidi"/>
          <w:color w:val="000000"/>
          <w:sz w:val="28"/>
          <w:szCs w:val="28"/>
        </w:rPr>
      </w:pPr>
      <w:r w:rsidRPr="00B45F10">
        <w:rPr>
          <w:rFonts w:asciiTheme="majorBidi" w:hAnsiTheme="majorBidi" w:cstheme="majorBidi"/>
          <w:color w:val="000000"/>
          <w:sz w:val="28"/>
          <w:szCs w:val="28"/>
        </w:rPr>
        <w:t>- 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331DFE" w:rsidRPr="00B45F10" w:rsidRDefault="00331DFE" w:rsidP="00331DFE">
      <w:pPr>
        <w:pStyle w:val="pboth"/>
        <w:spacing w:before="0" w:beforeAutospacing="0" w:after="0" w:afterAutospacing="0"/>
        <w:jc w:val="both"/>
        <w:textAlignment w:val="baseline"/>
        <w:rPr>
          <w:rFonts w:asciiTheme="majorBidi" w:hAnsiTheme="majorBidi" w:cstheme="majorBidi"/>
          <w:color w:val="000000"/>
          <w:sz w:val="28"/>
          <w:szCs w:val="28"/>
        </w:rPr>
      </w:pPr>
      <w:r w:rsidRPr="00B45F10">
        <w:rPr>
          <w:rFonts w:asciiTheme="majorBidi" w:hAnsiTheme="majorBidi" w:cstheme="majorBidi"/>
          <w:color w:val="000000"/>
          <w:sz w:val="28"/>
          <w:szCs w:val="28"/>
        </w:rPr>
        <w:t>-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преподавательская работа;</w:t>
      </w:r>
    </w:p>
    <w:p w:rsidR="00331DFE" w:rsidRPr="00B45F10" w:rsidRDefault="00331DFE" w:rsidP="00331DFE">
      <w:pPr>
        <w:pStyle w:val="pboth"/>
        <w:spacing w:before="0" w:beforeAutospacing="0" w:after="0" w:afterAutospacing="0"/>
        <w:jc w:val="both"/>
        <w:textAlignment w:val="baseline"/>
        <w:rPr>
          <w:rFonts w:asciiTheme="majorBidi" w:hAnsiTheme="majorBidi" w:cstheme="majorBidi"/>
          <w:color w:val="000000"/>
          <w:sz w:val="28"/>
          <w:szCs w:val="28"/>
        </w:rPr>
      </w:pPr>
      <w:r w:rsidRPr="00B45F10">
        <w:rPr>
          <w:rFonts w:asciiTheme="majorBidi" w:hAnsiTheme="majorBidi" w:cstheme="majorBidi"/>
          <w:color w:val="000000"/>
          <w:sz w:val="28"/>
          <w:szCs w:val="28"/>
        </w:rPr>
        <w:t>- 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работу не превысил трех месяцев;</w:t>
      </w:r>
    </w:p>
    <w:p w:rsidR="00331DFE" w:rsidRPr="00B45F10" w:rsidRDefault="00331DFE" w:rsidP="00331DFE">
      <w:pPr>
        <w:pStyle w:val="pboth"/>
        <w:spacing w:before="0" w:beforeAutospacing="0" w:after="0" w:afterAutospacing="0"/>
        <w:jc w:val="both"/>
        <w:textAlignment w:val="baseline"/>
        <w:rPr>
          <w:rFonts w:asciiTheme="majorBidi" w:hAnsiTheme="majorBidi" w:cstheme="majorBidi"/>
          <w:color w:val="000000"/>
          <w:sz w:val="28"/>
          <w:szCs w:val="28"/>
        </w:rPr>
      </w:pPr>
      <w:r w:rsidRPr="00B45F10">
        <w:rPr>
          <w:rFonts w:asciiTheme="majorBidi" w:hAnsiTheme="majorBidi" w:cstheme="majorBidi"/>
          <w:color w:val="000000"/>
          <w:sz w:val="28"/>
          <w:szCs w:val="28"/>
        </w:rPr>
        <w:t>- 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331DFE" w:rsidRPr="00B45F10" w:rsidRDefault="00331DFE" w:rsidP="00331DFE">
      <w:pPr>
        <w:pStyle w:val="pboth"/>
        <w:spacing w:before="0" w:beforeAutospacing="0" w:after="0" w:afterAutospacing="0"/>
        <w:jc w:val="both"/>
        <w:textAlignment w:val="baseline"/>
        <w:rPr>
          <w:rFonts w:asciiTheme="majorBidi" w:hAnsiTheme="majorBidi" w:cstheme="majorBidi"/>
          <w:color w:val="000000"/>
          <w:sz w:val="28"/>
          <w:szCs w:val="28"/>
        </w:rPr>
      </w:pPr>
      <w:r w:rsidRPr="00B45F10">
        <w:rPr>
          <w:rFonts w:asciiTheme="majorBidi" w:hAnsiTheme="majorBidi" w:cstheme="majorBidi"/>
          <w:color w:val="000000"/>
          <w:sz w:val="28"/>
          <w:szCs w:val="28"/>
        </w:rPr>
        <w:t>- 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331DFE" w:rsidRPr="00B45F10" w:rsidRDefault="00331DFE" w:rsidP="00331DFE">
      <w:pPr>
        <w:pStyle w:val="pboth"/>
        <w:spacing w:before="0" w:beforeAutospacing="0" w:after="0" w:afterAutospacing="0"/>
        <w:jc w:val="both"/>
        <w:textAlignment w:val="baseline"/>
        <w:rPr>
          <w:rFonts w:asciiTheme="majorBidi" w:hAnsiTheme="majorBidi" w:cstheme="majorBidi"/>
          <w:color w:val="000000"/>
          <w:sz w:val="28"/>
          <w:szCs w:val="28"/>
        </w:rPr>
      </w:pPr>
      <w:r w:rsidRPr="00B45F10">
        <w:rPr>
          <w:rFonts w:asciiTheme="majorBidi" w:hAnsiTheme="majorBidi" w:cstheme="majorBidi"/>
          <w:color w:val="000000"/>
          <w:sz w:val="28"/>
          <w:szCs w:val="28"/>
        </w:rPr>
        <w:t>- 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331DFE" w:rsidRPr="00B45F10" w:rsidRDefault="00331DFE" w:rsidP="00331DFE">
      <w:pPr>
        <w:pStyle w:val="pboth"/>
        <w:spacing w:before="0" w:beforeAutospacing="0" w:after="0" w:afterAutospacing="0"/>
        <w:jc w:val="both"/>
        <w:textAlignment w:val="baseline"/>
        <w:rPr>
          <w:rFonts w:asciiTheme="majorBidi" w:hAnsiTheme="majorBidi" w:cstheme="majorBidi"/>
          <w:color w:val="000000"/>
          <w:sz w:val="28"/>
          <w:szCs w:val="28"/>
        </w:rPr>
      </w:pPr>
      <w:r w:rsidRPr="00B45F10">
        <w:rPr>
          <w:rFonts w:asciiTheme="majorBidi" w:hAnsiTheme="majorBidi" w:cstheme="majorBidi"/>
          <w:color w:val="000000"/>
          <w:sz w:val="28"/>
          <w:szCs w:val="28"/>
        </w:rPr>
        <w:t>- 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331DFE" w:rsidRPr="00B45F10" w:rsidRDefault="00331DFE" w:rsidP="00331DFE">
      <w:pPr>
        <w:pStyle w:val="pboth"/>
        <w:spacing w:before="0" w:beforeAutospacing="0" w:after="0" w:afterAutospacing="0"/>
        <w:jc w:val="both"/>
        <w:textAlignment w:val="baseline"/>
        <w:rPr>
          <w:rFonts w:asciiTheme="majorBidi" w:hAnsiTheme="majorBidi" w:cstheme="majorBidi"/>
          <w:color w:val="000000"/>
          <w:sz w:val="28"/>
          <w:szCs w:val="28"/>
        </w:rPr>
      </w:pPr>
      <w:r w:rsidRPr="00B45F10">
        <w:rPr>
          <w:rFonts w:asciiTheme="majorBidi" w:hAnsiTheme="majorBidi" w:cstheme="majorBidi"/>
          <w:color w:val="000000"/>
          <w:sz w:val="28"/>
          <w:szCs w:val="28"/>
        </w:rPr>
        <w:t>-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331DFE" w:rsidRPr="00B45F10" w:rsidRDefault="00331DFE" w:rsidP="00331DFE">
      <w:pPr>
        <w:pStyle w:val="pboth"/>
        <w:spacing w:before="0" w:beforeAutospacing="0" w:after="0" w:afterAutospacing="0"/>
        <w:jc w:val="both"/>
        <w:textAlignment w:val="baseline"/>
        <w:rPr>
          <w:rFonts w:asciiTheme="majorBidi" w:hAnsiTheme="majorBidi" w:cstheme="majorBidi"/>
          <w:color w:val="000000"/>
          <w:sz w:val="28"/>
          <w:szCs w:val="28"/>
        </w:rPr>
      </w:pPr>
      <w:r w:rsidRPr="00B45F10">
        <w:rPr>
          <w:rFonts w:asciiTheme="majorBidi" w:hAnsiTheme="majorBidi" w:cstheme="majorBidi"/>
          <w:color w:val="000000"/>
          <w:sz w:val="28"/>
          <w:szCs w:val="28"/>
        </w:rPr>
        <w:lastRenderedPageBreak/>
        <w:t>- при поступлении на преподавательскую работу после увольнения по собственному желанию в связи с уходом на пенсию;</w:t>
      </w:r>
    </w:p>
    <w:p w:rsidR="00331DFE" w:rsidRPr="00B45F10" w:rsidRDefault="00331DFE" w:rsidP="00331DFE">
      <w:pPr>
        <w:pStyle w:val="pboth"/>
        <w:spacing w:before="0" w:beforeAutospacing="0" w:after="0" w:afterAutospacing="0"/>
        <w:jc w:val="both"/>
        <w:textAlignment w:val="baseline"/>
        <w:rPr>
          <w:rFonts w:asciiTheme="majorBidi" w:hAnsiTheme="majorBidi" w:cstheme="majorBidi"/>
          <w:color w:val="000000"/>
          <w:sz w:val="28"/>
          <w:szCs w:val="28"/>
        </w:rPr>
      </w:pPr>
      <w:r w:rsidRPr="00B45F10">
        <w:rPr>
          <w:rFonts w:asciiTheme="majorBidi" w:hAnsiTheme="majorBidi" w:cstheme="majorBidi"/>
          <w:color w:val="000000"/>
          <w:sz w:val="28"/>
          <w:szCs w:val="28"/>
        </w:rPr>
        <w:t>- 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w:t>
      </w:r>
    </w:p>
    <w:p w:rsidR="00331DFE" w:rsidRDefault="00331DFE" w:rsidP="00331DFE">
      <w:pPr>
        <w:jc w:val="both"/>
        <w:rPr>
          <w:rFonts w:asciiTheme="majorBidi" w:hAnsiTheme="majorBidi" w:cstheme="majorBidi"/>
          <w:b/>
          <w:bCs/>
          <w:sz w:val="28"/>
          <w:szCs w:val="28"/>
        </w:rPr>
      </w:pPr>
    </w:p>
    <w:p w:rsidR="00331DFE" w:rsidRDefault="00331DFE" w:rsidP="00331DFE">
      <w:pPr>
        <w:jc w:val="both"/>
        <w:rPr>
          <w:rFonts w:asciiTheme="majorBidi" w:hAnsiTheme="majorBidi" w:cstheme="majorBidi"/>
          <w:b/>
          <w:bCs/>
          <w:sz w:val="28"/>
          <w:szCs w:val="28"/>
        </w:rPr>
      </w:pPr>
    </w:p>
    <w:p w:rsidR="00331DFE" w:rsidRDefault="00331DFE" w:rsidP="00331DFE">
      <w:pPr>
        <w:jc w:val="both"/>
        <w:rPr>
          <w:rFonts w:asciiTheme="majorBidi" w:hAnsiTheme="majorBidi" w:cstheme="majorBidi"/>
          <w:b/>
          <w:bCs/>
          <w:sz w:val="28"/>
          <w:szCs w:val="28"/>
        </w:rPr>
      </w:pPr>
      <w:r w:rsidRPr="00B45F10">
        <w:rPr>
          <w:rFonts w:asciiTheme="majorBidi" w:hAnsiTheme="majorBidi" w:cstheme="majorBidi"/>
          <w:b/>
          <w:bCs/>
          <w:sz w:val="28"/>
          <w:szCs w:val="28"/>
        </w:rPr>
        <w:t xml:space="preserve">3. Порядок и условия предоставления длительных отпусков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3.1. Основанием для предоставления длительного отпуска является письменное заявление работника, которое он подает администрации образовательного учреждения не менее чем за </w:t>
      </w:r>
      <w:r>
        <w:rPr>
          <w:rFonts w:asciiTheme="majorBidi" w:hAnsiTheme="majorBidi" w:cstheme="majorBidi"/>
          <w:sz w:val="28"/>
          <w:szCs w:val="28"/>
        </w:rPr>
        <w:t xml:space="preserve">месяц </w:t>
      </w:r>
      <w:r w:rsidRPr="00B45F10">
        <w:rPr>
          <w:rFonts w:asciiTheme="majorBidi" w:hAnsiTheme="majorBidi" w:cstheme="majorBidi"/>
          <w:sz w:val="28"/>
          <w:szCs w:val="28"/>
        </w:rPr>
        <w:t>до начала отпуска.</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 В заявлении работник указывает продолжительность, дату начала и дату окончания требуемого отпуска. Администрация образовательного учреждения обязана рассмотреть поступившее заявление и принять решение о пр</w:t>
      </w:r>
      <w:r>
        <w:rPr>
          <w:rFonts w:asciiTheme="majorBidi" w:hAnsiTheme="majorBidi" w:cstheme="majorBidi"/>
          <w:sz w:val="28"/>
          <w:szCs w:val="28"/>
        </w:rPr>
        <w:t xml:space="preserve">едоставлении отпуска в течение 10 дней </w:t>
      </w:r>
      <w:r w:rsidRPr="00B45F10">
        <w:rPr>
          <w:rFonts w:asciiTheme="majorBidi" w:hAnsiTheme="majorBidi" w:cstheme="majorBidi"/>
          <w:sz w:val="28"/>
          <w:szCs w:val="28"/>
        </w:rPr>
        <w:t xml:space="preserve"> со дня получения заявления работника. По соглашению сторон время выхода в отпуск может быть изменено. Длительный отпуск директору образовательного учреждения оформляется приказом Минобразования России.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3.2. Предоставление длительного отпуска оформляется приказом руководителя образовательного учреждения.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3.3. На время нахождения педагогического работника в длительном отпуске руководитель учреждения вправе принять на его место другого специалиста, заключив с ним срочный трудовой договор.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3.4. При предоставлении длительного отпуска учитываются следующие обстоятельства: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 состояние здоровья работника;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личные и семейные обстоятельства работника;</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 - возможности образовательного учреждения;</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 - необходимость осуществления образовательного процесса.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3.5. В случае поступления нескольких заявлений о предоставлении длительного отпуска в образовательном учреждении составляется график предоставления длительных отпусков. Одновременно в длительном отпуске может находиться не более </w:t>
      </w:r>
      <w:r>
        <w:rPr>
          <w:rFonts w:asciiTheme="majorBidi" w:hAnsiTheme="majorBidi" w:cstheme="majorBidi"/>
          <w:sz w:val="28"/>
          <w:szCs w:val="28"/>
        </w:rPr>
        <w:t xml:space="preserve">2-х </w:t>
      </w:r>
      <w:r w:rsidRPr="00B45F10">
        <w:rPr>
          <w:rFonts w:asciiTheme="majorBidi" w:hAnsiTheme="majorBidi" w:cstheme="majorBidi"/>
          <w:sz w:val="28"/>
          <w:szCs w:val="28"/>
        </w:rPr>
        <w:t xml:space="preserve">педагогических работников образовательного учреждения. При наличии трудовых ресурсов образовательное учреждение может определить иной количественный состав.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3.6. График длительных отпусков согласуется с учредителем образовательного учреждения не позднее, чем за </w:t>
      </w:r>
      <w:r>
        <w:rPr>
          <w:rFonts w:asciiTheme="majorBidi" w:hAnsiTheme="majorBidi" w:cstheme="majorBidi"/>
          <w:sz w:val="28"/>
          <w:szCs w:val="28"/>
        </w:rPr>
        <w:t xml:space="preserve"> месяц </w:t>
      </w:r>
      <w:r w:rsidRPr="00B45F10">
        <w:rPr>
          <w:rFonts w:asciiTheme="majorBidi" w:hAnsiTheme="majorBidi" w:cstheme="majorBidi"/>
          <w:sz w:val="28"/>
          <w:szCs w:val="28"/>
        </w:rPr>
        <w:t xml:space="preserve">до его начала.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3.7. Продолжительность отпуска, порядок отзыва из отпуска и прекращения отпуска по собственному желанию в каждом конкретном случае определяется соглашением работника с администрацией образовательного учреждения. При желании прервать длительный отпуск работник заявлением предупреждает администрацию образовательного учреждения не менее, чем за </w:t>
      </w:r>
      <w:r>
        <w:rPr>
          <w:rFonts w:asciiTheme="majorBidi" w:hAnsiTheme="majorBidi" w:cstheme="majorBidi"/>
          <w:sz w:val="28"/>
          <w:szCs w:val="28"/>
        </w:rPr>
        <w:t xml:space="preserve">месяц. </w:t>
      </w:r>
      <w:r w:rsidRPr="00B45F10">
        <w:rPr>
          <w:rFonts w:asciiTheme="majorBidi" w:hAnsiTheme="majorBidi" w:cstheme="majorBidi"/>
          <w:sz w:val="28"/>
          <w:szCs w:val="28"/>
        </w:rPr>
        <w:t xml:space="preserve">В случае замещения его должности другим работником, нанятым по срочному трудовому договору, вопрос о прекращении длительного отпуска работника решается при согласии временного работника на досрочное расторжение срочного трудового договора.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lastRenderedPageBreak/>
        <w:t xml:space="preserve">3.8.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образовательного учреждения переносится на другой срок.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3.9. Длительный отпуск не продлевается и не переносится, если педагогический работник в указанный период времени ухаживал за заболевшим членом семьи. </w:t>
      </w:r>
    </w:p>
    <w:p w:rsidR="00331DFE" w:rsidRPr="00B45F10" w:rsidRDefault="00331DFE" w:rsidP="00331DFE">
      <w:pPr>
        <w:jc w:val="both"/>
        <w:rPr>
          <w:rFonts w:asciiTheme="majorBidi" w:hAnsiTheme="majorBidi" w:cstheme="majorBidi"/>
          <w:sz w:val="28"/>
          <w:szCs w:val="28"/>
        </w:rPr>
      </w:pPr>
    </w:p>
    <w:p w:rsidR="00331DFE" w:rsidRPr="00B45F10" w:rsidRDefault="00331DFE" w:rsidP="00331DFE">
      <w:pPr>
        <w:jc w:val="both"/>
        <w:rPr>
          <w:rFonts w:asciiTheme="majorBidi" w:hAnsiTheme="majorBidi" w:cstheme="majorBidi"/>
          <w:b/>
          <w:bCs/>
          <w:sz w:val="28"/>
          <w:szCs w:val="28"/>
        </w:rPr>
      </w:pPr>
      <w:r w:rsidRPr="00B45F10">
        <w:rPr>
          <w:rFonts w:asciiTheme="majorBidi" w:hAnsiTheme="majorBidi" w:cstheme="majorBidi"/>
          <w:b/>
          <w:bCs/>
          <w:sz w:val="28"/>
          <w:szCs w:val="28"/>
        </w:rPr>
        <w:t xml:space="preserve">4. Оплата длительного отпуска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4.1. Длительные отпуска предоставляются без сохранения заработной платы из бюджетного фонда оплаты труда образовательного учреждения.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4.2. Длительный отпуск оплачивается за счет внебюджетных средств образовательного учреждения при их наличии.</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4.</w:t>
      </w:r>
      <w:r>
        <w:rPr>
          <w:rFonts w:asciiTheme="majorBidi" w:hAnsiTheme="majorBidi" w:cstheme="majorBidi"/>
          <w:sz w:val="28"/>
          <w:szCs w:val="28"/>
        </w:rPr>
        <w:t>3</w:t>
      </w:r>
      <w:r w:rsidRPr="00B45F10">
        <w:rPr>
          <w:rFonts w:asciiTheme="majorBidi" w:hAnsiTheme="majorBidi" w:cstheme="majorBidi"/>
          <w:sz w:val="28"/>
          <w:szCs w:val="28"/>
        </w:rPr>
        <w:t xml:space="preserve">. Администрации образовательного учреждения предоставляется право при наличии собственных или привлеченных средств оказывать педагогическому работнику материальную помощь при выходе в отпуск. </w:t>
      </w:r>
    </w:p>
    <w:p w:rsidR="00331DFE" w:rsidRPr="00B45F10" w:rsidRDefault="00331DFE" w:rsidP="00331DFE">
      <w:pPr>
        <w:jc w:val="both"/>
        <w:rPr>
          <w:rFonts w:asciiTheme="majorBidi" w:hAnsiTheme="majorBidi" w:cstheme="majorBidi"/>
          <w:b/>
          <w:bCs/>
          <w:sz w:val="28"/>
          <w:szCs w:val="28"/>
        </w:rPr>
      </w:pPr>
    </w:p>
    <w:p w:rsidR="00331DFE" w:rsidRPr="00B45F10" w:rsidRDefault="00331DFE" w:rsidP="00331DFE">
      <w:pPr>
        <w:jc w:val="both"/>
        <w:rPr>
          <w:rFonts w:asciiTheme="majorBidi" w:hAnsiTheme="majorBidi" w:cstheme="majorBidi"/>
          <w:b/>
          <w:bCs/>
          <w:sz w:val="28"/>
          <w:szCs w:val="28"/>
        </w:rPr>
      </w:pPr>
      <w:r w:rsidRPr="00B45F10">
        <w:rPr>
          <w:rFonts w:asciiTheme="majorBidi" w:hAnsiTheme="majorBidi" w:cstheme="majorBidi"/>
          <w:b/>
          <w:bCs/>
          <w:sz w:val="28"/>
          <w:szCs w:val="28"/>
        </w:rPr>
        <w:t xml:space="preserve">5. Гарантии педагогическому работнику при нахождении в длительном отпуске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5.1. За педагогическим работником, находящимся в длительном отпуске, в установленном порядке сохраняется место работы (должность).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5.2. 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 xml:space="preserve">5.3.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 назад к оглавлению </w:t>
      </w:r>
    </w:p>
    <w:p w:rsidR="00331DFE" w:rsidRPr="00B45F10" w:rsidRDefault="00331DFE" w:rsidP="00331DFE">
      <w:pPr>
        <w:jc w:val="both"/>
        <w:rPr>
          <w:rFonts w:asciiTheme="majorBidi" w:hAnsiTheme="majorBidi" w:cstheme="majorBidi"/>
          <w:b/>
          <w:bCs/>
          <w:sz w:val="28"/>
          <w:szCs w:val="28"/>
        </w:rPr>
      </w:pPr>
    </w:p>
    <w:p w:rsidR="00331DFE" w:rsidRPr="00B45F10" w:rsidRDefault="00331DFE" w:rsidP="00331DFE">
      <w:pPr>
        <w:jc w:val="both"/>
        <w:rPr>
          <w:rFonts w:asciiTheme="majorBidi" w:hAnsiTheme="majorBidi" w:cstheme="majorBidi"/>
          <w:b/>
          <w:bCs/>
          <w:sz w:val="28"/>
          <w:szCs w:val="28"/>
        </w:rPr>
      </w:pPr>
      <w:r w:rsidRPr="00B45F10">
        <w:rPr>
          <w:rFonts w:asciiTheme="majorBidi" w:hAnsiTheme="majorBidi" w:cstheme="majorBidi"/>
          <w:b/>
          <w:bCs/>
          <w:sz w:val="28"/>
          <w:szCs w:val="28"/>
        </w:rPr>
        <w:t xml:space="preserve">6. Заключительные положения </w:t>
      </w:r>
    </w:p>
    <w:p w:rsidR="00331DFE" w:rsidRPr="00B45F10" w:rsidRDefault="00331DFE" w:rsidP="00331DFE">
      <w:pPr>
        <w:jc w:val="both"/>
        <w:rPr>
          <w:rFonts w:asciiTheme="majorBidi" w:hAnsiTheme="majorBidi" w:cstheme="majorBidi"/>
          <w:sz w:val="28"/>
          <w:szCs w:val="28"/>
        </w:rPr>
      </w:pPr>
      <w:r w:rsidRPr="00B45F10">
        <w:rPr>
          <w:rFonts w:asciiTheme="majorBidi" w:hAnsiTheme="majorBidi" w:cstheme="majorBidi"/>
          <w:sz w:val="28"/>
          <w:szCs w:val="28"/>
        </w:rPr>
        <w:t>6.1. Все споры, связанные с порядком и условиями предоставления длительного отпуска педагогическим работникам, рассматриваются в соответствии с настоящим Положением в комиссии по трудовым спорам образовательного учреждения, а также в судебном порядке.</w:t>
      </w:r>
    </w:p>
    <w:p w:rsidR="00331DFE" w:rsidRPr="00701453" w:rsidRDefault="00331DFE" w:rsidP="00331DFE">
      <w:pPr>
        <w:shd w:val="clear" w:color="auto" w:fill="FFFFFF"/>
        <w:jc w:val="both"/>
        <w:rPr>
          <w:rFonts w:asciiTheme="majorBidi" w:hAnsiTheme="majorBidi" w:cstheme="majorBidi"/>
          <w:color w:val="000000"/>
          <w:sz w:val="28"/>
          <w:szCs w:val="28"/>
        </w:rPr>
      </w:pPr>
    </w:p>
    <w:p w:rsidR="00EE5F12" w:rsidRPr="009365B2" w:rsidRDefault="00EE5F12" w:rsidP="008658C1">
      <w:pPr>
        <w:pStyle w:val="31"/>
        <w:ind w:firstLine="709"/>
        <w:contextualSpacing/>
      </w:pPr>
    </w:p>
    <w:sectPr w:rsidR="00EE5F12" w:rsidRPr="009365B2" w:rsidSect="00331DFE">
      <w:footerReference w:type="default" r:id="rId20"/>
      <w:pgSz w:w="11906" w:h="16838"/>
      <w:pgMar w:top="1134" w:right="851" w:bottom="1276"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641" w:rsidRDefault="00F32641">
      <w:r>
        <w:separator/>
      </w:r>
    </w:p>
  </w:endnote>
  <w:endnote w:type="continuationSeparator" w:id="0">
    <w:p w:rsidR="00F32641" w:rsidRDefault="00F32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00"/>
    <w:family w:val="swiss"/>
    <w:pitch w:val="variable"/>
    <w:sig w:usb0="00000001" w:usb1="5000204B" w:usb2="00000000" w:usb3="00000000" w:csb0="00000097"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37" w:rsidRDefault="00767534" w:rsidP="0002281E">
    <w:pPr>
      <w:pStyle w:val="a4"/>
      <w:jc w:val="right"/>
    </w:pPr>
    <w:fldSimple w:instr="PAGE   \* MERGEFORMAT">
      <w:r w:rsidR="004F2914">
        <w:rPr>
          <w:noProof/>
        </w:rPr>
        <w:t>84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641" w:rsidRDefault="00F32641">
      <w:r>
        <w:separator/>
      </w:r>
    </w:p>
  </w:footnote>
  <w:footnote w:type="continuationSeparator" w:id="0">
    <w:p w:rsidR="00F32641" w:rsidRDefault="00F32641">
      <w:r>
        <w:continuationSeparator/>
      </w:r>
    </w:p>
  </w:footnote>
  <w:footnote w:id="1">
    <w:p w:rsidR="009A2637" w:rsidRDefault="009A2637" w:rsidP="00F218C0">
      <w:pPr>
        <w:pStyle w:val="aff"/>
        <w:jc w:val="both"/>
      </w:pPr>
      <w:r>
        <w:rPr>
          <w:rStyle w:val="aff1"/>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2">
    <w:p w:rsidR="009A2637" w:rsidRDefault="009A2637" w:rsidP="00A83450">
      <w:pPr>
        <w:pStyle w:val="aff"/>
        <w:jc w:val="both"/>
      </w:pPr>
      <w:r w:rsidRPr="00003C25">
        <w:rPr>
          <w:rStyle w:val="aff1"/>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3">
    <w:p w:rsidR="009A2637" w:rsidRDefault="009A2637" w:rsidP="00A83450">
      <w:pPr>
        <w:pStyle w:val="aff"/>
        <w:jc w:val="both"/>
      </w:pPr>
      <w:r w:rsidRPr="00472487">
        <w:rPr>
          <w:rStyle w:val="aff1"/>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0000001"/>
    <w:multiLevelType w:val="singleLevel"/>
    <w:tmpl w:val="5AAE25C6"/>
    <w:lvl w:ilvl="0">
      <w:start w:val="1"/>
      <w:numFmt w:val="decimal"/>
      <w:lvlText w:val="%1."/>
      <w:lvlJc w:val="left"/>
      <w:pPr>
        <w:tabs>
          <w:tab w:val="num" w:pos="720"/>
        </w:tabs>
        <w:ind w:left="720" w:hanging="360"/>
      </w:pPr>
      <w:rPr>
        <w:sz w:val="28"/>
        <w:szCs w:val="28"/>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3174664"/>
    <w:multiLevelType w:val="multilevel"/>
    <w:tmpl w:val="3536B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940E81"/>
    <w:multiLevelType w:val="multilevel"/>
    <w:tmpl w:val="51D6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F56A05"/>
    <w:multiLevelType w:val="multilevel"/>
    <w:tmpl w:val="015C7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7F040A"/>
    <w:multiLevelType w:val="hybridMultilevel"/>
    <w:tmpl w:val="ABF6A210"/>
    <w:lvl w:ilvl="0" w:tplc="44C489C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5156D1"/>
    <w:multiLevelType w:val="multilevel"/>
    <w:tmpl w:val="3A66C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7540BE"/>
    <w:multiLevelType w:val="hybridMultilevel"/>
    <w:tmpl w:val="61AC9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512E30"/>
    <w:multiLevelType w:val="multilevel"/>
    <w:tmpl w:val="3A66C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13454D"/>
    <w:multiLevelType w:val="hybridMultilevel"/>
    <w:tmpl w:val="1220A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CD24A3"/>
    <w:multiLevelType w:val="multilevel"/>
    <w:tmpl w:val="9056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2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1B358C5"/>
    <w:multiLevelType w:val="multilevel"/>
    <w:tmpl w:val="8CBA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8">
    <w:nsid w:val="46880F1E"/>
    <w:multiLevelType w:val="hybridMultilevel"/>
    <w:tmpl w:val="CA2CAF0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F409C7"/>
    <w:multiLevelType w:val="hybridMultilevel"/>
    <w:tmpl w:val="5DAE5F28"/>
    <w:lvl w:ilvl="0" w:tplc="38440370">
      <w:start w:val="4"/>
      <w:numFmt w:val="decimal"/>
      <w:lvlText w:val="%1."/>
      <w:lvlJc w:val="left"/>
      <w:pPr>
        <w:ind w:left="1245" w:hanging="360"/>
      </w:pPr>
      <w:rPr>
        <w:rFonts w:hint="default"/>
        <w:color w:val="000000"/>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0">
    <w:nsid w:val="59A2642B"/>
    <w:multiLevelType w:val="hybridMultilevel"/>
    <w:tmpl w:val="29029AF6"/>
    <w:lvl w:ilvl="0" w:tplc="48F8C94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2">
    <w:nsid w:val="61387351"/>
    <w:multiLevelType w:val="multilevel"/>
    <w:tmpl w:val="5D3AD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4">
    <w:nsid w:val="6695258B"/>
    <w:multiLevelType w:val="multilevel"/>
    <w:tmpl w:val="3A66C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9A4DDF"/>
    <w:multiLevelType w:val="singleLevel"/>
    <w:tmpl w:val="00000001"/>
    <w:lvl w:ilvl="0">
      <w:start w:val="1"/>
      <w:numFmt w:val="decimal"/>
      <w:lvlText w:val="%1."/>
      <w:lvlJc w:val="left"/>
      <w:pPr>
        <w:tabs>
          <w:tab w:val="num" w:pos="720"/>
        </w:tabs>
        <w:ind w:left="720" w:hanging="360"/>
      </w:pPr>
    </w:lvl>
  </w:abstractNum>
  <w:abstractNum w:abstractNumId="36">
    <w:nsid w:val="6944141A"/>
    <w:multiLevelType w:val="hybridMultilevel"/>
    <w:tmpl w:val="351010BE"/>
    <w:lvl w:ilvl="0" w:tplc="B5A2BED2">
      <w:start w:val="1"/>
      <w:numFmt w:val="decimal"/>
      <w:lvlText w:val="%1."/>
      <w:lvlJc w:val="left"/>
      <w:pPr>
        <w:ind w:left="360" w:hanging="360"/>
      </w:pPr>
      <w:rPr>
        <w:rFonts w:hint="default"/>
        <w:i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BB3028B"/>
    <w:multiLevelType w:val="multilevel"/>
    <w:tmpl w:val="9F74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441840"/>
    <w:multiLevelType w:val="multilevel"/>
    <w:tmpl w:val="09204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FC5DCB"/>
    <w:multiLevelType w:val="multilevel"/>
    <w:tmpl w:val="F356E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5"/>
  </w:num>
  <w:num w:numId="3">
    <w:abstractNumId w:val="24"/>
  </w:num>
  <w:num w:numId="4">
    <w:abstractNumId w:val="23"/>
  </w:num>
  <w:num w:numId="5">
    <w:abstractNumId w:val="19"/>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40"/>
  </w:num>
  <w:num w:numId="8">
    <w:abstractNumId w:val="25"/>
  </w:num>
  <w:num w:numId="9">
    <w:abstractNumId w:val="27"/>
  </w:num>
  <w:num w:numId="10">
    <w:abstractNumId w:val="6"/>
  </w:num>
  <w:num w:numId="11">
    <w:abstractNumId w:val="14"/>
  </w:num>
  <w:num w:numId="12">
    <w:abstractNumId w:val="20"/>
  </w:num>
  <w:num w:numId="13">
    <w:abstractNumId w:val="21"/>
  </w:num>
  <w:num w:numId="14">
    <w:abstractNumId w:val="38"/>
  </w:num>
  <w:num w:numId="15">
    <w:abstractNumId w:val="39"/>
  </w:num>
  <w:num w:numId="16">
    <w:abstractNumId w:val="33"/>
  </w:num>
  <w:num w:numId="17">
    <w:abstractNumId w:val="31"/>
  </w:num>
  <w:num w:numId="18">
    <w:abstractNumId w:val="9"/>
  </w:num>
  <w:num w:numId="19">
    <w:abstractNumId w:val="15"/>
  </w:num>
  <w:num w:numId="20">
    <w:abstractNumId w:val="7"/>
  </w:num>
  <w:num w:numId="21">
    <w:abstractNumId w:val="0"/>
    <w:lvlOverride w:ilvl="0">
      <w:lvl w:ilvl="0">
        <w:numFmt w:val="bullet"/>
        <w:lvlText w:val="-"/>
        <w:legacy w:legacy="1" w:legacySpace="0" w:legacyIndent="326"/>
        <w:lvlJc w:val="left"/>
        <w:rPr>
          <w:rFonts w:ascii="Times New Roman" w:hAnsi="Times New Roman" w:hint="default"/>
        </w:rPr>
      </w:lvl>
    </w:lvlOverride>
  </w:num>
  <w:num w:numId="22">
    <w:abstractNumId w:val="1"/>
  </w:num>
  <w:num w:numId="23">
    <w:abstractNumId w:val="17"/>
  </w:num>
  <w:num w:numId="24">
    <w:abstractNumId w:val="2"/>
  </w:num>
  <w:num w:numId="25">
    <w:abstractNumId w:val="3"/>
  </w:num>
  <w:num w:numId="26">
    <w:abstractNumId w:val="30"/>
  </w:num>
  <w:num w:numId="27">
    <w:abstractNumId w:val="41"/>
  </w:num>
  <w:num w:numId="28">
    <w:abstractNumId w:val="42"/>
  </w:num>
  <w:num w:numId="29">
    <w:abstractNumId w:val="16"/>
  </w:num>
  <w:num w:numId="30">
    <w:abstractNumId w:val="4"/>
  </w:num>
  <w:num w:numId="31">
    <w:abstractNumId w:val="32"/>
  </w:num>
  <w:num w:numId="32">
    <w:abstractNumId w:val="10"/>
  </w:num>
  <w:num w:numId="33">
    <w:abstractNumId w:val="12"/>
  </w:num>
  <w:num w:numId="34">
    <w:abstractNumId w:val="34"/>
  </w:num>
  <w:num w:numId="35">
    <w:abstractNumId w:val="29"/>
  </w:num>
  <w:num w:numId="36">
    <w:abstractNumId w:val="11"/>
  </w:num>
  <w:num w:numId="37">
    <w:abstractNumId w:val="13"/>
  </w:num>
  <w:num w:numId="38">
    <w:abstractNumId w:val="36"/>
  </w:num>
  <w:num w:numId="39">
    <w:abstractNumId w:val="28"/>
  </w:num>
  <w:num w:numId="40">
    <w:abstractNumId w:val="18"/>
  </w:num>
  <w:num w:numId="41">
    <w:abstractNumId w:val="22"/>
  </w:num>
  <w:num w:numId="42">
    <w:abstractNumId w:val="37"/>
  </w:num>
  <w:num w:numId="43">
    <w:abstractNumId w:val="8"/>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9"/>
  <w:noPunctuationKerning/>
  <w:characterSpacingControl w:val="doNotCompress"/>
  <w:hdrShapeDefaults>
    <o:shapedefaults v:ext="edit" spidmax="64514"/>
  </w:hdrShapeDefaults>
  <w:footnotePr>
    <w:footnote w:id="-1"/>
    <w:footnote w:id="0"/>
  </w:footnotePr>
  <w:endnotePr>
    <w:endnote w:id="-1"/>
    <w:endnote w:id="0"/>
  </w:endnotePr>
  <w:compat/>
  <w:rsids>
    <w:rsidRoot w:val="00AB23A2"/>
    <w:rsid w:val="00002D53"/>
    <w:rsid w:val="00003902"/>
    <w:rsid w:val="00003C25"/>
    <w:rsid w:val="00003EBC"/>
    <w:rsid w:val="000040E8"/>
    <w:rsid w:val="00005332"/>
    <w:rsid w:val="00005917"/>
    <w:rsid w:val="00012859"/>
    <w:rsid w:val="00014810"/>
    <w:rsid w:val="000173D0"/>
    <w:rsid w:val="00017B7C"/>
    <w:rsid w:val="00022035"/>
    <w:rsid w:val="00022486"/>
    <w:rsid w:val="0002281E"/>
    <w:rsid w:val="000233E3"/>
    <w:rsid w:val="000235B9"/>
    <w:rsid w:val="00024235"/>
    <w:rsid w:val="000251F5"/>
    <w:rsid w:val="00026AA7"/>
    <w:rsid w:val="00030B17"/>
    <w:rsid w:val="00030E40"/>
    <w:rsid w:val="00031A0B"/>
    <w:rsid w:val="00032AD7"/>
    <w:rsid w:val="00033BB1"/>
    <w:rsid w:val="0003530A"/>
    <w:rsid w:val="000367EA"/>
    <w:rsid w:val="0003685A"/>
    <w:rsid w:val="000379C2"/>
    <w:rsid w:val="00041036"/>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F7"/>
    <w:rsid w:val="00061637"/>
    <w:rsid w:val="0006228F"/>
    <w:rsid w:val="00063E3E"/>
    <w:rsid w:val="000650D1"/>
    <w:rsid w:val="00067048"/>
    <w:rsid w:val="00067C69"/>
    <w:rsid w:val="00071905"/>
    <w:rsid w:val="0007380E"/>
    <w:rsid w:val="00074077"/>
    <w:rsid w:val="00077D7E"/>
    <w:rsid w:val="00082A4A"/>
    <w:rsid w:val="00085913"/>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0F9"/>
    <w:rsid w:val="000A4B13"/>
    <w:rsid w:val="000A5203"/>
    <w:rsid w:val="000A540D"/>
    <w:rsid w:val="000A558E"/>
    <w:rsid w:val="000A5D0B"/>
    <w:rsid w:val="000B0228"/>
    <w:rsid w:val="000B095F"/>
    <w:rsid w:val="000B0FCF"/>
    <w:rsid w:val="000B4775"/>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1947"/>
    <w:rsid w:val="000E3B39"/>
    <w:rsid w:val="000E4226"/>
    <w:rsid w:val="000E4783"/>
    <w:rsid w:val="000E5C2F"/>
    <w:rsid w:val="000E63F0"/>
    <w:rsid w:val="000E7297"/>
    <w:rsid w:val="000E7558"/>
    <w:rsid w:val="000E7768"/>
    <w:rsid w:val="000F240A"/>
    <w:rsid w:val="000F2D28"/>
    <w:rsid w:val="000F3D65"/>
    <w:rsid w:val="000F3F02"/>
    <w:rsid w:val="000F5350"/>
    <w:rsid w:val="000F6871"/>
    <w:rsid w:val="000F6E04"/>
    <w:rsid w:val="000F7499"/>
    <w:rsid w:val="000F7B32"/>
    <w:rsid w:val="001005FF"/>
    <w:rsid w:val="00100DC0"/>
    <w:rsid w:val="001039EF"/>
    <w:rsid w:val="0010455B"/>
    <w:rsid w:val="00105DFD"/>
    <w:rsid w:val="0010637A"/>
    <w:rsid w:val="0010667D"/>
    <w:rsid w:val="00107C65"/>
    <w:rsid w:val="00110D97"/>
    <w:rsid w:val="00117A34"/>
    <w:rsid w:val="00120EB0"/>
    <w:rsid w:val="00122677"/>
    <w:rsid w:val="00122FB6"/>
    <w:rsid w:val="001247D6"/>
    <w:rsid w:val="00125B3E"/>
    <w:rsid w:val="00126800"/>
    <w:rsid w:val="00131998"/>
    <w:rsid w:val="00132319"/>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25DC"/>
    <w:rsid w:val="001626B8"/>
    <w:rsid w:val="00162732"/>
    <w:rsid w:val="00162824"/>
    <w:rsid w:val="00163E38"/>
    <w:rsid w:val="00164D43"/>
    <w:rsid w:val="0016649E"/>
    <w:rsid w:val="00167733"/>
    <w:rsid w:val="00167C86"/>
    <w:rsid w:val="00170C41"/>
    <w:rsid w:val="00171143"/>
    <w:rsid w:val="00171B86"/>
    <w:rsid w:val="001727B8"/>
    <w:rsid w:val="00173F75"/>
    <w:rsid w:val="001747AB"/>
    <w:rsid w:val="001761BE"/>
    <w:rsid w:val="001776DD"/>
    <w:rsid w:val="0018245A"/>
    <w:rsid w:val="00183DEF"/>
    <w:rsid w:val="00185B7C"/>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1B23"/>
    <w:rsid w:val="001C1CB3"/>
    <w:rsid w:val="001C276C"/>
    <w:rsid w:val="001D0F9B"/>
    <w:rsid w:val="001D1D9C"/>
    <w:rsid w:val="001D7FB3"/>
    <w:rsid w:val="001E0941"/>
    <w:rsid w:val="001E20AD"/>
    <w:rsid w:val="001E6B44"/>
    <w:rsid w:val="001E6F53"/>
    <w:rsid w:val="001F0960"/>
    <w:rsid w:val="001F0F2B"/>
    <w:rsid w:val="001F3656"/>
    <w:rsid w:val="001F3B15"/>
    <w:rsid w:val="001F4242"/>
    <w:rsid w:val="001F42BA"/>
    <w:rsid w:val="001F4A40"/>
    <w:rsid w:val="001F662A"/>
    <w:rsid w:val="001F6931"/>
    <w:rsid w:val="001F773A"/>
    <w:rsid w:val="001F7921"/>
    <w:rsid w:val="001F7E10"/>
    <w:rsid w:val="00200DFA"/>
    <w:rsid w:val="00201EFD"/>
    <w:rsid w:val="002109C7"/>
    <w:rsid w:val="00213165"/>
    <w:rsid w:val="0021571C"/>
    <w:rsid w:val="0021682A"/>
    <w:rsid w:val="002200F5"/>
    <w:rsid w:val="002202D8"/>
    <w:rsid w:val="00221B3B"/>
    <w:rsid w:val="0022341A"/>
    <w:rsid w:val="00223627"/>
    <w:rsid w:val="002237DF"/>
    <w:rsid w:val="00225591"/>
    <w:rsid w:val="0022664B"/>
    <w:rsid w:val="00226EFC"/>
    <w:rsid w:val="00231BD9"/>
    <w:rsid w:val="00231E5D"/>
    <w:rsid w:val="00232288"/>
    <w:rsid w:val="002323D1"/>
    <w:rsid w:val="00232A92"/>
    <w:rsid w:val="00232B3B"/>
    <w:rsid w:val="0023686F"/>
    <w:rsid w:val="00237473"/>
    <w:rsid w:val="00241B65"/>
    <w:rsid w:val="00241C3E"/>
    <w:rsid w:val="002423FB"/>
    <w:rsid w:val="002429B2"/>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3672"/>
    <w:rsid w:val="00284DF3"/>
    <w:rsid w:val="002874E7"/>
    <w:rsid w:val="00287595"/>
    <w:rsid w:val="00287D64"/>
    <w:rsid w:val="002920CA"/>
    <w:rsid w:val="002967E2"/>
    <w:rsid w:val="002B1045"/>
    <w:rsid w:val="002B142D"/>
    <w:rsid w:val="002B165D"/>
    <w:rsid w:val="002B634F"/>
    <w:rsid w:val="002B7390"/>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5C49"/>
    <w:rsid w:val="002F68C3"/>
    <w:rsid w:val="002F74DF"/>
    <w:rsid w:val="003008D9"/>
    <w:rsid w:val="00300A97"/>
    <w:rsid w:val="00301442"/>
    <w:rsid w:val="003016A2"/>
    <w:rsid w:val="00301F7E"/>
    <w:rsid w:val="003024DE"/>
    <w:rsid w:val="00303868"/>
    <w:rsid w:val="003076F3"/>
    <w:rsid w:val="00310240"/>
    <w:rsid w:val="00310681"/>
    <w:rsid w:val="00310D54"/>
    <w:rsid w:val="0031285A"/>
    <w:rsid w:val="003134DF"/>
    <w:rsid w:val="0031353C"/>
    <w:rsid w:val="003139CF"/>
    <w:rsid w:val="00315CEF"/>
    <w:rsid w:val="00316B3E"/>
    <w:rsid w:val="00321249"/>
    <w:rsid w:val="003262E9"/>
    <w:rsid w:val="00326AE6"/>
    <w:rsid w:val="00330BA6"/>
    <w:rsid w:val="00331DFE"/>
    <w:rsid w:val="00335D10"/>
    <w:rsid w:val="003369BF"/>
    <w:rsid w:val="003369CA"/>
    <w:rsid w:val="00337CED"/>
    <w:rsid w:val="0034053B"/>
    <w:rsid w:val="0034246A"/>
    <w:rsid w:val="00343A75"/>
    <w:rsid w:val="00345E4D"/>
    <w:rsid w:val="00352666"/>
    <w:rsid w:val="00352C6F"/>
    <w:rsid w:val="00352E3A"/>
    <w:rsid w:val="003532C0"/>
    <w:rsid w:val="00355AE3"/>
    <w:rsid w:val="00360D1B"/>
    <w:rsid w:val="003613BE"/>
    <w:rsid w:val="00361786"/>
    <w:rsid w:val="003638DB"/>
    <w:rsid w:val="00364DCB"/>
    <w:rsid w:val="00365B77"/>
    <w:rsid w:val="003660B4"/>
    <w:rsid w:val="00366676"/>
    <w:rsid w:val="00366E2F"/>
    <w:rsid w:val="003675E8"/>
    <w:rsid w:val="00370DE3"/>
    <w:rsid w:val="00375747"/>
    <w:rsid w:val="00376321"/>
    <w:rsid w:val="00376986"/>
    <w:rsid w:val="00376A90"/>
    <w:rsid w:val="003777D2"/>
    <w:rsid w:val="00377B3B"/>
    <w:rsid w:val="00381C27"/>
    <w:rsid w:val="003825A3"/>
    <w:rsid w:val="00382E6B"/>
    <w:rsid w:val="00383780"/>
    <w:rsid w:val="00383C11"/>
    <w:rsid w:val="00383CB3"/>
    <w:rsid w:val="00383E2A"/>
    <w:rsid w:val="00384151"/>
    <w:rsid w:val="00384F37"/>
    <w:rsid w:val="0038515A"/>
    <w:rsid w:val="003851DE"/>
    <w:rsid w:val="003853DF"/>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CF1"/>
    <w:rsid w:val="003B086B"/>
    <w:rsid w:val="003B22B7"/>
    <w:rsid w:val="003B45B2"/>
    <w:rsid w:val="003B5B0D"/>
    <w:rsid w:val="003B61D3"/>
    <w:rsid w:val="003B648A"/>
    <w:rsid w:val="003B655C"/>
    <w:rsid w:val="003B69F1"/>
    <w:rsid w:val="003C550F"/>
    <w:rsid w:val="003C57AB"/>
    <w:rsid w:val="003C680E"/>
    <w:rsid w:val="003D05A3"/>
    <w:rsid w:val="003D210A"/>
    <w:rsid w:val="003D2E38"/>
    <w:rsid w:val="003D3BD8"/>
    <w:rsid w:val="003D5A77"/>
    <w:rsid w:val="003D7742"/>
    <w:rsid w:val="003D7FBA"/>
    <w:rsid w:val="003E2161"/>
    <w:rsid w:val="003E2618"/>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3E51"/>
    <w:rsid w:val="0041400F"/>
    <w:rsid w:val="00415DEB"/>
    <w:rsid w:val="00416768"/>
    <w:rsid w:val="00421BFF"/>
    <w:rsid w:val="004221E4"/>
    <w:rsid w:val="00423C41"/>
    <w:rsid w:val="00424A3A"/>
    <w:rsid w:val="00425423"/>
    <w:rsid w:val="00430026"/>
    <w:rsid w:val="0043051A"/>
    <w:rsid w:val="00430A96"/>
    <w:rsid w:val="004311E8"/>
    <w:rsid w:val="0043141B"/>
    <w:rsid w:val="004333DD"/>
    <w:rsid w:val="00435815"/>
    <w:rsid w:val="00436262"/>
    <w:rsid w:val="004377B2"/>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F39"/>
    <w:rsid w:val="0049139E"/>
    <w:rsid w:val="00491A9A"/>
    <w:rsid w:val="00492E96"/>
    <w:rsid w:val="004936D2"/>
    <w:rsid w:val="00494987"/>
    <w:rsid w:val="00494A3F"/>
    <w:rsid w:val="00495792"/>
    <w:rsid w:val="0049784F"/>
    <w:rsid w:val="004A1DC8"/>
    <w:rsid w:val="004A1E91"/>
    <w:rsid w:val="004A349C"/>
    <w:rsid w:val="004A393E"/>
    <w:rsid w:val="004A5013"/>
    <w:rsid w:val="004A60D5"/>
    <w:rsid w:val="004A7E1E"/>
    <w:rsid w:val="004B0872"/>
    <w:rsid w:val="004B0E61"/>
    <w:rsid w:val="004B26EC"/>
    <w:rsid w:val="004B3E9F"/>
    <w:rsid w:val="004B47DC"/>
    <w:rsid w:val="004B6D54"/>
    <w:rsid w:val="004C3072"/>
    <w:rsid w:val="004C37CD"/>
    <w:rsid w:val="004C4EF6"/>
    <w:rsid w:val="004C5E98"/>
    <w:rsid w:val="004C6906"/>
    <w:rsid w:val="004C6D43"/>
    <w:rsid w:val="004D11CA"/>
    <w:rsid w:val="004D4DAD"/>
    <w:rsid w:val="004D6725"/>
    <w:rsid w:val="004E0257"/>
    <w:rsid w:val="004E1BEC"/>
    <w:rsid w:val="004E2AE2"/>
    <w:rsid w:val="004E38C2"/>
    <w:rsid w:val="004F2914"/>
    <w:rsid w:val="004F2C08"/>
    <w:rsid w:val="004F3940"/>
    <w:rsid w:val="004F4074"/>
    <w:rsid w:val="004F42E6"/>
    <w:rsid w:val="004F66BE"/>
    <w:rsid w:val="004F6E88"/>
    <w:rsid w:val="004F759D"/>
    <w:rsid w:val="00501F36"/>
    <w:rsid w:val="00502C1E"/>
    <w:rsid w:val="00506EE6"/>
    <w:rsid w:val="00512777"/>
    <w:rsid w:val="00512A5E"/>
    <w:rsid w:val="00512F72"/>
    <w:rsid w:val="00513708"/>
    <w:rsid w:val="00514659"/>
    <w:rsid w:val="00515808"/>
    <w:rsid w:val="00515916"/>
    <w:rsid w:val="00520BFA"/>
    <w:rsid w:val="005211A5"/>
    <w:rsid w:val="00521B9C"/>
    <w:rsid w:val="005225DA"/>
    <w:rsid w:val="00522921"/>
    <w:rsid w:val="00525148"/>
    <w:rsid w:val="00525A37"/>
    <w:rsid w:val="00525EF5"/>
    <w:rsid w:val="00527E2B"/>
    <w:rsid w:val="00530CFA"/>
    <w:rsid w:val="00533105"/>
    <w:rsid w:val="00536723"/>
    <w:rsid w:val="00540E29"/>
    <w:rsid w:val="00541B17"/>
    <w:rsid w:val="0054218D"/>
    <w:rsid w:val="00542CAB"/>
    <w:rsid w:val="00543499"/>
    <w:rsid w:val="00550A1D"/>
    <w:rsid w:val="00552EB9"/>
    <w:rsid w:val="00561DE5"/>
    <w:rsid w:val="005637A6"/>
    <w:rsid w:val="005638C5"/>
    <w:rsid w:val="00563DCD"/>
    <w:rsid w:val="00564ECE"/>
    <w:rsid w:val="00565740"/>
    <w:rsid w:val="00565B50"/>
    <w:rsid w:val="00565F3D"/>
    <w:rsid w:val="005665CE"/>
    <w:rsid w:val="0057277E"/>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87F72"/>
    <w:rsid w:val="005904E3"/>
    <w:rsid w:val="00591EC0"/>
    <w:rsid w:val="0059427C"/>
    <w:rsid w:val="00595131"/>
    <w:rsid w:val="00595215"/>
    <w:rsid w:val="00595576"/>
    <w:rsid w:val="005965FD"/>
    <w:rsid w:val="00596E1A"/>
    <w:rsid w:val="005A3507"/>
    <w:rsid w:val="005A4D0A"/>
    <w:rsid w:val="005A6F8C"/>
    <w:rsid w:val="005B11AF"/>
    <w:rsid w:val="005B1762"/>
    <w:rsid w:val="005B2060"/>
    <w:rsid w:val="005B28BB"/>
    <w:rsid w:val="005B4BAB"/>
    <w:rsid w:val="005B5FAC"/>
    <w:rsid w:val="005B5FF7"/>
    <w:rsid w:val="005B6E24"/>
    <w:rsid w:val="005B7719"/>
    <w:rsid w:val="005C0433"/>
    <w:rsid w:val="005C1CE1"/>
    <w:rsid w:val="005C1E3B"/>
    <w:rsid w:val="005C2341"/>
    <w:rsid w:val="005C35A2"/>
    <w:rsid w:val="005C3E2A"/>
    <w:rsid w:val="005C6CBA"/>
    <w:rsid w:val="005C7F19"/>
    <w:rsid w:val="005D0165"/>
    <w:rsid w:val="005D06C8"/>
    <w:rsid w:val="005D3F4B"/>
    <w:rsid w:val="005D4469"/>
    <w:rsid w:val="005D48A8"/>
    <w:rsid w:val="005D5F3C"/>
    <w:rsid w:val="005E031A"/>
    <w:rsid w:val="005E0819"/>
    <w:rsid w:val="005E0BD1"/>
    <w:rsid w:val="005E1426"/>
    <w:rsid w:val="005E332B"/>
    <w:rsid w:val="005E57F3"/>
    <w:rsid w:val="005E6318"/>
    <w:rsid w:val="005E793C"/>
    <w:rsid w:val="005F0FD2"/>
    <w:rsid w:val="005F15AA"/>
    <w:rsid w:val="005F22E8"/>
    <w:rsid w:val="005F32EA"/>
    <w:rsid w:val="005F6C15"/>
    <w:rsid w:val="005F7AF0"/>
    <w:rsid w:val="005F7E1F"/>
    <w:rsid w:val="00600C45"/>
    <w:rsid w:val="006012BE"/>
    <w:rsid w:val="006030E4"/>
    <w:rsid w:val="00604A0F"/>
    <w:rsid w:val="00604B21"/>
    <w:rsid w:val="00604F27"/>
    <w:rsid w:val="0060630F"/>
    <w:rsid w:val="00606F89"/>
    <w:rsid w:val="00607973"/>
    <w:rsid w:val="00607EEB"/>
    <w:rsid w:val="00610D5E"/>
    <w:rsid w:val="00611F6A"/>
    <w:rsid w:val="0061636C"/>
    <w:rsid w:val="00616E9F"/>
    <w:rsid w:val="00617AFC"/>
    <w:rsid w:val="00620587"/>
    <w:rsid w:val="00620ADF"/>
    <w:rsid w:val="0062259B"/>
    <w:rsid w:val="00623598"/>
    <w:rsid w:val="00627587"/>
    <w:rsid w:val="00630531"/>
    <w:rsid w:val="00630F74"/>
    <w:rsid w:val="0063115F"/>
    <w:rsid w:val="00632201"/>
    <w:rsid w:val="00633142"/>
    <w:rsid w:val="006409BF"/>
    <w:rsid w:val="00640B67"/>
    <w:rsid w:val="00640D08"/>
    <w:rsid w:val="006415E1"/>
    <w:rsid w:val="00641992"/>
    <w:rsid w:val="0064438E"/>
    <w:rsid w:val="00644B07"/>
    <w:rsid w:val="006451F5"/>
    <w:rsid w:val="00647522"/>
    <w:rsid w:val="00651323"/>
    <w:rsid w:val="00651C21"/>
    <w:rsid w:val="00651E86"/>
    <w:rsid w:val="006524B0"/>
    <w:rsid w:val="00653A7F"/>
    <w:rsid w:val="00654170"/>
    <w:rsid w:val="0065508A"/>
    <w:rsid w:val="00661810"/>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FB0"/>
    <w:rsid w:val="006834C7"/>
    <w:rsid w:val="0068485C"/>
    <w:rsid w:val="00685405"/>
    <w:rsid w:val="00687E3E"/>
    <w:rsid w:val="0069146D"/>
    <w:rsid w:val="00691D70"/>
    <w:rsid w:val="006947F5"/>
    <w:rsid w:val="00695C3C"/>
    <w:rsid w:val="00696EF0"/>
    <w:rsid w:val="006A3858"/>
    <w:rsid w:val="006A5604"/>
    <w:rsid w:val="006A6828"/>
    <w:rsid w:val="006A723F"/>
    <w:rsid w:val="006B10D7"/>
    <w:rsid w:val="006B12C3"/>
    <w:rsid w:val="006B46B3"/>
    <w:rsid w:val="006B6C22"/>
    <w:rsid w:val="006B6F06"/>
    <w:rsid w:val="006B70BF"/>
    <w:rsid w:val="006C078C"/>
    <w:rsid w:val="006C1530"/>
    <w:rsid w:val="006C17CB"/>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597B"/>
    <w:rsid w:val="006E64D6"/>
    <w:rsid w:val="006E707C"/>
    <w:rsid w:val="006F008A"/>
    <w:rsid w:val="006F2345"/>
    <w:rsid w:val="006F4F07"/>
    <w:rsid w:val="006F7FA1"/>
    <w:rsid w:val="00701064"/>
    <w:rsid w:val="007011C3"/>
    <w:rsid w:val="007026DD"/>
    <w:rsid w:val="00705173"/>
    <w:rsid w:val="0070601C"/>
    <w:rsid w:val="00711837"/>
    <w:rsid w:val="00711E70"/>
    <w:rsid w:val="0071200D"/>
    <w:rsid w:val="00712728"/>
    <w:rsid w:val="0071276E"/>
    <w:rsid w:val="00714FD8"/>
    <w:rsid w:val="007166AD"/>
    <w:rsid w:val="00717182"/>
    <w:rsid w:val="007174EC"/>
    <w:rsid w:val="00720066"/>
    <w:rsid w:val="007205DB"/>
    <w:rsid w:val="007212F5"/>
    <w:rsid w:val="007240C8"/>
    <w:rsid w:val="00724332"/>
    <w:rsid w:val="00725BA0"/>
    <w:rsid w:val="00725FFC"/>
    <w:rsid w:val="0073032E"/>
    <w:rsid w:val="007303DC"/>
    <w:rsid w:val="00732CAA"/>
    <w:rsid w:val="00732DD9"/>
    <w:rsid w:val="007344A8"/>
    <w:rsid w:val="007349C2"/>
    <w:rsid w:val="00736D48"/>
    <w:rsid w:val="00736F0B"/>
    <w:rsid w:val="00737292"/>
    <w:rsid w:val="00737B92"/>
    <w:rsid w:val="00740B1F"/>
    <w:rsid w:val="00741BF8"/>
    <w:rsid w:val="00743A8D"/>
    <w:rsid w:val="007506C9"/>
    <w:rsid w:val="00752027"/>
    <w:rsid w:val="00753215"/>
    <w:rsid w:val="007534BB"/>
    <w:rsid w:val="007534F4"/>
    <w:rsid w:val="00754271"/>
    <w:rsid w:val="00755413"/>
    <w:rsid w:val="00755A62"/>
    <w:rsid w:val="007605DB"/>
    <w:rsid w:val="0076076B"/>
    <w:rsid w:val="0076457F"/>
    <w:rsid w:val="00766B4C"/>
    <w:rsid w:val="007672F8"/>
    <w:rsid w:val="00767534"/>
    <w:rsid w:val="007700F9"/>
    <w:rsid w:val="007706FF"/>
    <w:rsid w:val="00774259"/>
    <w:rsid w:val="007744C5"/>
    <w:rsid w:val="007763EC"/>
    <w:rsid w:val="00776AA4"/>
    <w:rsid w:val="00777935"/>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8E9"/>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8F9"/>
    <w:rsid w:val="007D7CF5"/>
    <w:rsid w:val="007E0012"/>
    <w:rsid w:val="007E00A8"/>
    <w:rsid w:val="007E4F8D"/>
    <w:rsid w:val="007E514C"/>
    <w:rsid w:val="007E66F3"/>
    <w:rsid w:val="007F10EC"/>
    <w:rsid w:val="007F1FAB"/>
    <w:rsid w:val="007F3095"/>
    <w:rsid w:val="007F6CEE"/>
    <w:rsid w:val="007F7065"/>
    <w:rsid w:val="007F7C37"/>
    <w:rsid w:val="00800267"/>
    <w:rsid w:val="00803C95"/>
    <w:rsid w:val="00804833"/>
    <w:rsid w:val="00804BE7"/>
    <w:rsid w:val="00804E50"/>
    <w:rsid w:val="00806C66"/>
    <w:rsid w:val="00807399"/>
    <w:rsid w:val="00807E8D"/>
    <w:rsid w:val="008107A9"/>
    <w:rsid w:val="008122B5"/>
    <w:rsid w:val="0081361A"/>
    <w:rsid w:val="0081414E"/>
    <w:rsid w:val="00815C34"/>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37E3B"/>
    <w:rsid w:val="00843C8E"/>
    <w:rsid w:val="008453E3"/>
    <w:rsid w:val="00845B20"/>
    <w:rsid w:val="00845DB4"/>
    <w:rsid w:val="0084657C"/>
    <w:rsid w:val="0084688B"/>
    <w:rsid w:val="00850070"/>
    <w:rsid w:val="0085037D"/>
    <w:rsid w:val="008509FB"/>
    <w:rsid w:val="00851174"/>
    <w:rsid w:val="0085192B"/>
    <w:rsid w:val="008521E2"/>
    <w:rsid w:val="00852FB7"/>
    <w:rsid w:val="00853E5E"/>
    <w:rsid w:val="008550A0"/>
    <w:rsid w:val="0085532F"/>
    <w:rsid w:val="00855C05"/>
    <w:rsid w:val="00860D89"/>
    <w:rsid w:val="0086270B"/>
    <w:rsid w:val="00862EF3"/>
    <w:rsid w:val="008655A6"/>
    <w:rsid w:val="008658C1"/>
    <w:rsid w:val="00865D65"/>
    <w:rsid w:val="008664A9"/>
    <w:rsid w:val="00867814"/>
    <w:rsid w:val="0087042A"/>
    <w:rsid w:val="00872347"/>
    <w:rsid w:val="00875452"/>
    <w:rsid w:val="0087545E"/>
    <w:rsid w:val="0087579A"/>
    <w:rsid w:val="00875B8B"/>
    <w:rsid w:val="00875E1C"/>
    <w:rsid w:val="00876162"/>
    <w:rsid w:val="00876FE2"/>
    <w:rsid w:val="00881316"/>
    <w:rsid w:val="008818F7"/>
    <w:rsid w:val="0088215B"/>
    <w:rsid w:val="0088321E"/>
    <w:rsid w:val="008835E7"/>
    <w:rsid w:val="008835F9"/>
    <w:rsid w:val="00885439"/>
    <w:rsid w:val="008875B1"/>
    <w:rsid w:val="0089188A"/>
    <w:rsid w:val="00893FB3"/>
    <w:rsid w:val="00894329"/>
    <w:rsid w:val="00894A32"/>
    <w:rsid w:val="00895182"/>
    <w:rsid w:val="00897299"/>
    <w:rsid w:val="008A2186"/>
    <w:rsid w:val="008A4494"/>
    <w:rsid w:val="008A5703"/>
    <w:rsid w:val="008A5784"/>
    <w:rsid w:val="008A5F67"/>
    <w:rsid w:val="008A73CD"/>
    <w:rsid w:val="008B05BD"/>
    <w:rsid w:val="008B09D0"/>
    <w:rsid w:val="008B3487"/>
    <w:rsid w:val="008B49C6"/>
    <w:rsid w:val="008B4FCC"/>
    <w:rsid w:val="008B56E4"/>
    <w:rsid w:val="008B6889"/>
    <w:rsid w:val="008B70EF"/>
    <w:rsid w:val="008B76E2"/>
    <w:rsid w:val="008C18D9"/>
    <w:rsid w:val="008C2586"/>
    <w:rsid w:val="008C2E21"/>
    <w:rsid w:val="008C4ACD"/>
    <w:rsid w:val="008C4F5E"/>
    <w:rsid w:val="008C7059"/>
    <w:rsid w:val="008C740F"/>
    <w:rsid w:val="008D16CE"/>
    <w:rsid w:val="008D17DA"/>
    <w:rsid w:val="008D3883"/>
    <w:rsid w:val="008D444D"/>
    <w:rsid w:val="008D56D1"/>
    <w:rsid w:val="008D5F40"/>
    <w:rsid w:val="008D72D3"/>
    <w:rsid w:val="008D733A"/>
    <w:rsid w:val="008D7754"/>
    <w:rsid w:val="008E1595"/>
    <w:rsid w:val="008E3D36"/>
    <w:rsid w:val="008E4842"/>
    <w:rsid w:val="008E5F64"/>
    <w:rsid w:val="008E6310"/>
    <w:rsid w:val="008E6672"/>
    <w:rsid w:val="008F12CE"/>
    <w:rsid w:val="008F18FF"/>
    <w:rsid w:val="008F1E45"/>
    <w:rsid w:val="008F3623"/>
    <w:rsid w:val="008F5673"/>
    <w:rsid w:val="008F7906"/>
    <w:rsid w:val="00902329"/>
    <w:rsid w:val="00904D56"/>
    <w:rsid w:val="00906666"/>
    <w:rsid w:val="00910319"/>
    <w:rsid w:val="009109A4"/>
    <w:rsid w:val="009130C2"/>
    <w:rsid w:val="0091537C"/>
    <w:rsid w:val="00920280"/>
    <w:rsid w:val="009214E6"/>
    <w:rsid w:val="009222EB"/>
    <w:rsid w:val="00922E20"/>
    <w:rsid w:val="00922E2E"/>
    <w:rsid w:val="0092447A"/>
    <w:rsid w:val="00924625"/>
    <w:rsid w:val="00927588"/>
    <w:rsid w:val="00932416"/>
    <w:rsid w:val="00933198"/>
    <w:rsid w:val="009365B2"/>
    <w:rsid w:val="009376D7"/>
    <w:rsid w:val="009402F7"/>
    <w:rsid w:val="009407CD"/>
    <w:rsid w:val="00942E8A"/>
    <w:rsid w:val="009472D4"/>
    <w:rsid w:val="00947B20"/>
    <w:rsid w:val="009526AF"/>
    <w:rsid w:val="00953289"/>
    <w:rsid w:val="00954164"/>
    <w:rsid w:val="009561B7"/>
    <w:rsid w:val="00956A2B"/>
    <w:rsid w:val="00957C1D"/>
    <w:rsid w:val="0096041E"/>
    <w:rsid w:val="009609D5"/>
    <w:rsid w:val="00960FDB"/>
    <w:rsid w:val="009614EF"/>
    <w:rsid w:val="009638CF"/>
    <w:rsid w:val="00963941"/>
    <w:rsid w:val="00963D76"/>
    <w:rsid w:val="00965C47"/>
    <w:rsid w:val="0096614A"/>
    <w:rsid w:val="00966973"/>
    <w:rsid w:val="00967637"/>
    <w:rsid w:val="009704ED"/>
    <w:rsid w:val="00971309"/>
    <w:rsid w:val="00971862"/>
    <w:rsid w:val="00973390"/>
    <w:rsid w:val="00974101"/>
    <w:rsid w:val="0097761B"/>
    <w:rsid w:val="00977BD8"/>
    <w:rsid w:val="00977CA9"/>
    <w:rsid w:val="00980A62"/>
    <w:rsid w:val="009872AD"/>
    <w:rsid w:val="00987D99"/>
    <w:rsid w:val="00991A06"/>
    <w:rsid w:val="00991EDD"/>
    <w:rsid w:val="00993005"/>
    <w:rsid w:val="00993BD3"/>
    <w:rsid w:val="009972BD"/>
    <w:rsid w:val="009A03ED"/>
    <w:rsid w:val="009A1FF3"/>
    <w:rsid w:val="009A2637"/>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2AA"/>
    <w:rsid w:val="009D7635"/>
    <w:rsid w:val="009D78F1"/>
    <w:rsid w:val="009E02C5"/>
    <w:rsid w:val="009E1A5D"/>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5E70"/>
    <w:rsid w:val="00A068D1"/>
    <w:rsid w:val="00A077F3"/>
    <w:rsid w:val="00A11F54"/>
    <w:rsid w:val="00A142AE"/>
    <w:rsid w:val="00A15ABD"/>
    <w:rsid w:val="00A15B3F"/>
    <w:rsid w:val="00A17BBE"/>
    <w:rsid w:val="00A210A4"/>
    <w:rsid w:val="00A21537"/>
    <w:rsid w:val="00A21730"/>
    <w:rsid w:val="00A21968"/>
    <w:rsid w:val="00A22633"/>
    <w:rsid w:val="00A22DAC"/>
    <w:rsid w:val="00A2348D"/>
    <w:rsid w:val="00A25371"/>
    <w:rsid w:val="00A264C3"/>
    <w:rsid w:val="00A27D1F"/>
    <w:rsid w:val="00A30DAB"/>
    <w:rsid w:val="00A31043"/>
    <w:rsid w:val="00A343B0"/>
    <w:rsid w:val="00A40C9D"/>
    <w:rsid w:val="00A423FB"/>
    <w:rsid w:val="00A42AF8"/>
    <w:rsid w:val="00A42C76"/>
    <w:rsid w:val="00A43566"/>
    <w:rsid w:val="00A436B0"/>
    <w:rsid w:val="00A4388F"/>
    <w:rsid w:val="00A452A4"/>
    <w:rsid w:val="00A45317"/>
    <w:rsid w:val="00A50176"/>
    <w:rsid w:val="00A514F5"/>
    <w:rsid w:val="00A518C3"/>
    <w:rsid w:val="00A528DA"/>
    <w:rsid w:val="00A538A9"/>
    <w:rsid w:val="00A53DA5"/>
    <w:rsid w:val="00A562B5"/>
    <w:rsid w:val="00A57445"/>
    <w:rsid w:val="00A618B3"/>
    <w:rsid w:val="00A62944"/>
    <w:rsid w:val="00A639FD"/>
    <w:rsid w:val="00A63CF3"/>
    <w:rsid w:val="00A65956"/>
    <w:rsid w:val="00A65AB2"/>
    <w:rsid w:val="00A7016B"/>
    <w:rsid w:val="00A70925"/>
    <w:rsid w:val="00A71053"/>
    <w:rsid w:val="00A748B5"/>
    <w:rsid w:val="00A74C92"/>
    <w:rsid w:val="00A75B01"/>
    <w:rsid w:val="00A75E54"/>
    <w:rsid w:val="00A7763F"/>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97EDD"/>
    <w:rsid w:val="00AA1359"/>
    <w:rsid w:val="00AA3BF7"/>
    <w:rsid w:val="00AA4AEF"/>
    <w:rsid w:val="00AA5CFB"/>
    <w:rsid w:val="00AA63C8"/>
    <w:rsid w:val="00AA6F6F"/>
    <w:rsid w:val="00AA737A"/>
    <w:rsid w:val="00AA7991"/>
    <w:rsid w:val="00AA7E15"/>
    <w:rsid w:val="00AB03FF"/>
    <w:rsid w:val="00AB0D76"/>
    <w:rsid w:val="00AB18E2"/>
    <w:rsid w:val="00AB23A2"/>
    <w:rsid w:val="00AB2764"/>
    <w:rsid w:val="00AB369F"/>
    <w:rsid w:val="00AB4174"/>
    <w:rsid w:val="00AB4D26"/>
    <w:rsid w:val="00AC07D3"/>
    <w:rsid w:val="00AC40DA"/>
    <w:rsid w:val="00AC41E3"/>
    <w:rsid w:val="00AD0183"/>
    <w:rsid w:val="00AD06CC"/>
    <w:rsid w:val="00AD0FDB"/>
    <w:rsid w:val="00AD16FC"/>
    <w:rsid w:val="00AD1759"/>
    <w:rsid w:val="00AD3AF5"/>
    <w:rsid w:val="00AD3EC6"/>
    <w:rsid w:val="00AD45AE"/>
    <w:rsid w:val="00AD5642"/>
    <w:rsid w:val="00AD7745"/>
    <w:rsid w:val="00AE0CCF"/>
    <w:rsid w:val="00AE1AE8"/>
    <w:rsid w:val="00AE38E9"/>
    <w:rsid w:val="00AE5826"/>
    <w:rsid w:val="00AE7962"/>
    <w:rsid w:val="00AF2B93"/>
    <w:rsid w:val="00AF316D"/>
    <w:rsid w:val="00AF5362"/>
    <w:rsid w:val="00AF6492"/>
    <w:rsid w:val="00B00D14"/>
    <w:rsid w:val="00B0591E"/>
    <w:rsid w:val="00B06AB2"/>
    <w:rsid w:val="00B07A6F"/>
    <w:rsid w:val="00B07FB6"/>
    <w:rsid w:val="00B114AB"/>
    <w:rsid w:val="00B12247"/>
    <w:rsid w:val="00B123FA"/>
    <w:rsid w:val="00B1245C"/>
    <w:rsid w:val="00B12AD0"/>
    <w:rsid w:val="00B13A05"/>
    <w:rsid w:val="00B16A20"/>
    <w:rsid w:val="00B20F8A"/>
    <w:rsid w:val="00B22441"/>
    <w:rsid w:val="00B24AD4"/>
    <w:rsid w:val="00B24D0A"/>
    <w:rsid w:val="00B2624F"/>
    <w:rsid w:val="00B2666F"/>
    <w:rsid w:val="00B27046"/>
    <w:rsid w:val="00B3429D"/>
    <w:rsid w:val="00B355ED"/>
    <w:rsid w:val="00B40E96"/>
    <w:rsid w:val="00B42E6D"/>
    <w:rsid w:val="00B45E5A"/>
    <w:rsid w:val="00B47B8F"/>
    <w:rsid w:val="00B52263"/>
    <w:rsid w:val="00B5304E"/>
    <w:rsid w:val="00B53287"/>
    <w:rsid w:val="00B538CF"/>
    <w:rsid w:val="00B5457B"/>
    <w:rsid w:val="00B55783"/>
    <w:rsid w:val="00B5643D"/>
    <w:rsid w:val="00B5652D"/>
    <w:rsid w:val="00B630B7"/>
    <w:rsid w:val="00B6319B"/>
    <w:rsid w:val="00B67D6A"/>
    <w:rsid w:val="00B71234"/>
    <w:rsid w:val="00B712C9"/>
    <w:rsid w:val="00B72CDD"/>
    <w:rsid w:val="00B72FC0"/>
    <w:rsid w:val="00B73E15"/>
    <w:rsid w:val="00B73E82"/>
    <w:rsid w:val="00B74811"/>
    <w:rsid w:val="00B7532C"/>
    <w:rsid w:val="00B75E9E"/>
    <w:rsid w:val="00B77243"/>
    <w:rsid w:val="00B8031D"/>
    <w:rsid w:val="00B82EF7"/>
    <w:rsid w:val="00B84A3B"/>
    <w:rsid w:val="00B84BFF"/>
    <w:rsid w:val="00B84C13"/>
    <w:rsid w:val="00B87F10"/>
    <w:rsid w:val="00B95C61"/>
    <w:rsid w:val="00BA0E89"/>
    <w:rsid w:val="00BA1A46"/>
    <w:rsid w:val="00BA1EFA"/>
    <w:rsid w:val="00BA32CD"/>
    <w:rsid w:val="00BA363F"/>
    <w:rsid w:val="00BA4328"/>
    <w:rsid w:val="00BA4CA0"/>
    <w:rsid w:val="00BA72F7"/>
    <w:rsid w:val="00BB14E7"/>
    <w:rsid w:val="00BB42BF"/>
    <w:rsid w:val="00BB4675"/>
    <w:rsid w:val="00BB4A54"/>
    <w:rsid w:val="00BB5C2C"/>
    <w:rsid w:val="00BB5E6E"/>
    <w:rsid w:val="00BB6C3F"/>
    <w:rsid w:val="00BC1032"/>
    <w:rsid w:val="00BC113F"/>
    <w:rsid w:val="00BC1B45"/>
    <w:rsid w:val="00BC1BD5"/>
    <w:rsid w:val="00BC3BB2"/>
    <w:rsid w:val="00BC6B21"/>
    <w:rsid w:val="00BC6B9B"/>
    <w:rsid w:val="00BD1D32"/>
    <w:rsid w:val="00BD3930"/>
    <w:rsid w:val="00BD3992"/>
    <w:rsid w:val="00BD3CD0"/>
    <w:rsid w:val="00BD416F"/>
    <w:rsid w:val="00BD4B48"/>
    <w:rsid w:val="00BD5C91"/>
    <w:rsid w:val="00BE0518"/>
    <w:rsid w:val="00BE07BB"/>
    <w:rsid w:val="00BE1A07"/>
    <w:rsid w:val="00BE28D9"/>
    <w:rsid w:val="00BE4CE9"/>
    <w:rsid w:val="00BE6049"/>
    <w:rsid w:val="00BE6157"/>
    <w:rsid w:val="00BE69D0"/>
    <w:rsid w:val="00BE7ED7"/>
    <w:rsid w:val="00BF3B86"/>
    <w:rsid w:val="00BF69F8"/>
    <w:rsid w:val="00C00252"/>
    <w:rsid w:val="00C01ECA"/>
    <w:rsid w:val="00C0220A"/>
    <w:rsid w:val="00C0518E"/>
    <w:rsid w:val="00C0529D"/>
    <w:rsid w:val="00C052A9"/>
    <w:rsid w:val="00C07CC9"/>
    <w:rsid w:val="00C10492"/>
    <w:rsid w:val="00C11649"/>
    <w:rsid w:val="00C1172E"/>
    <w:rsid w:val="00C12785"/>
    <w:rsid w:val="00C13100"/>
    <w:rsid w:val="00C154EC"/>
    <w:rsid w:val="00C161AE"/>
    <w:rsid w:val="00C1670B"/>
    <w:rsid w:val="00C17505"/>
    <w:rsid w:val="00C23EF5"/>
    <w:rsid w:val="00C24CBF"/>
    <w:rsid w:val="00C2519D"/>
    <w:rsid w:val="00C25D6D"/>
    <w:rsid w:val="00C26ECE"/>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666E6"/>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4C50"/>
    <w:rsid w:val="00CC5DEC"/>
    <w:rsid w:val="00CC616D"/>
    <w:rsid w:val="00CD4F33"/>
    <w:rsid w:val="00CD4F8C"/>
    <w:rsid w:val="00CE26E1"/>
    <w:rsid w:val="00CE4D6A"/>
    <w:rsid w:val="00CE598C"/>
    <w:rsid w:val="00CE63D3"/>
    <w:rsid w:val="00CE6CD0"/>
    <w:rsid w:val="00CE7767"/>
    <w:rsid w:val="00CE7793"/>
    <w:rsid w:val="00CE7AAD"/>
    <w:rsid w:val="00CF23AA"/>
    <w:rsid w:val="00CF27FB"/>
    <w:rsid w:val="00CF49B1"/>
    <w:rsid w:val="00CF6575"/>
    <w:rsid w:val="00CF6FD3"/>
    <w:rsid w:val="00D0015F"/>
    <w:rsid w:val="00D01D0F"/>
    <w:rsid w:val="00D0221A"/>
    <w:rsid w:val="00D039DA"/>
    <w:rsid w:val="00D03B13"/>
    <w:rsid w:val="00D04018"/>
    <w:rsid w:val="00D06D6E"/>
    <w:rsid w:val="00D0737D"/>
    <w:rsid w:val="00D10250"/>
    <w:rsid w:val="00D1317A"/>
    <w:rsid w:val="00D13CE5"/>
    <w:rsid w:val="00D1514B"/>
    <w:rsid w:val="00D20071"/>
    <w:rsid w:val="00D20F11"/>
    <w:rsid w:val="00D2146F"/>
    <w:rsid w:val="00D21848"/>
    <w:rsid w:val="00D22033"/>
    <w:rsid w:val="00D22CAB"/>
    <w:rsid w:val="00D22CC7"/>
    <w:rsid w:val="00D232DB"/>
    <w:rsid w:val="00D2356B"/>
    <w:rsid w:val="00D24A17"/>
    <w:rsid w:val="00D24EB0"/>
    <w:rsid w:val="00D26865"/>
    <w:rsid w:val="00D27EB1"/>
    <w:rsid w:val="00D316C3"/>
    <w:rsid w:val="00D37DE6"/>
    <w:rsid w:val="00D41660"/>
    <w:rsid w:val="00D42ADC"/>
    <w:rsid w:val="00D4656A"/>
    <w:rsid w:val="00D51066"/>
    <w:rsid w:val="00D51AB5"/>
    <w:rsid w:val="00D52486"/>
    <w:rsid w:val="00D5411D"/>
    <w:rsid w:val="00D5459C"/>
    <w:rsid w:val="00D55C18"/>
    <w:rsid w:val="00D5691F"/>
    <w:rsid w:val="00D601CE"/>
    <w:rsid w:val="00D61692"/>
    <w:rsid w:val="00D642A4"/>
    <w:rsid w:val="00D6672F"/>
    <w:rsid w:val="00D67F39"/>
    <w:rsid w:val="00D707C8"/>
    <w:rsid w:val="00D71B02"/>
    <w:rsid w:val="00D735BD"/>
    <w:rsid w:val="00D747F2"/>
    <w:rsid w:val="00D74E94"/>
    <w:rsid w:val="00D75466"/>
    <w:rsid w:val="00D7616D"/>
    <w:rsid w:val="00D80029"/>
    <w:rsid w:val="00D81D20"/>
    <w:rsid w:val="00D82106"/>
    <w:rsid w:val="00D859AA"/>
    <w:rsid w:val="00D87A62"/>
    <w:rsid w:val="00D912EF"/>
    <w:rsid w:val="00D93648"/>
    <w:rsid w:val="00D95189"/>
    <w:rsid w:val="00D959C2"/>
    <w:rsid w:val="00D961B6"/>
    <w:rsid w:val="00D978F4"/>
    <w:rsid w:val="00D97BDD"/>
    <w:rsid w:val="00DA004B"/>
    <w:rsid w:val="00DA12AE"/>
    <w:rsid w:val="00DA1B85"/>
    <w:rsid w:val="00DA1DBA"/>
    <w:rsid w:val="00DA5F56"/>
    <w:rsid w:val="00DA7BEE"/>
    <w:rsid w:val="00DB119C"/>
    <w:rsid w:val="00DB1BC5"/>
    <w:rsid w:val="00DB663A"/>
    <w:rsid w:val="00DB6F0B"/>
    <w:rsid w:val="00DD0F12"/>
    <w:rsid w:val="00DD13AE"/>
    <w:rsid w:val="00DD4E1B"/>
    <w:rsid w:val="00DD4E6E"/>
    <w:rsid w:val="00DD583A"/>
    <w:rsid w:val="00DD59E8"/>
    <w:rsid w:val="00DD5F2B"/>
    <w:rsid w:val="00DD6B2C"/>
    <w:rsid w:val="00DE0AAB"/>
    <w:rsid w:val="00DE0D23"/>
    <w:rsid w:val="00DE2237"/>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72FA"/>
    <w:rsid w:val="00DF7A1B"/>
    <w:rsid w:val="00E03208"/>
    <w:rsid w:val="00E03854"/>
    <w:rsid w:val="00E061D6"/>
    <w:rsid w:val="00E064A7"/>
    <w:rsid w:val="00E100A6"/>
    <w:rsid w:val="00E1013C"/>
    <w:rsid w:val="00E1046E"/>
    <w:rsid w:val="00E10EA9"/>
    <w:rsid w:val="00E1100C"/>
    <w:rsid w:val="00E1246F"/>
    <w:rsid w:val="00E134A1"/>
    <w:rsid w:val="00E13DF3"/>
    <w:rsid w:val="00E17694"/>
    <w:rsid w:val="00E17AE5"/>
    <w:rsid w:val="00E2600F"/>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655B"/>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6722"/>
    <w:rsid w:val="00E7703C"/>
    <w:rsid w:val="00E811B2"/>
    <w:rsid w:val="00E81550"/>
    <w:rsid w:val="00E82049"/>
    <w:rsid w:val="00E8321C"/>
    <w:rsid w:val="00E832A9"/>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22A4"/>
    <w:rsid w:val="00EB4E31"/>
    <w:rsid w:val="00EB5D3C"/>
    <w:rsid w:val="00EB5E8C"/>
    <w:rsid w:val="00EB662C"/>
    <w:rsid w:val="00EB7977"/>
    <w:rsid w:val="00EC1C1B"/>
    <w:rsid w:val="00EC5B83"/>
    <w:rsid w:val="00EC68C1"/>
    <w:rsid w:val="00ED079A"/>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59F5"/>
    <w:rsid w:val="00F25A70"/>
    <w:rsid w:val="00F263A5"/>
    <w:rsid w:val="00F263F0"/>
    <w:rsid w:val="00F26CEB"/>
    <w:rsid w:val="00F3148C"/>
    <w:rsid w:val="00F32641"/>
    <w:rsid w:val="00F32996"/>
    <w:rsid w:val="00F3358A"/>
    <w:rsid w:val="00F33F12"/>
    <w:rsid w:val="00F34D51"/>
    <w:rsid w:val="00F3500B"/>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6665"/>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A0CA8"/>
    <w:rsid w:val="00FA1EA9"/>
    <w:rsid w:val="00FA2163"/>
    <w:rsid w:val="00FA3F4C"/>
    <w:rsid w:val="00FB1EA3"/>
    <w:rsid w:val="00FB240B"/>
    <w:rsid w:val="00FB2E71"/>
    <w:rsid w:val="00FB306E"/>
    <w:rsid w:val="00FB3AC0"/>
    <w:rsid w:val="00FC2025"/>
    <w:rsid w:val="00FC2788"/>
    <w:rsid w:val="00FC28A8"/>
    <w:rsid w:val="00FC44CD"/>
    <w:rsid w:val="00FC4948"/>
    <w:rsid w:val="00FC4A6F"/>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3">
    <w:name w:val="heading 3"/>
    <w:basedOn w:val="a"/>
    <w:next w:val="a"/>
    <w:link w:val="30"/>
    <w:unhideWhenUsed/>
    <w:qFormat/>
    <w:rsid w:val="00331DF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6">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9">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pboth">
    <w:name w:val="pboth"/>
    <w:basedOn w:val="a"/>
    <w:rsid w:val="00627587"/>
    <w:pPr>
      <w:spacing w:before="100" w:beforeAutospacing="1" w:after="100" w:afterAutospacing="1"/>
    </w:pPr>
  </w:style>
  <w:style w:type="character" w:customStyle="1" w:styleId="30">
    <w:name w:val="Заголовок 3 Знак"/>
    <w:basedOn w:val="a0"/>
    <w:link w:val="3"/>
    <w:rsid w:val="00331DFE"/>
    <w:rPr>
      <w:rFonts w:asciiTheme="majorHAnsi" w:eastAsiaTheme="majorEastAsia" w:hAnsiTheme="majorHAnsi" w:cstheme="majorBidi"/>
      <w:b/>
      <w:bCs/>
      <w:color w:val="4F81BD" w:themeColor="accent1"/>
      <w:sz w:val="24"/>
      <w:szCs w:val="24"/>
    </w:rPr>
  </w:style>
  <w:style w:type="paragraph" w:customStyle="1" w:styleId="12">
    <w:name w:val="Заголовок1"/>
    <w:basedOn w:val="a"/>
    <w:next w:val="aff3"/>
    <w:rsid w:val="00331DFE"/>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ConsNonformat">
    <w:name w:val="ConsNonformat"/>
    <w:rsid w:val="00331DFE"/>
    <w:pPr>
      <w:widowControl w:val="0"/>
      <w:suppressAutoHyphens/>
      <w:overflowPunct w:val="0"/>
      <w:autoSpaceDE w:val="0"/>
      <w:textAlignment w:val="baseline"/>
    </w:pPr>
    <w:rPr>
      <w:rFonts w:ascii="Courier New" w:hAnsi="Courier New"/>
      <w:lang w:eastAsia="ar-SA"/>
    </w:rPr>
  </w:style>
  <w:style w:type="paragraph" w:customStyle="1" w:styleId="ConsPlusNonformat">
    <w:name w:val="ConsPlusNonformat"/>
    <w:rsid w:val="00331DFE"/>
    <w:pPr>
      <w:widowControl w:val="0"/>
      <w:autoSpaceDE w:val="0"/>
      <w:autoSpaceDN w:val="0"/>
      <w:adjustRightInd w:val="0"/>
    </w:pPr>
    <w:rPr>
      <w:rFonts w:ascii="Courier New" w:hAnsi="Courier New" w:cs="Courier New"/>
    </w:rPr>
  </w:style>
  <w:style w:type="paragraph" w:customStyle="1" w:styleId="13">
    <w:name w:val="Без интервала1"/>
    <w:link w:val="NoSpacingChar1"/>
    <w:rsid w:val="00331DFE"/>
    <w:rPr>
      <w:rFonts w:ascii="Calibri" w:hAnsi="Calibri"/>
      <w:sz w:val="22"/>
      <w:lang w:eastAsia="en-US"/>
    </w:rPr>
  </w:style>
  <w:style w:type="character" w:customStyle="1" w:styleId="NoSpacingChar1">
    <w:name w:val="No Spacing Char1"/>
    <w:link w:val="13"/>
    <w:locked/>
    <w:rsid w:val="00331DFE"/>
    <w:rPr>
      <w:rFonts w:ascii="Calibri" w:hAnsi="Calibri"/>
      <w:sz w:val="22"/>
      <w:lang w:eastAsia="en-US"/>
    </w:rPr>
  </w:style>
  <w:style w:type="character" w:customStyle="1" w:styleId="blk">
    <w:name w:val="blk"/>
    <w:basedOn w:val="a0"/>
    <w:rsid w:val="00331DFE"/>
  </w:style>
  <w:style w:type="character" w:customStyle="1" w:styleId="apple-converted-space">
    <w:name w:val="apple-converted-space"/>
    <w:basedOn w:val="a0"/>
    <w:rsid w:val="00331DFE"/>
  </w:style>
  <w:style w:type="paragraph" w:customStyle="1" w:styleId="14">
    <w:name w:val="Абзац списка1"/>
    <w:basedOn w:val="a"/>
    <w:rsid w:val="00331DFE"/>
    <w:pPr>
      <w:ind w:left="720"/>
    </w:pPr>
    <w:rPr>
      <w:rFonts w:ascii="Cambria" w:hAnsi="Cambria" w:cs="Cambria"/>
      <w:lang w:val="en-US" w:eastAsia="en-US"/>
    </w:rPr>
  </w:style>
  <w:style w:type="paragraph" w:customStyle="1" w:styleId="Pa13">
    <w:name w:val="Pa13"/>
    <w:basedOn w:val="a"/>
    <w:next w:val="a"/>
    <w:rsid w:val="00331DFE"/>
    <w:pPr>
      <w:autoSpaceDE w:val="0"/>
      <w:autoSpaceDN w:val="0"/>
      <w:adjustRightInd w:val="0"/>
      <w:spacing w:line="201" w:lineRule="atLeast"/>
    </w:pPr>
  </w:style>
  <w:style w:type="paragraph" w:customStyle="1" w:styleId="Pa7">
    <w:name w:val="Pa7"/>
    <w:basedOn w:val="a"/>
    <w:next w:val="a"/>
    <w:rsid w:val="00331DFE"/>
    <w:pPr>
      <w:autoSpaceDE w:val="0"/>
      <w:autoSpaceDN w:val="0"/>
      <w:adjustRightInd w:val="0"/>
      <w:spacing w:line="241" w:lineRule="atLeast"/>
    </w:pPr>
  </w:style>
  <w:style w:type="paragraph" w:customStyle="1" w:styleId="24">
    <w:name w:val="Без интервала2"/>
    <w:rsid w:val="00331DFE"/>
    <w:rPr>
      <w:rFonts w:ascii="Calibri" w:hAnsi="Calibri"/>
      <w:sz w:val="22"/>
      <w:lang w:eastAsia="en-US"/>
    </w:rPr>
  </w:style>
  <w:style w:type="character" w:customStyle="1" w:styleId="3SegoeUI8pt">
    <w:name w:val="Основной текст (3) + Segoe UI;8 pt;Полужирный"/>
    <w:basedOn w:val="37"/>
    <w:rsid w:val="00331DFE"/>
    <w:rPr>
      <w:rFonts w:ascii="Segoe UI" w:eastAsia="Segoe UI" w:hAnsi="Segoe UI" w:cs="Segoe UI"/>
      <w:b/>
      <w:bCs/>
      <w:i w:val="0"/>
      <w:iCs w:val="0"/>
      <w:smallCaps w:val="0"/>
      <w:strike w:val="0"/>
      <w:color w:val="000000"/>
      <w:spacing w:val="0"/>
      <w:w w:val="100"/>
      <w:position w:val="0"/>
      <w:sz w:val="16"/>
      <w:szCs w:val="16"/>
      <w:u w:val="none"/>
      <w:lang w:val="ru-RU" w:eastAsia="ru-RU" w:bidi="ru-RU"/>
    </w:rPr>
  </w:style>
  <w:style w:type="character" w:customStyle="1" w:styleId="40">
    <w:name w:val="Основной текст (4)_"/>
    <w:basedOn w:val="a0"/>
    <w:rsid w:val="00331DFE"/>
    <w:rPr>
      <w:rFonts w:ascii="Segoe UI" w:eastAsia="Segoe UI" w:hAnsi="Segoe UI" w:cs="Segoe UI"/>
      <w:b/>
      <w:bCs/>
      <w:i w:val="0"/>
      <w:iCs w:val="0"/>
      <w:smallCaps w:val="0"/>
      <w:strike w:val="0"/>
      <w:sz w:val="16"/>
      <w:szCs w:val="16"/>
      <w:u w:val="none"/>
    </w:rPr>
  </w:style>
  <w:style w:type="character" w:customStyle="1" w:styleId="41">
    <w:name w:val="Основной текст (4)"/>
    <w:basedOn w:val="40"/>
    <w:rsid w:val="00331DFE"/>
    <w:rPr>
      <w:color w:val="000000"/>
      <w:spacing w:val="0"/>
      <w:w w:val="100"/>
      <w:position w:val="0"/>
      <w:lang w:val="ru-RU" w:eastAsia="ru-RU" w:bidi="ru-RU"/>
    </w:rPr>
  </w:style>
  <w:style w:type="character" w:customStyle="1" w:styleId="4Candara95pt">
    <w:name w:val="Основной текст (4) + Candara;9;5 pt"/>
    <w:basedOn w:val="40"/>
    <w:rsid w:val="00331DFE"/>
    <w:rPr>
      <w:rFonts w:ascii="Candara" w:eastAsia="Candara" w:hAnsi="Candara" w:cs="Candara"/>
      <w:color w:val="000000"/>
      <w:spacing w:val="0"/>
      <w:w w:val="100"/>
      <w:position w:val="0"/>
      <w:sz w:val="19"/>
      <w:szCs w:val="19"/>
      <w:lang w:val="ru-RU" w:eastAsia="ru-RU" w:bidi="ru-RU"/>
    </w:rPr>
  </w:style>
  <w:style w:type="character" w:customStyle="1" w:styleId="50">
    <w:name w:val="Основной текст (5)_"/>
    <w:basedOn w:val="a0"/>
    <w:link w:val="51"/>
    <w:rsid w:val="00331DFE"/>
    <w:rPr>
      <w:b/>
      <w:bCs/>
      <w:sz w:val="48"/>
      <w:szCs w:val="48"/>
      <w:shd w:val="clear" w:color="auto" w:fill="FFFFFF"/>
    </w:rPr>
  </w:style>
  <w:style w:type="character" w:customStyle="1" w:styleId="6">
    <w:name w:val="Основной текст (6)_"/>
    <w:basedOn w:val="a0"/>
    <w:link w:val="60"/>
    <w:rsid w:val="00331DFE"/>
    <w:rPr>
      <w:b/>
      <w:bCs/>
      <w:shd w:val="clear" w:color="auto" w:fill="FFFFFF"/>
    </w:rPr>
  </w:style>
  <w:style w:type="character" w:customStyle="1" w:styleId="7">
    <w:name w:val="Основной текст (7)_"/>
    <w:basedOn w:val="a0"/>
    <w:rsid w:val="00331DFE"/>
    <w:rPr>
      <w:rFonts w:ascii="Times New Roman" w:eastAsia="Times New Roman" w:hAnsi="Times New Roman" w:cs="Times New Roman"/>
      <w:b w:val="0"/>
      <w:bCs w:val="0"/>
      <w:i w:val="0"/>
      <w:iCs w:val="0"/>
      <w:smallCaps w:val="0"/>
      <w:strike w:val="0"/>
      <w:sz w:val="22"/>
      <w:szCs w:val="22"/>
      <w:u w:val="none"/>
    </w:rPr>
  </w:style>
  <w:style w:type="character" w:customStyle="1" w:styleId="70">
    <w:name w:val="Основной текст (7)"/>
    <w:basedOn w:val="7"/>
    <w:rsid w:val="00331DFE"/>
    <w:rPr>
      <w:color w:val="000000"/>
      <w:spacing w:val="0"/>
      <w:w w:val="100"/>
      <w:position w:val="0"/>
      <w:lang w:val="ru-RU" w:eastAsia="ru-RU" w:bidi="ru-RU"/>
    </w:rPr>
  </w:style>
  <w:style w:type="character" w:customStyle="1" w:styleId="afff3">
    <w:name w:val="Колонтитул_"/>
    <w:basedOn w:val="a0"/>
    <w:link w:val="afff4"/>
    <w:rsid w:val="00331DFE"/>
    <w:rPr>
      <w:b/>
      <w:bCs/>
      <w:shd w:val="clear" w:color="auto" w:fill="FFFFFF"/>
    </w:rPr>
  </w:style>
  <w:style w:type="character" w:customStyle="1" w:styleId="42">
    <w:name w:val="Заголовок №4_"/>
    <w:basedOn w:val="a0"/>
    <w:link w:val="43"/>
    <w:rsid w:val="00331DFE"/>
    <w:rPr>
      <w:b/>
      <w:bCs/>
      <w:shd w:val="clear" w:color="auto" w:fill="FFFFFF"/>
    </w:rPr>
  </w:style>
  <w:style w:type="character" w:customStyle="1" w:styleId="25">
    <w:name w:val="Основной текст (2)_"/>
    <w:basedOn w:val="a0"/>
    <w:rsid w:val="00331DFE"/>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w:basedOn w:val="25"/>
    <w:rsid w:val="00331DFE"/>
    <w:rPr>
      <w:color w:val="000000"/>
      <w:spacing w:val="0"/>
      <w:w w:val="100"/>
      <w:position w:val="0"/>
      <w:sz w:val="24"/>
      <w:szCs w:val="24"/>
      <w:lang w:val="ru-RU" w:eastAsia="ru-RU" w:bidi="ru-RU"/>
    </w:rPr>
  </w:style>
  <w:style w:type="character" w:customStyle="1" w:styleId="afff5">
    <w:name w:val="Подпись к таблице_"/>
    <w:basedOn w:val="a0"/>
    <w:rsid w:val="00331DFE"/>
    <w:rPr>
      <w:rFonts w:ascii="Times New Roman" w:eastAsia="Times New Roman" w:hAnsi="Times New Roman" w:cs="Times New Roman"/>
      <w:b w:val="0"/>
      <w:bCs w:val="0"/>
      <w:i w:val="0"/>
      <w:iCs w:val="0"/>
      <w:smallCaps w:val="0"/>
      <w:strike w:val="0"/>
      <w:u w:val="none"/>
    </w:rPr>
  </w:style>
  <w:style w:type="character" w:customStyle="1" w:styleId="afff6">
    <w:name w:val="Подпись к таблице"/>
    <w:basedOn w:val="afff5"/>
    <w:rsid w:val="00331DFE"/>
    <w:rPr>
      <w:color w:val="000000"/>
      <w:spacing w:val="0"/>
      <w:w w:val="100"/>
      <w:position w:val="0"/>
      <w:sz w:val="24"/>
      <w:szCs w:val="24"/>
      <w:u w:val="single"/>
      <w:lang w:val="ru-RU" w:eastAsia="ru-RU" w:bidi="ru-RU"/>
    </w:rPr>
  </w:style>
  <w:style w:type="character" w:customStyle="1" w:styleId="27">
    <w:name w:val="Подпись к таблице (2)_"/>
    <w:basedOn w:val="a0"/>
    <w:link w:val="28"/>
    <w:rsid w:val="00331DFE"/>
    <w:rPr>
      <w:sz w:val="22"/>
      <w:szCs w:val="22"/>
      <w:shd w:val="clear" w:color="auto" w:fill="FFFFFF"/>
    </w:rPr>
  </w:style>
  <w:style w:type="character" w:customStyle="1" w:styleId="29">
    <w:name w:val="Колонтитул (2)_"/>
    <w:basedOn w:val="a0"/>
    <w:link w:val="2a"/>
    <w:rsid w:val="00331DFE"/>
    <w:rPr>
      <w:shd w:val="clear" w:color="auto" w:fill="FFFFFF"/>
    </w:rPr>
  </w:style>
  <w:style w:type="character" w:customStyle="1" w:styleId="211pt">
    <w:name w:val="Основной текст (2) + 11 pt"/>
    <w:basedOn w:val="25"/>
    <w:rsid w:val="00331DFE"/>
    <w:rPr>
      <w:color w:val="000000"/>
      <w:spacing w:val="0"/>
      <w:w w:val="100"/>
      <w:position w:val="0"/>
      <w:sz w:val="22"/>
      <w:szCs w:val="22"/>
      <w:lang w:val="ru-RU" w:eastAsia="ru-RU" w:bidi="ru-RU"/>
    </w:rPr>
  </w:style>
  <w:style w:type="character" w:customStyle="1" w:styleId="2CourierNew95pt">
    <w:name w:val="Основной текст (2) + Courier New;9;5 pt"/>
    <w:basedOn w:val="25"/>
    <w:rsid w:val="00331DFE"/>
    <w:rPr>
      <w:rFonts w:ascii="Courier New" w:eastAsia="Courier New" w:hAnsi="Courier New" w:cs="Courier New"/>
      <w:color w:val="000000"/>
      <w:spacing w:val="0"/>
      <w:w w:val="100"/>
      <w:position w:val="0"/>
      <w:sz w:val="19"/>
      <w:szCs w:val="19"/>
      <w:lang w:val="ru-RU" w:eastAsia="ru-RU" w:bidi="ru-RU"/>
    </w:rPr>
  </w:style>
  <w:style w:type="character" w:customStyle="1" w:styleId="2SegoeUI4pt200">
    <w:name w:val="Основной текст (2) + Segoe UI;4 pt;Масштаб 200%"/>
    <w:basedOn w:val="25"/>
    <w:rsid w:val="00331DFE"/>
    <w:rPr>
      <w:rFonts w:ascii="Segoe UI" w:eastAsia="Segoe UI" w:hAnsi="Segoe UI" w:cs="Segoe UI"/>
      <w:color w:val="000000"/>
      <w:spacing w:val="0"/>
      <w:w w:val="200"/>
      <w:position w:val="0"/>
      <w:sz w:val="8"/>
      <w:szCs w:val="8"/>
      <w:lang w:val="ru-RU" w:eastAsia="ru-RU" w:bidi="ru-RU"/>
    </w:rPr>
  </w:style>
  <w:style w:type="character" w:customStyle="1" w:styleId="320">
    <w:name w:val="Заголовок №3 (2)_"/>
    <w:basedOn w:val="a0"/>
    <w:link w:val="321"/>
    <w:rsid w:val="00331DFE"/>
    <w:rPr>
      <w:rFonts w:ascii="Courier New" w:eastAsia="Courier New" w:hAnsi="Courier New" w:cs="Courier New"/>
      <w:sz w:val="32"/>
      <w:szCs w:val="32"/>
      <w:shd w:val="clear" w:color="auto" w:fill="FFFFFF"/>
    </w:rPr>
  </w:style>
  <w:style w:type="character" w:customStyle="1" w:styleId="2Candara75pt">
    <w:name w:val="Основной текст (2) + Candara;7;5 pt"/>
    <w:basedOn w:val="25"/>
    <w:rsid w:val="00331DFE"/>
    <w:rPr>
      <w:rFonts w:ascii="Candara" w:eastAsia="Candara" w:hAnsi="Candara" w:cs="Candara"/>
      <w:color w:val="000000"/>
      <w:spacing w:val="0"/>
      <w:w w:val="100"/>
      <w:position w:val="0"/>
      <w:sz w:val="15"/>
      <w:szCs w:val="15"/>
      <w:lang w:val="ru-RU" w:eastAsia="ru-RU" w:bidi="ru-RU"/>
    </w:rPr>
  </w:style>
  <w:style w:type="character" w:customStyle="1" w:styleId="8">
    <w:name w:val="Основной текст (8)_"/>
    <w:basedOn w:val="a0"/>
    <w:link w:val="80"/>
    <w:rsid w:val="00331DFE"/>
    <w:rPr>
      <w:rFonts w:ascii="Segoe UI" w:eastAsia="Segoe UI" w:hAnsi="Segoe UI" w:cs="Segoe UI"/>
      <w:b/>
      <w:bCs/>
      <w:sz w:val="24"/>
      <w:szCs w:val="24"/>
      <w:shd w:val="clear" w:color="auto" w:fill="FFFFFF"/>
    </w:rPr>
  </w:style>
  <w:style w:type="character" w:customStyle="1" w:styleId="9">
    <w:name w:val="Основной текст (9)_"/>
    <w:basedOn w:val="a0"/>
    <w:link w:val="90"/>
    <w:rsid w:val="00331DFE"/>
    <w:rPr>
      <w:rFonts w:ascii="Calibri" w:eastAsia="Calibri" w:hAnsi="Calibri" w:cs="Calibri"/>
      <w:b/>
      <w:bCs/>
      <w:sz w:val="32"/>
      <w:szCs w:val="32"/>
      <w:shd w:val="clear" w:color="auto" w:fill="FFFFFF"/>
    </w:rPr>
  </w:style>
  <w:style w:type="character" w:customStyle="1" w:styleId="100">
    <w:name w:val="Основной текст (10)_"/>
    <w:basedOn w:val="a0"/>
    <w:link w:val="101"/>
    <w:rsid w:val="00331DFE"/>
    <w:rPr>
      <w:b/>
      <w:bCs/>
      <w:i/>
      <w:iCs/>
      <w:w w:val="70"/>
      <w:sz w:val="28"/>
      <w:szCs w:val="28"/>
      <w:shd w:val="clear" w:color="auto" w:fill="FFFFFF"/>
    </w:rPr>
  </w:style>
  <w:style w:type="character" w:customStyle="1" w:styleId="15">
    <w:name w:val="Заголовок №1_"/>
    <w:basedOn w:val="a0"/>
    <w:link w:val="16"/>
    <w:rsid w:val="00331DFE"/>
    <w:rPr>
      <w:i/>
      <w:iCs/>
      <w:w w:val="70"/>
      <w:sz w:val="50"/>
      <w:szCs w:val="50"/>
      <w:shd w:val="clear" w:color="auto" w:fill="FFFFFF"/>
    </w:rPr>
  </w:style>
  <w:style w:type="character" w:customStyle="1" w:styleId="1100">
    <w:name w:val="Заголовок №1 + Не курсив;Масштаб 100%"/>
    <w:basedOn w:val="15"/>
    <w:rsid w:val="00331DFE"/>
    <w:rPr>
      <w:color w:val="000000"/>
      <w:spacing w:val="0"/>
      <w:w w:val="100"/>
      <w:position w:val="0"/>
      <w:lang w:val="ru-RU" w:eastAsia="ru-RU" w:bidi="ru-RU"/>
    </w:rPr>
  </w:style>
  <w:style w:type="character" w:customStyle="1" w:styleId="110">
    <w:name w:val="Основной текст (11)_"/>
    <w:basedOn w:val="a0"/>
    <w:link w:val="111"/>
    <w:rsid w:val="00331DFE"/>
    <w:rPr>
      <w:rFonts w:ascii="Century Gothic" w:eastAsia="Century Gothic" w:hAnsi="Century Gothic" w:cs="Century Gothic"/>
      <w:i/>
      <w:iCs/>
      <w:sz w:val="28"/>
      <w:szCs w:val="28"/>
      <w:shd w:val="clear" w:color="auto" w:fill="FFFFFF"/>
    </w:rPr>
  </w:style>
  <w:style w:type="paragraph" w:customStyle="1" w:styleId="51">
    <w:name w:val="Основной текст (5)"/>
    <w:basedOn w:val="a"/>
    <w:link w:val="50"/>
    <w:rsid w:val="00331DFE"/>
    <w:pPr>
      <w:widowControl w:val="0"/>
      <w:shd w:val="clear" w:color="auto" w:fill="FFFFFF"/>
      <w:spacing w:before="2460" w:line="547" w:lineRule="exact"/>
      <w:jc w:val="center"/>
    </w:pPr>
    <w:rPr>
      <w:b/>
      <w:bCs/>
      <w:sz w:val="48"/>
      <w:szCs w:val="48"/>
    </w:rPr>
  </w:style>
  <w:style w:type="paragraph" w:customStyle="1" w:styleId="60">
    <w:name w:val="Основной текст (6)"/>
    <w:basedOn w:val="a"/>
    <w:link w:val="6"/>
    <w:rsid w:val="00331DFE"/>
    <w:pPr>
      <w:widowControl w:val="0"/>
      <w:shd w:val="clear" w:color="auto" w:fill="FFFFFF"/>
      <w:spacing w:after="60" w:line="0" w:lineRule="atLeast"/>
      <w:jc w:val="center"/>
    </w:pPr>
    <w:rPr>
      <w:b/>
      <w:bCs/>
      <w:sz w:val="20"/>
      <w:szCs w:val="20"/>
    </w:rPr>
  </w:style>
  <w:style w:type="paragraph" w:customStyle="1" w:styleId="afff4">
    <w:name w:val="Колонтитул"/>
    <w:basedOn w:val="a"/>
    <w:link w:val="afff3"/>
    <w:rsid w:val="00331DFE"/>
    <w:pPr>
      <w:widowControl w:val="0"/>
      <w:shd w:val="clear" w:color="auto" w:fill="FFFFFF"/>
      <w:spacing w:line="0" w:lineRule="atLeast"/>
    </w:pPr>
    <w:rPr>
      <w:b/>
      <w:bCs/>
      <w:sz w:val="20"/>
      <w:szCs w:val="20"/>
    </w:rPr>
  </w:style>
  <w:style w:type="paragraph" w:customStyle="1" w:styleId="43">
    <w:name w:val="Заголовок №4"/>
    <w:basedOn w:val="a"/>
    <w:link w:val="42"/>
    <w:rsid w:val="00331DFE"/>
    <w:pPr>
      <w:widowControl w:val="0"/>
      <w:shd w:val="clear" w:color="auto" w:fill="FFFFFF"/>
      <w:spacing w:line="274" w:lineRule="exact"/>
      <w:jc w:val="both"/>
      <w:outlineLvl w:val="3"/>
    </w:pPr>
    <w:rPr>
      <w:b/>
      <w:bCs/>
      <w:sz w:val="20"/>
      <w:szCs w:val="20"/>
    </w:rPr>
  </w:style>
  <w:style w:type="paragraph" w:customStyle="1" w:styleId="28">
    <w:name w:val="Подпись к таблице (2)"/>
    <w:basedOn w:val="a"/>
    <w:link w:val="27"/>
    <w:rsid w:val="00331DFE"/>
    <w:pPr>
      <w:widowControl w:val="0"/>
      <w:shd w:val="clear" w:color="auto" w:fill="FFFFFF"/>
      <w:spacing w:line="0" w:lineRule="atLeast"/>
    </w:pPr>
    <w:rPr>
      <w:sz w:val="22"/>
      <w:szCs w:val="22"/>
    </w:rPr>
  </w:style>
  <w:style w:type="paragraph" w:customStyle="1" w:styleId="2a">
    <w:name w:val="Колонтитул (2)"/>
    <w:basedOn w:val="a"/>
    <w:link w:val="29"/>
    <w:rsid w:val="00331DFE"/>
    <w:pPr>
      <w:widowControl w:val="0"/>
      <w:shd w:val="clear" w:color="auto" w:fill="FFFFFF"/>
      <w:spacing w:line="0" w:lineRule="atLeast"/>
    </w:pPr>
    <w:rPr>
      <w:sz w:val="20"/>
      <w:szCs w:val="20"/>
    </w:rPr>
  </w:style>
  <w:style w:type="paragraph" w:customStyle="1" w:styleId="321">
    <w:name w:val="Заголовок №3 (2)"/>
    <w:basedOn w:val="a"/>
    <w:link w:val="320"/>
    <w:rsid w:val="00331DFE"/>
    <w:pPr>
      <w:widowControl w:val="0"/>
      <w:shd w:val="clear" w:color="auto" w:fill="FFFFFF"/>
      <w:spacing w:before="360" w:line="0" w:lineRule="atLeast"/>
      <w:ind w:firstLine="580"/>
      <w:jc w:val="both"/>
      <w:outlineLvl w:val="2"/>
    </w:pPr>
    <w:rPr>
      <w:rFonts w:ascii="Courier New" w:eastAsia="Courier New" w:hAnsi="Courier New" w:cs="Courier New"/>
      <w:sz w:val="32"/>
      <w:szCs w:val="32"/>
    </w:rPr>
  </w:style>
  <w:style w:type="paragraph" w:customStyle="1" w:styleId="80">
    <w:name w:val="Основной текст (8)"/>
    <w:basedOn w:val="a"/>
    <w:link w:val="8"/>
    <w:rsid w:val="00331DFE"/>
    <w:pPr>
      <w:widowControl w:val="0"/>
      <w:shd w:val="clear" w:color="auto" w:fill="FFFFFF"/>
      <w:spacing w:before="240" w:line="341" w:lineRule="exact"/>
      <w:jc w:val="center"/>
    </w:pPr>
    <w:rPr>
      <w:rFonts w:ascii="Segoe UI" w:eastAsia="Segoe UI" w:hAnsi="Segoe UI" w:cs="Segoe UI"/>
      <w:b/>
      <w:bCs/>
    </w:rPr>
  </w:style>
  <w:style w:type="paragraph" w:customStyle="1" w:styleId="90">
    <w:name w:val="Основной текст (9)"/>
    <w:basedOn w:val="a"/>
    <w:link w:val="9"/>
    <w:rsid w:val="00331DFE"/>
    <w:pPr>
      <w:widowControl w:val="0"/>
      <w:shd w:val="clear" w:color="auto" w:fill="FFFFFF"/>
      <w:spacing w:after="540" w:line="389" w:lineRule="exact"/>
      <w:jc w:val="center"/>
    </w:pPr>
    <w:rPr>
      <w:rFonts w:ascii="Calibri" w:eastAsia="Calibri" w:hAnsi="Calibri" w:cs="Calibri"/>
      <w:b/>
      <w:bCs/>
      <w:sz w:val="32"/>
      <w:szCs w:val="32"/>
    </w:rPr>
  </w:style>
  <w:style w:type="paragraph" w:customStyle="1" w:styleId="101">
    <w:name w:val="Основной текст (10)"/>
    <w:basedOn w:val="a"/>
    <w:link w:val="100"/>
    <w:rsid w:val="00331DFE"/>
    <w:pPr>
      <w:widowControl w:val="0"/>
      <w:shd w:val="clear" w:color="auto" w:fill="FFFFFF"/>
      <w:spacing w:before="240" w:line="0" w:lineRule="atLeast"/>
    </w:pPr>
    <w:rPr>
      <w:b/>
      <w:bCs/>
      <w:i/>
      <w:iCs/>
      <w:w w:val="70"/>
      <w:sz w:val="28"/>
      <w:szCs w:val="28"/>
    </w:rPr>
  </w:style>
  <w:style w:type="paragraph" w:customStyle="1" w:styleId="16">
    <w:name w:val="Заголовок №1"/>
    <w:basedOn w:val="a"/>
    <w:link w:val="15"/>
    <w:rsid w:val="00331DFE"/>
    <w:pPr>
      <w:widowControl w:val="0"/>
      <w:shd w:val="clear" w:color="auto" w:fill="FFFFFF"/>
      <w:spacing w:line="0" w:lineRule="atLeast"/>
      <w:outlineLvl w:val="0"/>
    </w:pPr>
    <w:rPr>
      <w:i/>
      <w:iCs/>
      <w:w w:val="70"/>
      <w:sz w:val="50"/>
      <w:szCs w:val="50"/>
    </w:rPr>
  </w:style>
  <w:style w:type="paragraph" w:customStyle="1" w:styleId="111">
    <w:name w:val="Основной текст (11)"/>
    <w:basedOn w:val="a"/>
    <w:link w:val="110"/>
    <w:rsid w:val="00331DFE"/>
    <w:pPr>
      <w:widowControl w:val="0"/>
      <w:shd w:val="clear" w:color="auto" w:fill="FFFFFF"/>
      <w:spacing w:line="0" w:lineRule="atLeast"/>
    </w:pPr>
    <w:rPr>
      <w:rFonts w:ascii="Century Gothic" w:eastAsia="Century Gothic" w:hAnsi="Century Gothic" w:cs="Century Gothic"/>
      <w:i/>
      <w:iCs/>
      <w:sz w:val="28"/>
      <w:szCs w:val="28"/>
    </w:rPr>
  </w:style>
  <w:style w:type="character" w:styleId="afff7">
    <w:name w:val="Placeholder Text"/>
    <w:basedOn w:val="a0"/>
    <w:uiPriority w:val="99"/>
    <w:semiHidden/>
    <w:rsid w:val="00331DFE"/>
    <w:rPr>
      <w:color w:val="808080"/>
    </w:rPr>
  </w:style>
  <w:style w:type="character" w:styleId="afff8">
    <w:name w:val="Strong"/>
    <w:basedOn w:val="a0"/>
    <w:uiPriority w:val="22"/>
    <w:qFormat/>
    <w:rsid w:val="00331DFE"/>
    <w:rPr>
      <w:b/>
      <w:bCs/>
    </w:rPr>
  </w:style>
  <w:style w:type="paragraph" w:customStyle="1" w:styleId="afff9">
    <w:name w:val="Знак Знак Знак"/>
    <w:basedOn w:val="a"/>
    <w:rsid w:val="00331DFE"/>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038316095">
      <w:bodyDiv w:val="1"/>
      <w:marLeft w:val="0"/>
      <w:marRight w:val="0"/>
      <w:marTop w:val="0"/>
      <w:marBottom w:val="0"/>
      <w:divBdr>
        <w:top w:val="none" w:sz="0" w:space="0" w:color="auto"/>
        <w:left w:val="none" w:sz="0" w:space="0" w:color="auto"/>
        <w:bottom w:val="none" w:sz="0" w:space="0" w:color="auto"/>
        <w:right w:val="none" w:sz="0" w:space="0" w:color="auto"/>
      </w:divBdr>
      <w:divsChild>
        <w:div w:id="16347240">
          <w:marLeft w:val="0"/>
          <w:marRight w:val="0"/>
          <w:marTop w:val="192"/>
          <w:marBottom w:val="0"/>
          <w:divBdr>
            <w:top w:val="none" w:sz="0" w:space="0" w:color="auto"/>
            <w:left w:val="none" w:sz="0" w:space="0" w:color="auto"/>
            <w:bottom w:val="none" w:sz="0" w:space="0" w:color="auto"/>
            <w:right w:val="none" w:sz="0" w:space="0" w:color="auto"/>
          </w:divBdr>
        </w:div>
        <w:div w:id="1712487513">
          <w:marLeft w:val="0"/>
          <w:marRight w:val="0"/>
          <w:marTop w:val="192"/>
          <w:marBottom w:val="0"/>
          <w:divBdr>
            <w:top w:val="none" w:sz="0" w:space="0" w:color="auto"/>
            <w:left w:val="none" w:sz="0" w:space="0" w:color="auto"/>
            <w:bottom w:val="none" w:sz="0" w:space="0" w:color="auto"/>
            <w:right w:val="none" w:sz="0" w:space="0" w:color="auto"/>
          </w:divBdr>
        </w:div>
        <w:div w:id="358089365">
          <w:marLeft w:val="0"/>
          <w:marRight w:val="0"/>
          <w:marTop w:val="192"/>
          <w:marBottom w:val="0"/>
          <w:divBdr>
            <w:top w:val="none" w:sz="0" w:space="0" w:color="auto"/>
            <w:left w:val="none" w:sz="0" w:space="0" w:color="auto"/>
            <w:bottom w:val="none" w:sz="0" w:space="0" w:color="auto"/>
            <w:right w:val="none" w:sz="0" w:space="0" w:color="auto"/>
          </w:divBdr>
        </w:div>
        <w:div w:id="770052565">
          <w:marLeft w:val="0"/>
          <w:marRight w:val="0"/>
          <w:marTop w:val="0"/>
          <w:marBottom w:val="0"/>
          <w:divBdr>
            <w:top w:val="none" w:sz="0" w:space="0" w:color="auto"/>
            <w:left w:val="none" w:sz="0" w:space="0" w:color="auto"/>
            <w:bottom w:val="none" w:sz="0" w:space="0" w:color="auto"/>
            <w:right w:val="none" w:sz="0" w:space="0" w:color="auto"/>
          </w:divBdr>
          <w:divsChild>
            <w:div w:id="187333855">
              <w:marLeft w:val="0"/>
              <w:marRight w:val="0"/>
              <w:marTop w:val="192"/>
              <w:marBottom w:val="0"/>
              <w:divBdr>
                <w:top w:val="none" w:sz="0" w:space="0" w:color="auto"/>
                <w:left w:val="none" w:sz="0" w:space="0" w:color="auto"/>
                <w:bottom w:val="none" w:sz="0" w:space="0" w:color="auto"/>
                <w:right w:val="none" w:sz="0" w:space="0" w:color="auto"/>
              </w:divBdr>
            </w:div>
          </w:divsChild>
        </w:div>
        <w:div w:id="921525848">
          <w:marLeft w:val="0"/>
          <w:marRight w:val="0"/>
          <w:marTop w:val="0"/>
          <w:marBottom w:val="0"/>
          <w:divBdr>
            <w:top w:val="none" w:sz="0" w:space="0" w:color="auto"/>
            <w:left w:val="none" w:sz="0" w:space="0" w:color="auto"/>
            <w:bottom w:val="none" w:sz="0" w:space="0" w:color="auto"/>
            <w:right w:val="none" w:sz="0" w:space="0" w:color="auto"/>
          </w:divBdr>
        </w:div>
        <w:div w:id="1882352491">
          <w:marLeft w:val="0"/>
          <w:marRight w:val="0"/>
          <w:marTop w:val="192"/>
          <w:marBottom w:val="0"/>
          <w:divBdr>
            <w:top w:val="none" w:sz="0" w:space="0" w:color="auto"/>
            <w:left w:val="none" w:sz="0" w:space="0" w:color="auto"/>
            <w:bottom w:val="none" w:sz="0" w:space="0" w:color="auto"/>
            <w:right w:val="none" w:sz="0" w:space="0" w:color="auto"/>
          </w:divBdr>
        </w:div>
        <w:div w:id="456997990">
          <w:marLeft w:val="0"/>
          <w:marRight w:val="0"/>
          <w:marTop w:val="192"/>
          <w:marBottom w:val="0"/>
          <w:divBdr>
            <w:top w:val="none" w:sz="0" w:space="0" w:color="auto"/>
            <w:left w:val="none" w:sz="0" w:space="0" w:color="auto"/>
            <w:bottom w:val="none" w:sz="0" w:space="0" w:color="auto"/>
            <w:right w:val="none" w:sz="0" w:space="0" w:color="auto"/>
          </w:divBdr>
        </w:div>
        <w:div w:id="944994621">
          <w:marLeft w:val="0"/>
          <w:marRight w:val="0"/>
          <w:marTop w:val="192"/>
          <w:marBottom w:val="0"/>
          <w:divBdr>
            <w:top w:val="none" w:sz="0" w:space="0" w:color="auto"/>
            <w:left w:val="none" w:sz="0" w:space="0" w:color="auto"/>
            <w:bottom w:val="none" w:sz="0" w:space="0" w:color="auto"/>
            <w:right w:val="none" w:sz="0" w:space="0" w:color="auto"/>
          </w:divBdr>
        </w:div>
      </w:divsChild>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46241">
      <w:bodyDiv w:val="1"/>
      <w:marLeft w:val="0"/>
      <w:marRight w:val="0"/>
      <w:marTop w:val="0"/>
      <w:marBottom w:val="0"/>
      <w:divBdr>
        <w:top w:val="none" w:sz="0" w:space="0" w:color="auto"/>
        <w:left w:val="none" w:sz="0" w:space="0" w:color="auto"/>
        <w:bottom w:val="none" w:sz="0" w:space="0" w:color="auto"/>
        <w:right w:val="none" w:sz="0" w:space="0" w:color="auto"/>
      </w:divBdr>
      <w:divsChild>
        <w:div w:id="1925334532">
          <w:marLeft w:val="0"/>
          <w:marRight w:val="0"/>
          <w:marTop w:val="192"/>
          <w:marBottom w:val="0"/>
          <w:divBdr>
            <w:top w:val="none" w:sz="0" w:space="0" w:color="auto"/>
            <w:left w:val="none" w:sz="0" w:space="0" w:color="auto"/>
            <w:bottom w:val="none" w:sz="0" w:space="0" w:color="auto"/>
            <w:right w:val="none" w:sz="0" w:space="0" w:color="auto"/>
          </w:divBdr>
        </w:div>
        <w:div w:id="504981030">
          <w:marLeft w:val="0"/>
          <w:marRight w:val="0"/>
          <w:marTop w:val="192"/>
          <w:marBottom w:val="0"/>
          <w:divBdr>
            <w:top w:val="none" w:sz="0" w:space="0" w:color="auto"/>
            <w:left w:val="none" w:sz="0" w:space="0" w:color="auto"/>
            <w:bottom w:val="none" w:sz="0" w:space="0" w:color="auto"/>
            <w:right w:val="none" w:sz="0" w:space="0" w:color="auto"/>
          </w:divBdr>
        </w:div>
        <w:div w:id="1894390215">
          <w:marLeft w:val="0"/>
          <w:marRight w:val="0"/>
          <w:marTop w:val="192"/>
          <w:marBottom w:val="0"/>
          <w:divBdr>
            <w:top w:val="none" w:sz="0" w:space="0" w:color="auto"/>
            <w:left w:val="none" w:sz="0" w:space="0" w:color="auto"/>
            <w:bottom w:val="none" w:sz="0" w:space="0" w:color="auto"/>
            <w:right w:val="none" w:sz="0" w:space="0" w:color="auto"/>
          </w:divBdr>
        </w:div>
        <w:div w:id="1955405546">
          <w:marLeft w:val="0"/>
          <w:marRight w:val="0"/>
          <w:marTop w:val="192"/>
          <w:marBottom w:val="0"/>
          <w:divBdr>
            <w:top w:val="none" w:sz="0" w:space="0" w:color="auto"/>
            <w:left w:val="none" w:sz="0" w:space="0" w:color="auto"/>
            <w:bottom w:val="none" w:sz="0" w:space="0" w:color="auto"/>
            <w:right w:val="none" w:sz="0" w:space="0" w:color="auto"/>
          </w:divBdr>
        </w:div>
        <w:div w:id="1989703290">
          <w:marLeft w:val="0"/>
          <w:marRight w:val="0"/>
          <w:marTop w:val="192"/>
          <w:marBottom w:val="0"/>
          <w:divBdr>
            <w:top w:val="none" w:sz="0" w:space="0" w:color="auto"/>
            <w:left w:val="none" w:sz="0" w:space="0" w:color="auto"/>
            <w:bottom w:val="none" w:sz="0" w:space="0" w:color="auto"/>
            <w:right w:val="none" w:sz="0" w:space="0" w:color="auto"/>
          </w:divBdr>
        </w:div>
        <w:div w:id="904417358">
          <w:marLeft w:val="0"/>
          <w:marRight w:val="0"/>
          <w:marTop w:val="0"/>
          <w:marBottom w:val="0"/>
          <w:divBdr>
            <w:top w:val="none" w:sz="0" w:space="0" w:color="auto"/>
            <w:left w:val="none" w:sz="0" w:space="0" w:color="auto"/>
            <w:bottom w:val="none" w:sz="0" w:space="0" w:color="auto"/>
            <w:right w:val="none" w:sz="0" w:space="0" w:color="auto"/>
          </w:divBdr>
          <w:divsChild>
            <w:div w:id="1191410087">
              <w:marLeft w:val="0"/>
              <w:marRight w:val="0"/>
              <w:marTop w:val="192"/>
              <w:marBottom w:val="0"/>
              <w:divBdr>
                <w:top w:val="none" w:sz="0" w:space="0" w:color="auto"/>
                <w:left w:val="none" w:sz="0" w:space="0" w:color="auto"/>
                <w:bottom w:val="none" w:sz="0" w:space="0" w:color="auto"/>
                <w:right w:val="none" w:sz="0" w:space="0" w:color="auto"/>
              </w:divBdr>
            </w:div>
          </w:divsChild>
        </w:div>
        <w:div w:id="1683433740">
          <w:marLeft w:val="0"/>
          <w:marRight w:val="0"/>
          <w:marTop w:val="0"/>
          <w:marBottom w:val="0"/>
          <w:divBdr>
            <w:top w:val="none" w:sz="0" w:space="0" w:color="auto"/>
            <w:left w:val="none" w:sz="0" w:space="0" w:color="auto"/>
            <w:bottom w:val="none" w:sz="0" w:space="0" w:color="auto"/>
            <w:right w:val="none" w:sz="0" w:space="0" w:color="auto"/>
          </w:divBdr>
        </w:div>
        <w:div w:id="1333030248">
          <w:marLeft w:val="0"/>
          <w:marRight w:val="0"/>
          <w:marTop w:val="192"/>
          <w:marBottom w:val="0"/>
          <w:divBdr>
            <w:top w:val="none" w:sz="0" w:space="0" w:color="auto"/>
            <w:left w:val="none" w:sz="0" w:space="0" w:color="auto"/>
            <w:bottom w:val="none" w:sz="0" w:space="0" w:color="auto"/>
            <w:right w:val="none" w:sz="0" w:space="0" w:color="auto"/>
          </w:divBdr>
        </w:div>
        <w:div w:id="1678456339">
          <w:marLeft w:val="0"/>
          <w:marRight w:val="0"/>
          <w:marTop w:val="192"/>
          <w:marBottom w:val="0"/>
          <w:divBdr>
            <w:top w:val="none" w:sz="0" w:space="0" w:color="auto"/>
            <w:left w:val="none" w:sz="0" w:space="0" w:color="auto"/>
            <w:bottom w:val="none" w:sz="0" w:space="0" w:color="auto"/>
            <w:right w:val="none" w:sz="0" w:space="0" w:color="auto"/>
          </w:divBdr>
        </w:div>
        <w:div w:id="18791388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hyperlink" Target="https://base.garant.ru/12125268/646cd7e8cf19279b078cdec8fcd89ce4/" TargetMode="External"/><Relationship Id="rId18" Type="http://schemas.openxmlformats.org/officeDocument/2006/relationships/hyperlink" Target="consultantplus://offline/main?base=LAW;n=108403;fld=134;dst=7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78776/3a3bad3e8cac339021393236fd85d5a46a357735/" TargetMode="External"/><Relationship Id="rId17" Type="http://schemas.openxmlformats.org/officeDocument/2006/relationships/hyperlink" Target="consultantplus://offline/main?base=LAW;n=108403;fld=134;dst=657" TargetMode="External"/><Relationship Id="rId2" Type="http://schemas.openxmlformats.org/officeDocument/2006/relationships/numbering" Target="numbering.xml"/><Relationship Id="rId16" Type="http://schemas.openxmlformats.org/officeDocument/2006/relationships/hyperlink" Target="https://base.garant.ru/12125268/2f2272d5a1566268c0dbfe6629e6f13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8776/6a7ba42d8fda3a1ba186a9eb5c806921998ae7d1/" TargetMode="External"/><Relationship Id="rId5" Type="http://schemas.openxmlformats.org/officeDocument/2006/relationships/webSettings" Target="webSettings.xml"/><Relationship Id="rId15" Type="http://schemas.openxmlformats.org/officeDocument/2006/relationships/hyperlink" Target="https://base.garant.ru/12125268/646cd7e8cf19279b078cdec8fcd89ce4/" TargetMode="External"/><Relationship Id="rId10" Type="http://schemas.openxmlformats.org/officeDocument/2006/relationships/hyperlink" Target="http://www.consultant.ru/document/cons_doc_LAW_378776/6a7ba42d8fda3a1ba186a9eb5c806921998ae7d1/" TargetMode="External"/><Relationship Id="rId19" Type="http://schemas.openxmlformats.org/officeDocument/2006/relationships/hyperlink" Target="consultantplus://offline/main?base=LAW;n=108403;fld=134;dst=712" TargetMode="External"/><Relationship Id="rId4" Type="http://schemas.openxmlformats.org/officeDocument/2006/relationships/settings" Target="settings.xml"/><Relationship Id="rId9" Type="http://schemas.openxmlformats.org/officeDocument/2006/relationships/hyperlink" Target="http://www.consultant.ru/document/cons_doc_LAW_378776/6a7ba42d8fda3a1ba186a9eb5c806921998ae7d1/" TargetMode="External"/><Relationship Id="rId14" Type="http://schemas.openxmlformats.org/officeDocument/2006/relationships/hyperlink" Target="https://base.garant.ru/12125268/646cd7e8cf19279b078cdec8fcd89ce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81C3D-4D72-43A3-A0DF-5644525D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27248</Words>
  <Characters>155315</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182199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1</cp:lastModifiedBy>
  <cp:revision>12</cp:revision>
  <cp:lastPrinted>2024-10-31T08:53:00Z</cp:lastPrinted>
  <dcterms:created xsi:type="dcterms:W3CDTF">2022-02-07T09:37:00Z</dcterms:created>
  <dcterms:modified xsi:type="dcterms:W3CDTF">2024-11-01T06:36:00Z</dcterms:modified>
</cp:coreProperties>
</file>